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1D" w:rsidRPr="00293196" w:rsidRDefault="00E106B7" w:rsidP="006B171D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u w:val="single"/>
          <w:lang w:val="en"/>
        </w:rPr>
      </w:pPr>
      <w:r w:rsidRPr="00293196">
        <w:rPr>
          <w:rFonts w:ascii="Century Gothic" w:eastAsia="Times New Roman" w:hAnsi="Century Gothic" w:cs="Times New Roman"/>
          <w:b/>
          <w:bCs/>
          <w:sz w:val="36"/>
          <w:szCs w:val="36"/>
          <w:u w:val="single"/>
          <w:lang w:val="en"/>
        </w:rPr>
        <w:t xml:space="preserve">Municipal </w:t>
      </w:r>
      <w:r w:rsidR="00626A6B" w:rsidRPr="00293196">
        <w:rPr>
          <w:rFonts w:ascii="Century Gothic" w:eastAsia="Times New Roman" w:hAnsi="Century Gothic" w:cs="Times New Roman"/>
          <w:b/>
          <w:bCs/>
          <w:sz w:val="36"/>
          <w:szCs w:val="36"/>
          <w:u w:val="single"/>
          <w:lang w:val="en"/>
        </w:rPr>
        <w:t xml:space="preserve">Information and </w:t>
      </w:r>
      <w:r w:rsidR="006B171D" w:rsidRPr="00293196">
        <w:rPr>
          <w:rFonts w:ascii="Century Gothic" w:eastAsia="Times New Roman" w:hAnsi="Century Gothic" w:cs="Times New Roman"/>
          <w:b/>
          <w:bCs/>
          <w:sz w:val="36"/>
          <w:szCs w:val="36"/>
          <w:u w:val="single"/>
          <w:lang w:val="en"/>
        </w:rPr>
        <w:t xml:space="preserve">Privacy </w:t>
      </w:r>
      <w:r w:rsidR="009E7ACB" w:rsidRPr="00293196">
        <w:rPr>
          <w:rFonts w:ascii="Century Gothic" w:eastAsia="Times New Roman" w:hAnsi="Century Gothic" w:cs="Times New Roman"/>
          <w:b/>
          <w:bCs/>
          <w:sz w:val="36"/>
          <w:szCs w:val="36"/>
          <w:u w:val="single"/>
          <w:lang w:val="en"/>
        </w:rPr>
        <w:t>Policy</w:t>
      </w:r>
    </w:p>
    <w:p w:rsidR="009E7ACB" w:rsidRPr="00293196" w:rsidRDefault="009E7ACB" w:rsidP="005A62C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The policy </w:t>
      </w:r>
      <w:r w:rsidR="005B26D7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provides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information about our compliance with the </w:t>
      </w: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Access to Information and Protection of Privacy Act</w:t>
      </w:r>
      <w:r w:rsidR="00111C0D"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, 2015 (ATIPPA)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and our commitment to providing access to public documents.</w:t>
      </w:r>
    </w:p>
    <w:p w:rsidR="00E106B7" w:rsidRPr="00293196" w:rsidRDefault="00626A6B" w:rsidP="00E106B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val="en"/>
        </w:rPr>
      </w:pPr>
      <w:r w:rsidRPr="00293196">
        <w:rPr>
          <w:rFonts w:ascii="Century Gothic" w:eastAsia="Times New Roman" w:hAnsi="Century Gothic" w:cs="Times New Roman"/>
          <w:b/>
          <w:bCs/>
          <w:sz w:val="27"/>
          <w:szCs w:val="27"/>
          <w:lang w:val="en"/>
        </w:rPr>
        <w:t xml:space="preserve">Accessing Information </w:t>
      </w:r>
      <w:bookmarkStart w:id="0" w:name="_GoBack"/>
      <w:bookmarkEnd w:id="0"/>
    </w:p>
    <w:p w:rsidR="005A62CF" w:rsidRPr="00293196" w:rsidRDefault="00E106B7" w:rsidP="00E106B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[I</w:t>
      </w:r>
      <w:r w:rsidR="00166D7D"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nsert name of municipality]</w:t>
      </w:r>
      <w:r w:rsidR="005A62CF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is committed to providing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</w:t>
      </w:r>
      <w:r w:rsidR="005A62CF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up to date, accurate and transparent information about </w:t>
      </w:r>
      <w:r w:rsidR="005B26D7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its </w:t>
      </w:r>
      <w:r w:rsidR="005A62CF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decisions. </w:t>
      </w:r>
      <w:r w:rsidR="00626A6B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T</w:t>
      </w:r>
      <w:r w:rsidR="005A62CF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he following documents 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are considered ‘public documents’ and </w:t>
      </w:r>
      <w:r w:rsidR="005A62CF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can be viewed at the town office upon request: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  <w:sectPr w:rsidR="005A62CF" w:rsidRPr="002931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lastRenderedPageBreak/>
        <w:t>Adopted Minutes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The Assessment Roll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Regulations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The Municipal Plan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Opened Public Tenders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Financial Statements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Auditor’s Reports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lastRenderedPageBreak/>
        <w:t>Adopted Budgets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Contracts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Orders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Permits</w:t>
      </w:r>
    </w:p>
    <w:p w:rsidR="005A62CF" w:rsidRPr="00293196" w:rsidRDefault="005A62CF" w:rsidP="005A62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Any documents tabled at a public council meeting</w:t>
      </w:r>
    </w:p>
    <w:p w:rsidR="005A62CF" w:rsidRPr="00293196" w:rsidRDefault="005A62CF" w:rsidP="00B022D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  <w:sectPr w:rsidR="005A62CF" w:rsidRPr="00293196" w:rsidSect="005A62C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22DB" w:rsidRPr="00293196" w:rsidRDefault="00B022DB" w:rsidP="00B022DB">
      <w:pPr>
        <w:spacing w:after="0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</w:p>
    <w:p w:rsidR="005B26D7" w:rsidRPr="00293196" w:rsidRDefault="0097094F" w:rsidP="00B022DB">
      <w:p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If </w:t>
      </w:r>
      <w:r w:rsidR="005B26D7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the information you are looking for is not listed, you may need to make an access to information request. </w:t>
      </w:r>
    </w:p>
    <w:p w:rsidR="0097094F" w:rsidRPr="00293196" w:rsidRDefault="005B26D7" w:rsidP="006B171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Y</w:t>
      </w:r>
      <w:r w:rsidR="0097094F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ou can contact us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at</w:t>
      </w:r>
      <w:r w:rsidR="00F03EB6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:</w:t>
      </w:r>
    </w:p>
    <w:p w:rsidR="00F03EB6" w:rsidRPr="00293196" w:rsidRDefault="00F03EB6" w:rsidP="006B171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i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[Insert contact information]</w:t>
      </w:r>
    </w:p>
    <w:p w:rsidR="006B171D" w:rsidRPr="00293196" w:rsidRDefault="00182234" w:rsidP="006B171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val="en"/>
        </w:rPr>
      </w:pPr>
      <w:r w:rsidRPr="00293196">
        <w:rPr>
          <w:rFonts w:ascii="Century Gothic" w:eastAsia="Times New Roman" w:hAnsi="Century Gothic" w:cs="Times New Roman"/>
          <w:b/>
          <w:bCs/>
          <w:sz w:val="27"/>
          <w:szCs w:val="27"/>
          <w:lang w:val="en"/>
        </w:rPr>
        <w:t>Collection, use and disclosure of</w:t>
      </w:r>
      <w:r w:rsidR="006B171D" w:rsidRPr="00293196">
        <w:rPr>
          <w:rFonts w:ascii="Century Gothic" w:eastAsia="Times New Roman" w:hAnsi="Century Gothic" w:cs="Times New Roman"/>
          <w:b/>
          <w:bCs/>
          <w:sz w:val="27"/>
          <w:szCs w:val="27"/>
          <w:lang w:val="en"/>
        </w:rPr>
        <w:t xml:space="preserve"> personal information</w:t>
      </w:r>
    </w:p>
    <w:p w:rsidR="0013791A" w:rsidRPr="00293196" w:rsidRDefault="0013791A" w:rsidP="0013791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Personal information means </w:t>
      </w:r>
      <w:r w:rsidRPr="00293196">
        <w:rPr>
          <w:rFonts w:ascii="Century Gothic" w:eastAsia="Times New Roman" w:hAnsi="Century Gothic" w:cs="Times New Roman"/>
          <w:i/>
          <w:iCs/>
          <w:sz w:val="24"/>
          <w:szCs w:val="24"/>
          <w:lang w:val="en"/>
        </w:rPr>
        <w:t xml:space="preserve">recorded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information about an </w:t>
      </w:r>
      <w:r w:rsidRPr="00293196">
        <w:rPr>
          <w:rFonts w:ascii="Century Gothic" w:eastAsia="Times New Roman" w:hAnsi="Century Gothic" w:cs="Times New Roman"/>
          <w:i/>
          <w:iCs/>
          <w:sz w:val="24"/>
          <w:szCs w:val="24"/>
          <w:lang w:val="en"/>
        </w:rPr>
        <w:t>identifiable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individual, including the individual's name, address or telephone number. The full definition</w:t>
      </w:r>
      <w:r w:rsidR="00166D7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of personal information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can be found in section 2(u) of </w:t>
      </w: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ATIPPA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.</w:t>
      </w:r>
    </w:p>
    <w:p w:rsidR="00F03EB6" w:rsidRPr="00293196" w:rsidRDefault="00F03EB6" w:rsidP="006B17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We may collect and retain personal information for a number of reasons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. Examples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includ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e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:</w:t>
      </w:r>
    </w:p>
    <w:p w:rsidR="00F03EB6" w:rsidRPr="00293196" w:rsidRDefault="00287424" w:rsidP="00F03E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Permit applications</w:t>
      </w:r>
    </w:p>
    <w:p w:rsidR="00F03EB6" w:rsidRPr="00293196" w:rsidRDefault="00F03EB6" w:rsidP="00F03E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To communicate with you 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about our services</w:t>
      </w:r>
    </w:p>
    <w:p w:rsidR="00F03EB6" w:rsidRPr="00293196" w:rsidRDefault="00F03EB6" w:rsidP="00F03E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To 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collect taxes</w:t>
      </w:r>
    </w:p>
    <w:p w:rsidR="00F03EB6" w:rsidRPr="00293196" w:rsidRDefault="00F03EB6" w:rsidP="00F03E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To communicate any changes or disruptions in services</w:t>
      </w:r>
    </w:p>
    <w:p w:rsidR="006B171D" w:rsidRPr="00293196" w:rsidRDefault="00287424" w:rsidP="006B17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lastRenderedPageBreak/>
        <w:t xml:space="preserve">Any personal information will be 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collected in compliance with </w:t>
      </w:r>
      <w:r w:rsidR="00EE1D2F" w:rsidRPr="00293196">
        <w:rPr>
          <w:rFonts w:ascii="Century Gothic" w:eastAsia="Times New Roman" w:hAnsi="Century Gothic" w:cs="Times New Roman"/>
          <w:i/>
          <w:iCs/>
          <w:sz w:val="24"/>
          <w:szCs w:val="24"/>
          <w:lang w:val="en"/>
        </w:rPr>
        <w:t>ATIPP</w:t>
      </w:r>
      <w:r w:rsidR="006B171D" w:rsidRPr="00293196">
        <w:rPr>
          <w:rFonts w:ascii="Century Gothic" w:eastAsia="Times New Roman" w:hAnsi="Century Gothic" w:cs="Times New Roman"/>
          <w:i/>
          <w:iCs/>
          <w:sz w:val="24"/>
          <w:szCs w:val="24"/>
          <w:lang w:val="en"/>
        </w:rPr>
        <w:t>A</w:t>
      </w:r>
      <w:r w:rsidRPr="00293196">
        <w:rPr>
          <w:rFonts w:ascii="Century Gothic" w:eastAsia="Times New Roman" w:hAnsi="Century Gothic" w:cs="Times New Roman"/>
          <w:i/>
          <w:iCs/>
          <w:sz w:val="24"/>
          <w:szCs w:val="24"/>
          <w:lang w:val="en"/>
        </w:rPr>
        <w:t>.</w:t>
      </w:r>
      <w:r w:rsidRPr="00293196">
        <w:rPr>
          <w:rFonts w:ascii="Century Gothic" w:eastAsia="Times New Roman" w:hAnsi="Century Gothic" w:cs="Times New Roman"/>
          <w:iCs/>
          <w:sz w:val="24"/>
          <w:szCs w:val="24"/>
          <w:lang w:val="en"/>
        </w:rPr>
        <w:t xml:space="preserve"> Information will only be used for the intended purpose, a related purpose, or another use authorized by </w:t>
      </w: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AT</w:t>
      </w:r>
      <w:r w:rsidR="00EE1D2F"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IPPA</w:t>
      </w:r>
      <w:r w:rsidR="0053154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. 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This information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will 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not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be 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disclosed to other public bodies or individuals except as authorized by </w:t>
      </w:r>
      <w:r w:rsidR="00166D7D" w:rsidRPr="00293196">
        <w:rPr>
          <w:rFonts w:ascii="Century Gothic" w:eastAsia="Times New Roman" w:hAnsi="Century Gothic" w:cs="Times New Roman"/>
          <w:i/>
          <w:iCs/>
          <w:sz w:val="24"/>
          <w:szCs w:val="24"/>
          <w:lang w:val="en"/>
        </w:rPr>
        <w:t>ATIPPA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.</w:t>
      </w:r>
    </w:p>
    <w:p w:rsidR="0053154D" w:rsidRPr="00293196" w:rsidRDefault="0053154D" w:rsidP="006B17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You should be aware that under these guidelines, personal information</w:t>
      </w:r>
      <w:r w:rsidR="00166D7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you provide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</w:t>
      </w:r>
      <w:r w:rsidRPr="00293196">
        <w:rPr>
          <w:rFonts w:ascii="Century Gothic" w:eastAsia="Times New Roman" w:hAnsi="Century Gothic" w:cs="Times New Roman"/>
          <w:i/>
          <w:sz w:val="24"/>
          <w:szCs w:val="24"/>
          <w:u w:val="single"/>
          <w:lang w:val="en"/>
        </w:rPr>
        <w:t>may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be disclosed in the following documents:</w:t>
      </w:r>
    </w:p>
    <w:p w:rsidR="0053154D" w:rsidRPr="00293196" w:rsidRDefault="0053154D" w:rsidP="0053154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An 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a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ccess to 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i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nformation </w:t>
      </w:r>
      <w:r w:rsidR="00287424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r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equest, where the disclosure would not be an unreasonable invasion of privacy;</w:t>
      </w:r>
    </w:p>
    <w:p w:rsidR="0053154D" w:rsidRPr="00293196" w:rsidRDefault="0053154D" w:rsidP="0053154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Correspondence </w:t>
      </w:r>
      <w:r w:rsidR="00E106B7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tabled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at a public meeting; or</w:t>
      </w:r>
    </w:p>
    <w:p w:rsidR="0053154D" w:rsidRPr="00293196" w:rsidRDefault="00E106B7" w:rsidP="0053154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Public d</w:t>
      </w:r>
      <w:r w:rsidR="009E7ACB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ocuments (see full list above).</w:t>
      </w:r>
    </w:p>
    <w:p w:rsidR="00166D7D" w:rsidRPr="00293196" w:rsidRDefault="00166D7D" w:rsidP="006B171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b/>
          <w:bCs/>
          <w:sz w:val="24"/>
          <w:szCs w:val="24"/>
          <w:lang w:val="en"/>
        </w:rPr>
        <w:t>If you do not wish to have your personal information disclosed in a public document or tabled at a public meeting, please indicate this in your correspondence. We will take your concerns into account but cannot guarantee the information will not be disclosed.</w:t>
      </w:r>
    </w:p>
    <w:p w:rsidR="006B171D" w:rsidRPr="00293196" w:rsidRDefault="006B171D" w:rsidP="006B171D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val="en"/>
        </w:rPr>
      </w:pPr>
      <w:r w:rsidRPr="00293196">
        <w:rPr>
          <w:rFonts w:ascii="Century Gothic" w:eastAsia="Times New Roman" w:hAnsi="Century Gothic" w:cs="Times New Roman"/>
          <w:b/>
          <w:bCs/>
          <w:sz w:val="27"/>
          <w:szCs w:val="27"/>
          <w:lang w:val="en"/>
        </w:rPr>
        <w:t>Security</w:t>
      </w:r>
    </w:p>
    <w:p w:rsidR="006B171D" w:rsidRPr="00293196" w:rsidRDefault="001E20DC" w:rsidP="006B17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 xml:space="preserve">[Insert name of municipality]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takes every precaution </w:t>
      </w:r>
      <w:r w:rsidR="00E106B7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to 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protect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your 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personal information</w:t>
      </w:r>
      <w:r w:rsidR="00E106B7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, including 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making reasonable security arrangements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to prevent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unauthorized access, collection, use, disclosure or disposal. </w:t>
      </w:r>
    </w:p>
    <w:p w:rsidR="006B171D" w:rsidRPr="00293196" w:rsidRDefault="006B171D" w:rsidP="006B171D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27"/>
          <w:szCs w:val="27"/>
          <w:lang w:val="en"/>
        </w:rPr>
      </w:pPr>
      <w:r w:rsidRPr="00293196">
        <w:rPr>
          <w:rFonts w:ascii="Century Gothic" w:eastAsia="Times New Roman" w:hAnsi="Century Gothic" w:cs="Times New Roman"/>
          <w:b/>
          <w:bCs/>
          <w:kern w:val="36"/>
          <w:sz w:val="27"/>
          <w:szCs w:val="27"/>
          <w:lang w:val="en"/>
        </w:rPr>
        <w:t>Contact Information</w:t>
      </w:r>
    </w:p>
    <w:p w:rsidR="0053154D" w:rsidRPr="00293196" w:rsidRDefault="006B171D" w:rsidP="006B17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Please direct any questions </w:t>
      </w:r>
      <w:r w:rsidR="0053154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regarding the collection</w:t>
      </w:r>
      <w:r w:rsidR="00E106B7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,</w:t>
      </w:r>
      <w:r w:rsidR="0053154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 use and disclosure of your personal information to:</w:t>
      </w:r>
    </w:p>
    <w:p w:rsidR="0053154D" w:rsidRPr="00293196" w:rsidRDefault="0053154D" w:rsidP="006B17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i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[</w:t>
      </w:r>
      <w:r w:rsidR="001E20DC"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I</w:t>
      </w: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nsert contact information of y</w:t>
      </w:r>
      <w:r w:rsidR="00166D7D"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our ATIPP Coordinator</w:t>
      </w:r>
      <w:r w:rsidRPr="00293196">
        <w:rPr>
          <w:rFonts w:ascii="Century Gothic" w:eastAsia="Times New Roman" w:hAnsi="Century Gothic" w:cs="Times New Roman"/>
          <w:i/>
          <w:sz w:val="24"/>
          <w:szCs w:val="24"/>
          <w:lang w:val="en"/>
        </w:rPr>
        <w:t>]</w:t>
      </w:r>
    </w:p>
    <w:p w:rsidR="00166D7D" w:rsidRPr="00293196" w:rsidRDefault="00166D7D" w:rsidP="006B17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sz w:val="27"/>
          <w:szCs w:val="27"/>
          <w:lang w:val="en"/>
        </w:rPr>
      </w:pPr>
      <w:r w:rsidRPr="00293196">
        <w:rPr>
          <w:rFonts w:ascii="Century Gothic" w:eastAsia="Times New Roman" w:hAnsi="Century Gothic" w:cs="Times New Roman"/>
          <w:b/>
          <w:sz w:val="27"/>
          <w:szCs w:val="27"/>
          <w:lang w:val="en"/>
        </w:rPr>
        <w:t>Privacy Complaint</w:t>
      </w:r>
    </w:p>
    <w:p w:rsidR="00D8725C" w:rsidRPr="00293196" w:rsidRDefault="0053154D" w:rsidP="00166D7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If </w:t>
      </w:r>
      <w:r w:rsidR="009E7ACB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 xml:space="preserve">believe your personal information has been inappropriately collected, used or disclosed, 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you may make a complaint to t</w:t>
      </w:r>
      <w:r w:rsidR="006B171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he Office of the Infor</w:t>
      </w:r>
      <w:r w:rsidR="00166D7D" w:rsidRPr="00293196">
        <w:rPr>
          <w:rFonts w:ascii="Century Gothic" w:eastAsia="Times New Roman" w:hAnsi="Century Gothic" w:cs="Times New Roman"/>
          <w:sz w:val="24"/>
          <w:szCs w:val="24"/>
          <w:lang w:val="en"/>
        </w:rPr>
        <w:t>mation and Privacy Commissioner:</w:t>
      </w:r>
    </w:p>
    <w:p w:rsidR="00166D7D" w:rsidRPr="00293196" w:rsidRDefault="00166D7D" w:rsidP="00166D7D">
      <w:pPr>
        <w:spacing w:after="0" w:line="240" w:lineRule="auto"/>
        <w:rPr>
          <w:rFonts w:ascii="Century Gothic" w:hAnsi="Century Gothic" w:cs="Times New Roman"/>
          <w:sz w:val="24"/>
          <w:szCs w:val="24"/>
          <w:lang w:val="en-CA"/>
        </w:rPr>
      </w:pPr>
      <w:r w:rsidRPr="00293196">
        <w:rPr>
          <w:rFonts w:ascii="Century Gothic" w:hAnsi="Century Gothic" w:cs="Times New Roman"/>
          <w:sz w:val="24"/>
          <w:szCs w:val="24"/>
          <w:lang w:val="en-CA"/>
        </w:rPr>
        <w:t>Office of the Information and Privacy Commissioner</w:t>
      </w:r>
    </w:p>
    <w:p w:rsidR="00166D7D" w:rsidRPr="00293196" w:rsidRDefault="00166D7D" w:rsidP="00166D7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CA"/>
        </w:rPr>
      </w:pPr>
      <w:r w:rsidRPr="00293196">
        <w:rPr>
          <w:rFonts w:ascii="Century Gothic" w:hAnsi="Century Gothic" w:cs="Times New Roman"/>
          <w:sz w:val="24"/>
          <w:szCs w:val="24"/>
          <w:lang w:val="en-CA"/>
        </w:rPr>
        <w:t>P.O. Box 13004, Station "A"</w:t>
      </w:r>
      <w:r w:rsidRPr="00293196">
        <w:rPr>
          <w:rFonts w:ascii="Century Gothic" w:hAnsi="Century Gothic" w:cs="Times New Roman"/>
          <w:sz w:val="24"/>
          <w:szCs w:val="24"/>
          <w:lang w:val="en-CA"/>
        </w:rPr>
        <w:br/>
        <w:t>St. John’s, NL</w:t>
      </w:r>
      <w:r w:rsidRPr="00293196">
        <w:rPr>
          <w:rFonts w:ascii="Century Gothic" w:hAnsi="Century Gothic" w:cs="Times New Roman"/>
          <w:sz w:val="24"/>
          <w:szCs w:val="24"/>
          <w:lang w:val="en-CA"/>
        </w:rPr>
        <w:br/>
        <w:t>A1B 3V8</w:t>
      </w:r>
    </w:p>
    <w:p w:rsidR="00166D7D" w:rsidRPr="00293196" w:rsidRDefault="00166D7D" w:rsidP="00166D7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CA"/>
        </w:rPr>
      </w:pPr>
      <w:r w:rsidRPr="00293196">
        <w:rPr>
          <w:rFonts w:ascii="Century Gothic" w:eastAsia="Times New Roman" w:hAnsi="Century Gothic" w:cs="Times New Roman"/>
          <w:sz w:val="24"/>
          <w:szCs w:val="24"/>
          <w:lang w:val="en-CA"/>
        </w:rPr>
        <w:t>Tel: (709) 729-6309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-CA"/>
        </w:rPr>
        <w:br/>
        <w:t>Fax: (709) 729-6500</w:t>
      </w:r>
      <w:r w:rsidRPr="00293196">
        <w:rPr>
          <w:rFonts w:ascii="Century Gothic" w:eastAsia="Times New Roman" w:hAnsi="Century Gothic" w:cs="Times New Roman"/>
          <w:sz w:val="24"/>
          <w:szCs w:val="24"/>
          <w:lang w:val="en-CA"/>
        </w:rPr>
        <w:br/>
        <w:t>Toll Free in Newfoundland and Labrador: 1-877-729-6309</w:t>
      </w:r>
    </w:p>
    <w:p w:rsidR="00166D7D" w:rsidRPr="00293196" w:rsidRDefault="00166D7D" w:rsidP="00166D7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CA"/>
        </w:rPr>
      </w:pPr>
      <w:proofErr w:type="gramStart"/>
      <w:r w:rsidRPr="00293196">
        <w:rPr>
          <w:rFonts w:ascii="Century Gothic" w:eastAsia="Times New Roman" w:hAnsi="Century Gothic" w:cs="Times New Roman"/>
          <w:sz w:val="24"/>
          <w:szCs w:val="24"/>
          <w:lang w:val="en-CA"/>
        </w:rPr>
        <w:lastRenderedPageBreak/>
        <w:t>e-mail</w:t>
      </w:r>
      <w:proofErr w:type="gramEnd"/>
      <w:r w:rsidRPr="00293196">
        <w:rPr>
          <w:rFonts w:ascii="Century Gothic" w:eastAsia="Times New Roman" w:hAnsi="Century Gothic" w:cs="Times New Roman"/>
          <w:sz w:val="24"/>
          <w:szCs w:val="24"/>
          <w:lang w:val="en-CA"/>
        </w:rPr>
        <w:t xml:space="preserve">: </w:t>
      </w:r>
      <w:hyperlink r:id="rId6" w:history="1">
        <w:r w:rsidRPr="00293196">
          <w:rPr>
            <w:rFonts w:ascii="Century Gothic" w:eastAsia="Times New Roman" w:hAnsi="Century Gothic" w:cs="Times New Roman"/>
            <w:color w:val="5A0000"/>
            <w:sz w:val="24"/>
            <w:szCs w:val="24"/>
            <w:u w:val="single"/>
            <w:lang w:val="en-CA"/>
          </w:rPr>
          <w:t>commissioner@oipc.nl.ca</w:t>
        </w:r>
      </w:hyperlink>
    </w:p>
    <w:p w:rsidR="00166D7D" w:rsidRPr="00293196" w:rsidRDefault="00166D7D" w:rsidP="009E7ACB">
      <w:pPr>
        <w:spacing w:before="100" w:beforeAutospacing="1" w:after="100" w:afterAutospacing="1" w:line="240" w:lineRule="auto"/>
        <w:rPr>
          <w:rFonts w:ascii="Century Gothic" w:hAnsi="Century Gothic" w:cs="Times New Roman"/>
        </w:rPr>
      </w:pPr>
    </w:p>
    <w:sectPr w:rsidR="00166D7D" w:rsidRPr="00293196" w:rsidSect="005A62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435B"/>
    <w:multiLevelType w:val="hybridMultilevel"/>
    <w:tmpl w:val="9554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B7684"/>
    <w:multiLevelType w:val="hybridMultilevel"/>
    <w:tmpl w:val="FBBA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D6F84"/>
    <w:multiLevelType w:val="hybridMultilevel"/>
    <w:tmpl w:val="E872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93DCE"/>
    <w:multiLevelType w:val="multilevel"/>
    <w:tmpl w:val="8844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1D"/>
    <w:rsid w:val="00111C0D"/>
    <w:rsid w:val="0013791A"/>
    <w:rsid w:val="00166D7D"/>
    <w:rsid w:val="00182234"/>
    <w:rsid w:val="001E20DC"/>
    <w:rsid w:val="00287424"/>
    <w:rsid w:val="00293196"/>
    <w:rsid w:val="0053154D"/>
    <w:rsid w:val="005A62CF"/>
    <w:rsid w:val="005B26D7"/>
    <w:rsid w:val="00626A6B"/>
    <w:rsid w:val="006B171D"/>
    <w:rsid w:val="0097094F"/>
    <w:rsid w:val="009E7ACB"/>
    <w:rsid w:val="00A66C19"/>
    <w:rsid w:val="00B022DB"/>
    <w:rsid w:val="00BE3B83"/>
    <w:rsid w:val="00D8725C"/>
    <w:rsid w:val="00E106B7"/>
    <w:rsid w:val="00EE1D2F"/>
    <w:rsid w:val="00F03EB6"/>
    <w:rsid w:val="00FC6A1E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B1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1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B17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17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17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171D"/>
    <w:rPr>
      <w:b/>
      <w:bCs/>
    </w:rPr>
  </w:style>
  <w:style w:type="paragraph" w:styleId="ListParagraph">
    <w:name w:val="List Paragraph"/>
    <w:basedOn w:val="Normal"/>
    <w:uiPriority w:val="34"/>
    <w:qFormat/>
    <w:rsid w:val="00531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B1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1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B17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17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17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171D"/>
    <w:rPr>
      <w:b/>
      <w:bCs/>
    </w:rPr>
  </w:style>
  <w:style w:type="paragraph" w:styleId="ListParagraph">
    <w:name w:val="List Paragraph"/>
    <w:basedOn w:val="Normal"/>
    <w:uiPriority w:val="34"/>
    <w:qFormat/>
    <w:rsid w:val="00531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0302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issioner@oipc.nl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Drover, Erin</dc:creator>
  <cp:lastModifiedBy>El-Gohary, Sonja</cp:lastModifiedBy>
  <cp:revision>3</cp:revision>
  <cp:lastPrinted>2015-05-27T17:12:00Z</cp:lastPrinted>
  <dcterms:created xsi:type="dcterms:W3CDTF">2016-02-16T19:35:00Z</dcterms:created>
  <dcterms:modified xsi:type="dcterms:W3CDTF">2016-12-14T17:59:00Z</dcterms:modified>
</cp:coreProperties>
</file>