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69C7" w14:textId="77777777" w:rsidR="000E6A63" w:rsidRPr="004E1574" w:rsidRDefault="000E6A63" w:rsidP="00CC7AAD">
      <w:pPr>
        <w:pStyle w:val="Title"/>
      </w:pPr>
      <w:r w:rsidRPr="004E1574">
        <w:t>Inclusion Grants</w:t>
      </w:r>
    </w:p>
    <w:p w14:paraId="3E6FF8EB" w14:textId="77777777" w:rsidR="000E6A63" w:rsidRPr="004E1574" w:rsidRDefault="000E6A63" w:rsidP="00CC7AAD">
      <w:pPr>
        <w:pStyle w:val="Title"/>
        <w:rPr>
          <w:sz w:val="40"/>
          <w:szCs w:val="40"/>
        </w:rPr>
      </w:pPr>
      <w:r w:rsidRPr="004E1574">
        <w:t>Policy Manual</w:t>
      </w:r>
    </w:p>
    <w:p w14:paraId="68AD3280" w14:textId="77777777" w:rsidR="000E6A63" w:rsidRPr="004E1574" w:rsidRDefault="00CC7AAD" w:rsidP="00CC7AAD">
      <w:pPr>
        <w:pStyle w:val="Subtitle"/>
      </w:pPr>
      <w:r>
        <w:t>April 2023</w:t>
      </w:r>
    </w:p>
    <w:p w14:paraId="57773E40" w14:textId="77777777" w:rsidR="000E6A63" w:rsidRPr="004E1574" w:rsidRDefault="000E6A63" w:rsidP="00CC7AAD">
      <w:r w:rsidRPr="004E1574">
        <w:rPr>
          <w:noProof/>
        </w:rPr>
        <w:drawing>
          <wp:inline distT="0" distB="0" distL="0" distR="0" wp14:anchorId="2EE6CE4D" wp14:editId="6785232E">
            <wp:extent cx="1981200" cy="990600"/>
            <wp:effectExtent l="0" t="0" r="0" b="0"/>
            <wp:docPr id="6" name="Picture 4" descr="3 red pitcher plants above text: Newfoundland Labrador" title="Newfoundland and Labrad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10B8" w14:textId="77777777" w:rsidR="000E6A63" w:rsidRPr="004E1574" w:rsidRDefault="000E6A63" w:rsidP="00CC7AAD">
      <w:pPr>
        <w:pStyle w:val="Header"/>
        <w:rPr>
          <w:rStyle w:val="SubtleEmphasis"/>
        </w:rPr>
      </w:pPr>
    </w:p>
    <w:p w14:paraId="423A12CC" w14:textId="77777777" w:rsidR="000E6A63" w:rsidRPr="004E1574" w:rsidRDefault="000E6A63" w:rsidP="00CC7AAD">
      <w:pPr>
        <w:pStyle w:val="Header"/>
        <w:rPr>
          <w:rStyle w:val="SubtleEmphasis"/>
        </w:rPr>
      </w:pPr>
      <w:r w:rsidRPr="004E1574">
        <w:rPr>
          <w:rStyle w:val="SubtleEmphasis"/>
        </w:rPr>
        <w:t>Department of Children, Seniors and Social Development</w:t>
      </w:r>
    </w:p>
    <w:p w14:paraId="48EFFF8A" w14:textId="77777777" w:rsidR="000E6A63" w:rsidRPr="004E1574" w:rsidRDefault="000E6A63" w:rsidP="00CC7AAD"/>
    <w:p w14:paraId="3A2B2C65" w14:textId="77777777" w:rsidR="000E6A63" w:rsidRPr="004E1574" w:rsidRDefault="000E6A63" w:rsidP="00CC7AAD">
      <w:r w:rsidRPr="004E1574">
        <w:br w:type="page"/>
      </w:r>
    </w:p>
    <w:p w14:paraId="255301AC" w14:textId="77777777" w:rsidR="000E6A63" w:rsidRPr="004E1574" w:rsidRDefault="000E6A63" w:rsidP="00CC7AAD">
      <w:pPr>
        <w:rPr>
          <w:rStyle w:val="Emphasis"/>
        </w:rPr>
      </w:pPr>
      <w:r w:rsidRPr="004E1574">
        <w:rPr>
          <w:rStyle w:val="Emphasis"/>
        </w:rPr>
        <w:lastRenderedPageBreak/>
        <w:t>Available in alternate formats:</w:t>
      </w:r>
    </w:p>
    <w:p w14:paraId="7C73FB4C" w14:textId="77777777" w:rsidR="000E6A63" w:rsidRPr="004E1574" w:rsidRDefault="000E6A63" w:rsidP="00CC7AAD"/>
    <w:p w14:paraId="087C8E52" w14:textId="77777777" w:rsidR="000E6A63" w:rsidRPr="004E1574" w:rsidRDefault="000E6A63" w:rsidP="00CC7AAD">
      <w:r w:rsidRPr="004E1574">
        <w:t xml:space="preserve">Disability Policy Office </w:t>
      </w:r>
    </w:p>
    <w:p w14:paraId="2D6C8F12" w14:textId="77777777" w:rsidR="000E6A63" w:rsidRPr="004E1574" w:rsidRDefault="000E6A63" w:rsidP="00CC7AAD">
      <w:r w:rsidRPr="004E1574">
        <w:t>Department of Children, Seniors and Social Development</w:t>
      </w:r>
    </w:p>
    <w:p w14:paraId="38B9709E" w14:textId="77777777" w:rsidR="000E6A63" w:rsidRPr="004E1574" w:rsidRDefault="000E6A63" w:rsidP="00CC7AAD">
      <w:r w:rsidRPr="004E1574">
        <w:t>PO Box 8700</w:t>
      </w:r>
    </w:p>
    <w:p w14:paraId="3D223763" w14:textId="77777777" w:rsidR="000E6A63" w:rsidRPr="004E1574" w:rsidRDefault="000E6A63" w:rsidP="00CC7AAD">
      <w:r w:rsidRPr="004E1574">
        <w:t>3rd Floor, West Block</w:t>
      </w:r>
    </w:p>
    <w:p w14:paraId="64B3B092" w14:textId="77777777" w:rsidR="000E6A63" w:rsidRPr="004E1574" w:rsidRDefault="000E6A63" w:rsidP="00CC7AAD">
      <w:r w:rsidRPr="004E1574">
        <w:t>Confederation Building</w:t>
      </w:r>
    </w:p>
    <w:p w14:paraId="5C89C88C" w14:textId="77777777" w:rsidR="000E6A63" w:rsidRPr="004E1574" w:rsidRDefault="000E6A63" w:rsidP="00CC7AAD">
      <w:r w:rsidRPr="004E1574">
        <w:t>St. John’s, NL, A1B 4J6</w:t>
      </w:r>
    </w:p>
    <w:p w14:paraId="2CDF9833" w14:textId="77777777" w:rsidR="000E6A63" w:rsidRPr="004E1574" w:rsidRDefault="000E6A63" w:rsidP="00CC7AAD"/>
    <w:p w14:paraId="18DEA13D" w14:textId="77777777" w:rsidR="000E6A63" w:rsidRPr="004E1574" w:rsidRDefault="000E6A63" w:rsidP="00CC7AAD">
      <w:r w:rsidRPr="004E1574">
        <w:t>Telephone: 709.729.6279</w:t>
      </w:r>
    </w:p>
    <w:p w14:paraId="2FDC6A4B" w14:textId="77777777" w:rsidR="000E6A63" w:rsidRPr="004E1574" w:rsidRDefault="000E6A63" w:rsidP="00CC7AAD">
      <w:r w:rsidRPr="004E1574">
        <w:t>Text: 709.725.4463</w:t>
      </w:r>
    </w:p>
    <w:p w14:paraId="35E67D83" w14:textId="77777777" w:rsidR="000E6A63" w:rsidRPr="004E1574" w:rsidRDefault="000E6A63" w:rsidP="00CC7AAD">
      <w:r w:rsidRPr="004E1574">
        <w:t>Toll-free: 888.729.6279</w:t>
      </w:r>
    </w:p>
    <w:p w14:paraId="6669E241" w14:textId="77777777" w:rsidR="000E6A63" w:rsidRPr="004E1574" w:rsidRDefault="000E6A63" w:rsidP="00CC7AAD">
      <w:r w:rsidRPr="004E1574">
        <w:t>Fax: 709.729.6237</w:t>
      </w:r>
    </w:p>
    <w:p w14:paraId="0719C563" w14:textId="77777777" w:rsidR="000E6A63" w:rsidRPr="004E1574" w:rsidRDefault="000E6A63" w:rsidP="00CC7AAD">
      <w:r w:rsidRPr="004E1574">
        <w:t xml:space="preserve">Email: </w:t>
      </w:r>
      <w:hyperlink r:id="rId9" w:history="1">
        <w:r w:rsidR="0097649F" w:rsidRPr="004E1574">
          <w:rPr>
            <w:rStyle w:val="Hyperlink"/>
          </w:rPr>
          <w:t>CSSDGrantPrograms@gov.nl.ca</w:t>
        </w:r>
      </w:hyperlink>
      <w:r w:rsidR="0097649F" w:rsidRPr="004E1574">
        <w:t xml:space="preserve"> </w:t>
      </w:r>
      <w:r w:rsidRPr="004E1574">
        <w:t xml:space="preserve"> </w:t>
      </w:r>
    </w:p>
    <w:p w14:paraId="02B61E6A" w14:textId="77777777" w:rsidR="000E6A63" w:rsidRPr="004E1574" w:rsidRDefault="000E6A63" w:rsidP="00CC7AAD">
      <w:r w:rsidRPr="004E1574">
        <w:t>Video Relay Calls welcome</w:t>
      </w:r>
    </w:p>
    <w:p w14:paraId="1FB98BDF" w14:textId="77777777" w:rsidR="00383EAD" w:rsidRPr="004E1574" w:rsidRDefault="00383EAD" w:rsidP="00CC7AAD">
      <w:r w:rsidRPr="004E1574">
        <w:br w:type="page"/>
      </w:r>
    </w:p>
    <w:p w14:paraId="2C37A8CE" w14:textId="77777777" w:rsidR="00383EAD" w:rsidRPr="004E1574" w:rsidRDefault="00383EAD" w:rsidP="00CC7AAD">
      <w:pPr>
        <w:pStyle w:val="Heading1"/>
      </w:pPr>
      <w:bookmarkStart w:id="0" w:name="_Toc105415646"/>
      <w:bookmarkStart w:id="1" w:name="_Toc105418455"/>
      <w:bookmarkStart w:id="2" w:name="_Toc129762813"/>
      <w:bookmarkStart w:id="3" w:name="_Toc132016471"/>
      <w:bookmarkStart w:id="4" w:name="_Toc132185995"/>
      <w:r w:rsidRPr="004E1574">
        <w:lastRenderedPageBreak/>
        <w:t>Table of Contents</w:t>
      </w:r>
      <w:bookmarkEnd w:id="0"/>
      <w:bookmarkEnd w:id="1"/>
      <w:bookmarkEnd w:id="2"/>
      <w:bookmarkEnd w:id="3"/>
      <w:bookmarkEnd w:id="4"/>
    </w:p>
    <w:p w14:paraId="6E53B98E" w14:textId="77777777" w:rsidR="00383EAD" w:rsidRPr="004E1574" w:rsidRDefault="00383EAD" w:rsidP="00CC7AAD"/>
    <w:p w14:paraId="5D4830B4" w14:textId="13D11B7C" w:rsidR="00270505" w:rsidRDefault="00383EA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E1574">
        <w:rPr>
          <w:sz w:val="28"/>
        </w:rPr>
        <w:fldChar w:fldCharType="begin"/>
      </w:r>
      <w:r w:rsidRPr="004E1574">
        <w:instrText xml:space="preserve"> TOC \o "1-2" \h \z \u </w:instrText>
      </w:r>
      <w:r w:rsidRPr="004E1574">
        <w:rPr>
          <w:sz w:val="28"/>
        </w:rPr>
        <w:fldChar w:fldCharType="separate"/>
      </w:r>
    </w:p>
    <w:p w14:paraId="35813FDC" w14:textId="0927588F" w:rsidR="00270505" w:rsidRDefault="00270505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5996" w:history="1">
        <w:r w:rsidRPr="00093D2B">
          <w:rPr>
            <w:rStyle w:val="Hyperlink"/>
            <w:noProof/>
          </w:rPr>
          <w:t>Objective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_Toc132185996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7BA5ED" w14:textId="6A025FF0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5997" w:history="1">
        <w:r w:rsidR="00270505" w:rsidRPr="00093D2B">
          <w:rPr>
            <w:rStyle w:val="Hyperlink"/>
            <w:noProof/>
          </w:rPr>
          <w:t>Rationale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_Toc132185997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4</w:t>
        </w:r>
        <w:r w:rsidR="00270505">
          <w:rPr>
            <w:noProof/>
            <w:webHidden/>
          </w:rPr>
          <w:fldChar w:fldCharType="end"/>
        </w:r>
      </w:hyperlink>
    </w:p>
    <w:p w14:paraId="3499481F" w14:textId="54171C83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5998" w:history="1">
        <w:r w:rsidR="00270505" w:rsidRPr="00093D2B">
          <w:rPr>
            <w:rStyle w:val="Hyperlink"/>
            <w:noProof/>
          </w:rPr>
          <w:t>Scope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_Toc132185998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4</w:t>
        </w:r>
        <w:r w:rsidR="00270505">
          <w:rPr>
            <w:noProof/>
            <w:webHidden/>
          </w:rPr>
          <w:fldChar w:fldCharType="end"/>
        </w:r>
      </w:hyperlink>
    </w:p>
    <w:p w14:paraId="77708AA0" w14:textId="324A830E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5999" w:history="1">
        <w:r w:rsidR="00270505" w:rsidRPr="00093D2B">
          <w:rPr>
            <w:rStyle w:val="Hyperlink"/>
            <w:noProof/>
          </w:rPr>
          <w:t>Eligible Applicants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_Toc132185999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4</w:t>
        </w:r>
        <w:r w:rsidR="00270505">
          <w:rPr>
            <w:noProof/>
            <w:webHidden/>
          </w:rPr>
          <w:fldChar w:fldCharType="end"/>
        </w:r>
      </w:hyperlink>
    </w:p>
    <w:p w14:paraId="33831343" w14:textId="2EB9A64D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6000" w:history="1">
        <w:r w:rsidR="00270505" w:rsidRPr="00093D2B">
          <w:rPr>
            <w:rStyle w:val="Hyperlink"/>
            <w:noProof/>
          </w:rPr>
          <w:t>Non-Eligible Applicants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_Toc132186000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5</w:t>
        </w:r>
        <w:r w:rsidR="00270505">
          <w:rPr>
            <w:noProof/>
            <w:webHidden/>
          </w:rPr>
          <w:fldChar w:fldCharType="end"/>
        </w:r>
      </w:hyperlink>
    </w:p>
    <w:p w14:paraId="4686C3FC" w14:textId="50A91CA1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6001" w:history="1">
        <w:r w:rsidR="00270505" w:rsidRPr="00093D2B">
          <w:rPr>
            <w:rStyle w:val="Hyperlink"/>
            <w:noProof/>
          </w:rPr>
          <w:t>Eligible Funding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_Toc132186001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5</w:t>
        </w:r>
        <w:r w:rsidR="00270505">
          <w:rPr>
            <w:noProof/>
            <w:webHidden/>
          </w:rPr>
          <w:fldChar w:fldCharType="end"/>
        </w:r>
      </w:hyperlink>
    </w:p>
    <w:p w14:paraId="3B1981CC" w14:textId="485D45B9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6002" w:history="1">
        <w:r w:rsidR="00270505" w:rsidRPr="00093D2B">
          <w:rPr>
            <w:rStyle w:val="Hyperlink"/>
            <w:noProof/>
          </w:rPr>
          <w:t>Accessibility Stream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_Toc132186002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5</w:t>
        </w:r>
        <w:r w:rsidR="00270505">
          <w:rPr>
            <w:noProof/>
            <w:webHidden/>
          </w:rPr>
          <w:fldChar w:fldCharType="end"/>
        </w:r>
      </w:hyperlink>
    </w:p>
    <w:p w14:paraId="5C95547C" w14:textId="0E670D92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6003" w:history="1">
        <w:r w:rsidR="00270505" w:rsidRPr="00093D2B">
          <w:rPr>
            <w:rStyle w:val="Hyperlink"/>
            <w:noProof/>
          </w:rPr>
          <w:t>Disability-Related Accommodations Stream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_Toc132186003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6</w:t>
        </w:r>
        <w:r w:rsidR="00270505">
          <w:rPr>
            <w:noProof/>
            <w:webHidden/>
          </w:rPr>
          <w:fldChar w:fldCharType="end"/>
        </w:r>
      </w:hyperlink>
    </w:p>
    <w:p w14:paraId="67D71008" w14:textId="3B954647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6004" w:history="1">
        <w:r w:rsidR="00270505" w:rsidRPr="00093D2B">
          <w:rPr>
            <w:rStyle w:val="Hyperlink"/>
            <w:noProof/>
          </w:rPr>
          <w:t>Application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_Toc132186004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7</w:t>
        </w:r>
        <w:r w:rsidR="00270505">
          <w:rPr>
            <w:noProof/>
            <w:webHidden/>
          </w:rPr>
          <w:fldChar w:fldCharType="end"/>
        </w:r>
      </w:hyperlink>
    </w:p>
    <w:p w14:paraId="408EEDD4" w14:textId="795F624E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6005" w:history="1">
        <w:r w:rsidR="00270505" w:rsidRPr="00093D2B">
          <w:rPr>
            <w:rStyle w:val="Hyperlink"/>
            <w:noProof/>
          </w:rPr>
          <w:t>Review and Recommendation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_Toc132186005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7</w:t>
        </w:r>
        <w:r w:rsidR="00270505">
          <w:rPr>
            <w:noProof/>
            <w:webHidden/>
          </w:rPr>
          <w:fldChar w:fldCharType="end"/>
        </w:r>
      </w:hyperlink>
    </w:p>
    <w:p w14:paraId="4646BF92" w14:textId="7D0109E4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6006" w:history="1">
        <w:r w:rsidR="00270505" w:rsidRPr="00093D2B">
          <w:rPr>
            <w:rStyle w:val="Hyperlink"/>
            <w:noProof/>
          </w:rPr>
          <w:t>Evaluation and Monitoring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_Toc132186006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8</w:t>
        </w:r>
        <w:r w:rsidR="00270505">
          <w:rPr>
            <w:noProof/>
            <w:webHidden/>
          </w:rPr>
          <w:fldChar w:fldCharType="end"/>
        </w:r>
      </w:hyperlink>
    </w:p>
    <w:p w14:paraId="233030E9" w14:textId="5B4FF4C2" w:rsidR="00270505" w:rsidRDefault="00D74C37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186007" w:history="1">
        <w:r w:rsidR="00270505" w:rsidRPr="00093D2B">
          <w:rPr>
            <w:rStyle w:val="Hyperlink"/>
            <w:noProof/>
          </w:rPr>
          <w:t>Annex A: Final Report Template</w:t>
        </w:r>
        <w:r w:rsidR="00270505">
          <w:rPr>
            <w:noProof/>
            <w:webHidden/>
          </w:rPr>
          <w:tab/>
        </w:r>
        <w:r w:rsidR="00270505">
          <w:rPr>
            <w:noProof/>
            <w:webHidden/>
          </w:rPr>
          <w:fldChar w:fldCharType="begin"/>
        </w:r>
        <w:r w:rsidR="00270505">
          <w:rPr>
            <w:noProof/>
            <w:webHidden/>
          </w:rPr>
          <w:instrText xml:space="preserve"> PAGEREF _Toc132186007 \h </w:instrText>
        </w:r>
        <w:r w:rsidR="00270505">
          <w:rPr>
            <w:noProof/>
            <w:webHidden/>
          </w:rPr>
        </w:r>
        <w:r w:rsidR="00270505">
          <w:rPr>
            <w:noProof/>
            <w:webHidden/>
          </w:rPr>
          <w:fldChar w:fldCharType="separate"/>
        </w:r>
        <w:r w:rsidR="00270505">
          <w:rPr>
            <w:noProof/>
            <w:webHidden/>
          </w:rPr>
          <w:t>10</w:t>
        </w:r>
        <w:r w:rsidR="00270505">
          <w:rPr>
            <w:noProof/>
            <w:webHidden/>
          </w:rPr>
          <w:fldChar w:fldCharType="end"/>
        </w:r>
      </w:hyperlink>
    </w:p>
    <w:p w14:paraId="7DD12B3E" w14:textId="6680263F" w:rsidR="00383EAD" w:rsidRPr="004E1574" w:rsidRDefault="00383EAD" w:rsidP="00CC7AAD">
      <w:pPr>
        <w:pStyle w:val="Heading1"/>
      </w:pPr>
      <w:r w:rsidRPr="004E1574">
        <w:fldChar w:fldCharType="end"/>
      </w:r>
    </w:p>
    <w:p w14:paraId="5C74E6E1" w14:textId="77777777" w:rsidR="000E6A63" w:rsidRPr="004E1574" w:rsidRDefault="000E6A63" w:rsidP="00CC7AAD">
      <w:pPr>
        <w:pStyle w:val="Heading1"/>
      </w:pPr>
      <w:r w:rsidRPr="004E1574">
        <w:br w:type="page"/>
      </w:r>
      <w:bookmarkStart w:id="5" w:name="_Toc132185996"/>
      <w:r w:rsidRPr="004E1574">
        <w:lastRenderedPageBreak/>
        <w:t>Objective</w:t>
      </w:r>
      <w:bookmarkEnd w:id="5"/>
      <w:r w:rsidRPr="004E1574">
        <w:t xml:space="preserve"> </w:t>
      </w:r>
    </w:p>
    <w:p w14:paraId="0BCA1B3C" w14:textId="0C1F9186" w:rsidR="000E6A63" w:rsidRPr="004E1574" w:rsidRDefault="000E6A63" w:rsidP="00CC7AAD">
      <w:r w:rsidRPr="004E1574">
        <w:t xml:space="preserve">To enhance the inclusion of persons with disabilities and to enable greater participation in </w:t>
      </w:r>
      <w:r w:rsidR="00B716AE">
        <w:t xml:space="preserve">the </w:t>
      </w:r>
      <w:r w:rsidRPr="004E1574">
        <w:t>community through the removal of barriers.</w:t>
      </w:r>
    </w:p>
    <w:p w14:paraId="638389F0" w14:textId="77777777" w:rsidR="000E6A63" w:rsidRPr="004E1574" w:rsidRDefault="000E6A63" w:rsidP="00CC7AAD"/>
    <w:p w14:paraId="484F9E6B" w14:textId="77777777" w:rsidR="00AE6CB1" w:rsidRPr="004E1574" w:rsidRDefault="000E6A63" w:rsidP="00CC7AAD">
      <w:r w:rsidRPr="004E1574">
        <w:t xml:space="preserve">This is achieved by providing funding to eligible non-profit, community-based organizations to create or improve the accessibility of the built environment. </w:t>
      </w:r>
    </w:p>
    <w:p w14:paraId="317D4DBB" w14:textId="77777777" w:rsidR="00AE6CB1" w:rsidRPr="004E1574" w:rsidRDefault="00AE6CB1" w:rsidP="00CC7AAD"/>
    <w:p w14:paraId="2F1BD720" w14:textId="77777777" w:rsidR="00AE6CB1" w:rsidRPr="004E1574" w:rsidRDefault="00AE6CB1" w:rsidP="00CC7AAD">
      <w:r w:rsidRPr="004E1574">
        <w:t>Built environment includes all person-made surroundings that provide the setting for human activity. Examples are buildings and facilities, playgrounds, sidewalks and boardwalks.</w:t>
      </w:r>
    </w:p>
    <w:p w14:paraId="5A18B872" w14:textId="77777777" w:rsidR="00AE6CB1" w:rsidRPr="004E1574" w:rsidRDefault="00AE6CB1" w:rsidP="00CC7AAD"/>
    <w:p w14:paraId="0168D4BF" w14:textId="73E702C1" w:rsidR="004E46A5" w:rsidRPr="004E1574" w:rsidRDefault="000E6A63" w:rsidP="00CC7AAD">
      <w:r w:rsidRPr="004E1574">
        <w:t>Inclusion Grants also offer funding to provide disability-related accommodations</w:t>
      </w:r>
      <w:r w:rsidR="000D2766">
        <w:t xml:space="preserve"> </w:t>
      </w:r>
      <w:r w:rsidRPr="004E1574">
        <w:t xml:space="preserve">which support participation in events and meetings. </w:t>
      </w:r>
    </w:p>
    <w:p w14:paraId="2DB64302" w14:textId="77777777" w:rsidR="000E6A63" w:rsidRPr="004E1574" w:rsidRDefault="000E6A63" w:rsidP="00CC7AAD"/>
    <w:p w14:paraId="4435703B" w14:textId="77777777" w:rsidR="000E6A63" w:rsidRPr="004E1574" w:rsidRDefault="000E6A63" w:rsidP="00CC7AAD">
      <w:pPr>
        <w:pStyle w:val="Heading1"/>
      </w:pPr>
      <w:bookmarkStart w:id="6" w:name="_Toc132185997"/>
      <w:r w:rsidRPr="004E1574">
        <w:t>Rationale</w:t>
      </w:r>
      <w:bookmarkEnd w:id="6"/>
    </w:p>
    <w:p w14:paraId="5A16043E" w14:textId="77BA8AFD" w:rsidR="000D2766" w:rsidRDefault="000E6A63" w:rsidP="00CC7AAD">
      <w:r w:rsidRPr="004E1574">
        <w:t>Inclusion Grants support the</w:t>
      </w:r>
      <w:r w:rsidR="000D2766">
        <w:t xml:space="preserve"> Provincial Government’s commitment to improve accessibility and inclusion for persons with disabilities to ensure equitable access, opportunities and participation. Inclusion grants align with the principles of Nothing About Us</w:t>
      </w:r>
      <w:r w:rsidR="00BF7A84">
        <w:t xml:space="preserve"> </w:t>
      </w:r>
      <w:r w:rsidR="000D2766">
        <w:t xml:space="preserve">Without Us and the principles of the provincial </w:t>
      </w:r>
      <w:r w:rsidR="000D2766" w:rsidRPr="000D2766">
        <w:rPr>
          <w:rStyle w:val="Strong"/>
        </w:rPr>
        <w:t>Accessibility Act</w:t>
      </w:r>
      <w:r w:rsidR="000D2766">
        <w:t>.</w:t>
      </w:r>
    </w:p>
    <w:p w14:paraId="3A7ACC4C" w14:textId="74FD3D6B" w:rsidR="000E6A63" w:rsidRPr="004E1574" w:rsidRDefault="000E6A63" w:rsidP="00CC7AAD">
      <w:pPr>
        <w:pStyle w:val="Heading1"/>
      </w:pPr>
      <w:bookmarkStart w:id="7" w:name="_Toc132185998"/>
      <w:r w:rsidRPr="004E1574">
        <w:t>Scope</w:t>
      </w:r>
      <w:bookmarkEnd w:id="7"/>
      <w:r w:rsidRPr="004E1574">
        <w:t xml:space="preserve"> </w:t>
      </w:r>
    </w:p>
    <w:p w14:paraId="13FC41A0" w14:textId="77777777" w:rsidR="009B5D03" w:rsidRPr="004E1574" w:rsidRDefault="000E6A63" w:rsidP="00CC7AAD">
      <w:r w:rsidRPr="004E1574">
        <w:t>Inclusion Grants provide funding to non-profit, community-based organizations to undertake small renovation projects. Grants are also offered to provide disability-related accommodations for events and meetings.</w:t>
      </w:r>
      <w:r w:rsidR="009B5D03" w:rsidRPr="004E1574">
        <w:t xml:space="preserve"> </w:t>
      </w:r>
    </w:p>
    <w:p w14:paraId="4F6E4B93" w14:textId="77777777" w:rsidR="009B5D03" w:rsidRPr="004E1574" w:rsidRDefault="009B5D03" w:rsidP="00CC7AAD"/>
    <w:p w14:paraId="555625EF" w14:textId="77777777" w:rsidR="009B5D03" w:rsidRPr="004E1574" w:rsidRDefault="009B5D03" w:rsidP="00CC7AAD">
      <w:r w:rsidRPr="004E1574">
        <w:t>Proposed project costs have to be relevant to disability and not a cost for regular business or activity. For example, costs for captioning a</w:t>
      </w:r>
      <w:r w:rsidR="00BF72AE">
        <w:t>t a public meeting are eligible but the</w:t>
      </w:r>
      <w:r w:rsidRPr="004E1574">
        <w:t xml:space="preserve"> costs for renting a meeting room are </w:t>
      </w:r>
      <w:r w:rsidRPr="004E1574">
        <w:rPr>
          <w:rStyle w:val="Strong"/>
        </w:rPr>
        <w:t>not eligible</w:t>
      </w:r>
      <w:r w:rsidRPr="004E1574">
        <w:t xml:space="preserve">. </w:t>
      </w:r>
    </w:p>
    <w:p w14:paraId="64FA325D" w14:textId="77777777" w:rsidR="009B5D03" w:rsidRPr="004E1574" w:rsidRDefault="009B5D03" w:rsidP="00CC7AAD"/>
    <w:p w14:paraId="6D6B133E" w14:textId="77777777" w:rsidR="009B5D03" w:rsidRPr="004E1574" w:rsidRDefault="009B5D03" w:rsidP="00CC7AAD">
      <w:r w:rsidRPr="004E1574">
        <w:t xml:space="preserve">Costs for legislated mandatory accessibility </w:t>
      </w:r>
      <w:r w:rsidRPr="00CC7AAD">
        <w:t>features</w:t>
      </w:r>
      <w:r w:rsidRPr="004E1574">
        <w:t xml:space="preserve"> during a renovation project are </w:t>
      </w:r>
      <w:r w:rsidRPr="004E1574">
        <w:rPr>
          <w:rStyle w:val="Strong"/>
        </w:rPr>
        <w:t>not eligible</w:t>
      </w:r>
      <w:r w:rsidRPr="004E1574">
        <w:t>.</w:t>
      </w:r>
    </w:p>
    <w:p w14:paraId="3FCE1C39" w14:textId="77777777" w:rsidR="000E6A63" w:rsidRPr="004E1574" w:rsidRDefault="000E6A63" w:rsidP="00CC7AAD"/>
    <w:p w14:paraId="4445334B" w14:textId="742B6DA9" w:rsidR="000E6A63" w:rsidRPr="004E1574" w:rsidRDefault="000E6A63" w:rsidP="00CC7AAD">
      <w:pPr>
        <w:pStyle w:val="Heading1"/>
      </w:pPr>
      <w:bookmarkStart w:id="8" w:name="_Toc132185999"/>
      <w:r w:rsidRPr="004E1574">
        <w:t xml:space="preserve">Eligible </w:t>
      </w:r>
      <w:r w:rsidR="00E73DB1">
        <w:t>Applicants</w:t>
      </w:r>
      <w:bookmarkEnd w:id="8"/>
    </w:p>
    <w:p w14:paraId="2DCD9A0A" w14:textId="77777777" w:rsidR="00CC7AAD" w:rsidRPr="00CC7AAD" w:rsidRDefault="000E6A63" w:rsidP="00CC7AAD">
      <w:r w:rsidRPr="00CC7AAD">
        <w:t>Non-profit, community-based organizations are eligible to apply for funding</w:t>
      </w:r>
      <w:r w:rsidR="00CC7AAD">
        <w:t>, including:</w:t>
      </w:r>
    </w:p>
    <w:p w14:paraId="439B4AA6" w14:textId="22832119" w:rsidR="00CC7AAD" w:rsidRPr="00CC7AAD" w:rsidRDefault="00CC7AAD" w:rsidP="00CC7AAD">
      <w:pPr>
        <w:pStyle w:val="ListParagraph"/>
        <w:numPr>
          <w:ilvl w:val="0"/>
          <w:numId w:val="19"/>
        </w:numPr>
      </w:pPr>
      <w:r w:rsidRPr="00CC7AAD">
        <w:t>Non-profit organizations – examples: disability organizations, social organizations, women</w:t>
      </w:r>
      <w:r w:rsidR="009E24A5">
        <w:t>’s</w:t>
      </w:r>
      <w:r w:rsidRPr="00CC7AAD">
        <w:t xml:space="preserve"> organizations, indigenous organizations,</w:t>
      </w:r>
      <w:r>
        <w:t xml:space="preserve"> nonprofit service providers,</w:t>
      </w:r>
      <w:r w:rsidRPr="00CC7AAD">
        <w:t xml:space="preserve"> etc.</w:t>
      </w:r>
    </w:p>
    <w:p w14:paraId="378B940D" w14:textId="77777777" w:rsidR="000E6A63" w:rsidRDefault="00CC7AAD" w:rsidP="00CC7AAD">
      <w:pPr>
        <w:pStyle w:val="ListParagraph"/>
        <w:numPr>
          <w:ilvl w:val="0"/>
          <w:numId w:val="19"/>
        </w:numPr>
      </w:pPr>
      <w:r w:rsidRPr="00CC7AAD">
        <w:lastRenderedPageBreak/>
        <w:t>Community Organizations – examples: churches, festival committees, sports associations, lions clubs,</w:t>
      </w:r>
      <w:r>
        <w:t xml:space="preserve"> board of trade, service clubs,</w:t>
      </w:r>
      <w:r w:rsidRPr="00CC7AAD">
        <w:t xml:space="preserve"> etc.</w:t>
      </w:r>
    </w:p>
    <w:p w14:paraId="00BB9716" w14:textId="77777777" w:rsidR="00CC7AAD" w:rsidRPr="00CC7AAD" w:rsidRDefault="00CC7AAD" w:rsidP="00FD6BFC">
      <w:pPr>
        <w:pStyle w:val="ListParagraph"/>
      </w:pPr>
    </w:p>
    <w:p w14:paraId="379FCABC" w14:textId="77777777" w:rsidR="000E6A63" w:rsidRPr="004E1574" w:rsidRDefault="000E6A63" w:rsidP="00CC7AAD">
      <w:pPr>
        <w:pStyle w:val="Heading1"/>
      </w:pPr>
      <w:bookmarkStart w:id="9" w:name="_Toc132186000"/>
      <w:r w:rsidRPr="004E1574">
        <w:t>Non-</w:t>
      </w:r>
      <w:r w:rsidR="008C09B7" w:rsidRPr="004E1574">
        <w:t>E</w:t>
      </w:r>
      <w:r w:rsidRPr="004E1574">
        <w:t>ligibl</w:t>
      </w:r>
      <w:r w:rsidR="008C09B7" w:rsidRPr="004E1574">
        <w:t>e Applicants</w:t>
      </w:r>
      <w:bookmarkEnd w:id="9"/>
    </w:p>
    <w:p w14:paraId="6866DB84" w14:textId="77777777" w:rsidR="00CC7AAD" w:rsidRPr="00CC7AAD" w:rsidRDefault="00CC7AAD" w:rsidP="00CC7AAD">
      <w:r w:rsidRPr="00CC7AAD">
        <w:t>Not eligible applications include:</w:t>
      </w:r>
    </w:p>
    <w:p w14:paraId="4D004193" w14:textId="11085443" w:rsidR="00CC7AAD" w:rsidRPr="00CC7AAD" w:rsidRDefault="00CC7AAD" w:rsidP="00CC7AAD">
      <w:pPr>
        <w:pStyle w:val="ListParagraph"/>
        <w:numPr>
          <w:ilvl w:val="0"/>
          <w:numId w:val="20"/>
        </w:numPr>
      </w:pPr>
      <w:r w:rsidRPr="00CC7AAD">
        <w:t>Municipalities</w:t>
      </w:r>
      <w:r w:rsidR="002B4B7B">
        <w:t xml:space="preserve"> and its committees</w:t>
      </w:r>
    </w:p>
    <w:p w14:paraId="1B63F4FD" w14:textId="3D0D0736" w:rsidR="00CC7AAD" w:rsidRPr="00CC7AAD" w:rsidRDefault="00CC7AAD" w:rsidP="00EE16D0">
      <w:pPr>
        <w:pStyle w:val="ListParagraph"/>
        <w:numPr>
          <w:ilvl w:val="0"/>
          <w:numId w:val="20"/>
        </w:numPr>
      </w:pPr>
      <w:r w:rsidRPr="00CC7AAD">
        <w:t>Private businesses</w:t>
      </w:r>
    </w:p>
    <w:p w14:paraId="64BA4415" w14:textId="77777777" w:rsidR="00CC7AAD" w:rsidRPr="00CC7AAD" w:rsidRDefault="00CC7AAD" w:rsidP="00CC7AAD">
      <w:pPr>
        <w:pStyle w:val="ListParagraph"/>
        <w:numPr>
          <w:ilvl w:val="0"/>
          <w:numId w:val="20"/>
        </w:numPr>
      </w:pPr>
      <w:r w:rsidRPr="00CC7AAD">
        <w:t>Public and private educational institutions</w:t>
      </w:r>
    </w:p>
    <w:p w14:paraId="58D2BFFB" w14:textId="77777777" w:rsidR="00CC7AAD" w:rsidRPr="00CC7AAD" w:rsidRDefault="00CC7AAD" w:rsidP="00CC7AAD">
      <w:pPr>
        <w:pStyle w:val="ListParagraph"/>
        <w:numPr>
          <w:ilvl w:val="0"/>
          <w:numId w:val="20"/>
        </w:numPr>
      </w:pPr>
      <w:r w:rsidRPr="00CC7AAD">
        <w:t>School boards</w:t>
      </w:r>
    </w:p>
    <w:p w14:paraId="503A21D5" w14:textId="76EC9BD4" w:rsidR="00CC7AAD" w:rsidRPr="00270505" w:rsidRDefault="004801AA" w:rsidP="00CC7AAD">
      <w:pPr>
        <w:pStyle w:val="ListParagraph"/>
        <w:numPr>
          <w:ilvl w:val="0"/>
          <w:numId w:val="20"/>
        </w:numPr>
      </w:pPr>
      <w:r>
        <w:t>Late a</w:t>
      </w:r>
      <w:r w:rsidR="00CC7AAD" w:rsidRPr="00CC7AAD">
        <w:t>pplications that are submitted past the deadline are automatically not eligible</w:t>
      </w:r>
    </w:p>
    <w:p w14:paraId="6130CECE" w14:textId="77777777" w:rsidR="000E6A63" w:rsidRPr="004E1574" w:rsidRDefault="000E6A63" w:rsidP="00CC7AAD">
      <w:pPr>
        <w:pStyle w:val="Heading1"/>
      </w:pPr>
      <w:bookmarkStart w:id="10" w:name="_Toc132186001"/>
      <w:r w:rsidRPr="004E1574">
        <w:t>Eligible Funding</w:t>
      </w:r>
      <w:bookmarkEnd w:id="10"/>
    </w:p>
    <w:p w14:paraId="287A9A4A" w14:textId="478247EA" w:rsidR="000E6A63" w:rsidRPr="004E1574" w:rsidRDefault="000E6A63" w:rsidP="00CC7AAD">
      <w:r w:rsidRPr="004E1574">
        <w:t>There are tw</w:t>
      </w:r>
      <w:r w:rsidR="00270505">
        <w:t>o categories of Inclusion Grant</w:t>
      </w:r>
      <w:r w:rsidR="00D845C4">
        <w:t>s</w:t>
      </w:r>
      <w:r w:rsidRPr="004E1574">
        <w:t xml:space="preserve"> available for persons with disabilities as follows: </w:t>
      </w:r>
    </w:p>
    <w:p w14:paraId="027DE07A" w14:textId="16295D04" w:rsidR="000E6A63" w:rsidRPr="004E1574" w:rsidRDefault="000E6A63" w:rsidP="00CC7AAD">
      <w:pPr>
        <w:pStyle w:val="ListParagraph"/>
        <w:numPr>
          <w:ilvl w:val="0"/>
          <w:numId w:val="1"/>
        </w:numPr>
      </w:pPr>
      <w:r w:rsidRPr="004E1574">
        <w:t xml:space="preserve">Accessibility </w:t>
      </w:r>
      <w:r w:rsidR="00270505">
        <w:t>Stream</w:t>
      </w:r>
      <w:r w:rsidRPr="004E1574">
        <w:t xml:space="preserve"> - Up to a maximum of $25,000 for renovating or retrofitting buildings to be more accessible.</w:t>
      </w:r>
    </w:p>
    <w:p w14:paraId="321968C3" w14:textId="72C29BC0" w:rsidR="000E6A63" w:rsidRPr="004E1574" w:rsidRDefault="000E6A63" w:rsidP="00CC7AAD">
      <w:pPr>
        <w:pStyle w:val="ListParagraph"/>
        <w:numPr>
          <w:ilvl w:val="0"/>
          <w:numId w:val="1"/>
        </w:numPr>
      </w:pPr>
      <w:r w:rsidRPr="004E1574">
        <w:t xml:space="preserve">Disability-Related Accommodations </w:t>
      </w:r>
      <w:r w:rsidR="00270505">
        <w:t>Stream</w:t>
      </w:r>
      <w:r w:rsidRPr="004E1574">
        <w:t xml:space="preserve"> – Up to maximum of $5,000 for providing d</w:t>
      </w:r>
      <w:r w:rsidR="00CC7AAD">
        <w:t>isability-related supports</w:t>
      </w:r>
      <w:r w:rsidRPr="004E1574">
        <w:t>.</w:t>
      </w:r>
    </w:p>
    <w:p w14:paraId="13D4BC6A" w14:textId="5840E68D" w:rsidR="000E6A63" w:rsidRPr="004E1574" w:rsidRDefault="000E6A63" w:rsidP="00CC7AAD">
      <w:pPr>
        <w:pStyle w:val="Heading1"/>
      </w:pPr>
      <w:bookmarkStart w:id="11" w:name="_Toc132186002"/>
      <w:r w:rsidRPr="004E1574">
        <w:t xml:space="preserve">Accessibility </w:t>
      </w:r>
      <w:r w:rsidR="00270505">
        <w:t>Stream</w:t>
      </w:r>
      <w:bookmarkEnd w:id="11"/>
    </w:p>
    <w:p w14:paraId="634CE222" w14:textId="77777777" w:rsidR="000E6A63" w:rsidRPr="004E1574" w:rsidRDefault="000E6A63" w:rsidP="00CC7AAD">
      <w:r w:rsidRPr="004E1574">
        <w:rPr>
          <w:rStyle w:val="Strong"/>
        </w:rPr>
        <w:t>Eligible</w:t>
      </w:r>
      <w:r w:rsidRPr="004E1574">
        <w:t xml:space="preserve"> activities that support improved access to the built environment include, but are not limited to:</w:t>
      </w:r>
    </w:p>
    <w:p w14:paraId="178C11F6" w14:textId="77777777" w:rsidR="000E6A63" w:rsidRPr="004E1574" w:rsidRDefault="000E6A63" w:rsidP="00CC7AAD">
      <w:pPr>
        <w:pStyle w:val="ListParagraph"/>
        <w:numPr>
          <w:ilvl w:val="0"/>
          <w:numId w:val="17"/>
        </w:numPr>
      </w:pPr>
      <w:r w:rsidRPr="004E1574">
        <w:t xml:space="preserve">installing automatic door openers </w:t>
      </w:r>
    </w:p>
    <w:p w14:paraId="7399DB83" w14:textId="77777777" w:rsidR="000E6A63" w:rsidRPr="004E1574" w:rsidRDefault="000E6A63" w:rsidP="00CC7AAD">
      <w:pPr>
        <w:pStyle w:val="ListParagraph"/>
        <w:numPr>
          <w:ilvl w:val="0"/>
          <w:numId w:val="17"/>
        </w:numPr>
      </w:pPr>
      <w:r w:rsidRPr="004E1574">
        <w:t>installing ramps</w:t>
      </w:r>
    </w:p>
    <w:p w14:paraId="708725ED" w14:textId="77777777" w:rsidR="000E6A63" w:rsidRPr="004E1574" w:rsidRDefault="000E6A63" w:rsidP="00CC7AAD">
      <w:pPr>
        <w:pStyle w:val="ListParagraph"/>
        <w:numPr>
          <w:ilvl w:val="0"/>
          <w:numId w:val="17"/>
        </w:numPr>
        <w:rPr>
          <w:bCs/>
        </w:rPr>
      </w:pPr>
      <w:r w:rsidRPr="004E1574">
        <w:t>purchasing/installing visual alarms</w:t>
      </w:r>
    </w:p>
    <w:p w14:paraId="0BC6E053" w14:textId="77777777" w:rsidR="000E6A63" w:rsidRPr="004E1574" w:rsidRDefault="000E6A63" w:rsidP="00CC7AAD">
      <w:pPr>
        <w:pStyle w:val="ListParagraph"/>
        <w:numPr>
          <w:ilvl w:val="0"/>
          <w:numId w:val="17"/>
        </w:numPr>
        <w:rPr>
          <w:bCs/>
        </w:rPr>
      </w:pPr>
      <w:r w:rsidRPr="004E1574">
        <w:t xml:space="preserve">enhancing lighting </w:t>
      </w:r>
    </w:p>
    <w:p w14:paraId="679880EE" w14:textId="77777777" w:rsidR="000E6A63" w:rsidRPr="004E1574" w:rsidRDefault="000E6A63" w:rsidP="00CC7AAD">
      <w:pPr>
        <w:pStyle w:val="ListParagraph"/>
        <w:numPr>
          <w:ilvl w:val="0"/>
          <w:numId w:val="17"/>
        </w:numPr>
        <w:rPr>
          <w:bCs/>
        </w:rPr>
      </w:pPr>
      <w:r w:rsidRPr="004E1574">
        <w:t>increasing colour contrast on stairs</w:t>
      </w:r>
    </w:p>
    <w:p w14:paraId="60970DD0" w14:textId="77777777" w:rsidR="000E6A63" w:rsidRPr="004E1574" w:rsidRDefault="000E6A63" w:rsidP="00CC7AAD">
      <w:pPr>
        <w:pStyle w:val="ListParagraph"/>
        <w:numPr>
          <w:ilvl w:val="0"/>
          <w:numId w:val="17"/>
        </w:numPr>
        <w:rPr>
          <w:bCs/>
        </w:rPr>
      </w:pPr>
      <w:r w:rsidRPr="004E1574">
        <w:t>lowering sinks/counters</w:t>
      </w:r>
    </w:p>
    <w:p w14:paraId="1DF9DF39" w14:textId="77777777" w:rsidR="000E6A63" w:rsidRDefault="000E6A63" w:rsidP="00CC7AAD"/>
    <w:p w14:paraId="15F54E73" w14:textId="211B44C5" w:rsidR="006F7537" w:rsidRPr="004E1574" w:rsidRDefault="006F7537" w:rsidP="006F7537">
      <w:pPr>
        <w:pStyle w:val="ListParagraph"/>
        <w:numPr>
          <w:ilvl w:val="0"/>
          <w:numId w:val="12"/>
        </w:numPr>
      </w:pPr>
      <w:r w:rsidRPr="004E1574">
        <w:t>Pre-and post-inspections from Newfoundland and Labrador Housing Corporation is required for projects that include building retrofits and ramp installations.</w:t>
      </w:r>
    </w:p>
    <w:p w14:paraId="7ECF42DA" w14:textId="77777777" w:rsidR="006F7537" w:rsidRPr="004E1574" w:rsidRDefault="006F7537" w:rsidP="006F7537"/>
    <w:p w14:paraId="7044A46C" w14:textId="77777777" w:rsidR="006F7537" w:rsidRPr="004E1574" w:rsidRDefault="006F7537" w:rsidP="006F7537">
      <w:pPr>
        <w:pStyle w:val="ListParagraph"/>
        <w:numPr>
          <w:ilvl w:val="0"/>
          <w:numId w:val="12"/>
        </w:numPr>
      </w:pPr>
      <w:r w:rsidRPr="004E1574">
        <w:t xml:space="preserve">Applicants proposing improvements to leased premises must provide written consent from their landlord and provide a copy of the current lease agreement. </w:t>
      </w:r>
    </w:p>
    <w:p w14:paraId="1464AD90" w14:textId="77777777" w:rsidR="006F7537" w:rsidRPr="004E1574" w:rsidRDefault="006F7537" w:rsidP="006F7537">
      <w:pPr>
        <w:pStyle w:val="ListParagraph"/>
      </w:pPr>
    </w:p>
    <w:p w14:paraId="75631732" w14:textId="77777777" w:rsidR="006F7537" w:rsidRPr="004E1574" w:rsidRDefault="006F7537" w:rsidP="006F7537">
      <w:pPr>
        <w:pStyle w:val="ListParagraph"/>
        <w:numPr>
          <w:ilvl w:val="0"/>
          <w:numId w:val="12"/>
        </w:numPr>
      </w:pPr>
      <w:r w:rsidRPr="004E1574">
        <w:t>“Access for All” handouts are available for accessibility drawings and tips.</w:t>
      </w:r>
    </w:p>
    <w:p w14:paraId="757DC79B" w14:textId="77777777" w:rsidR="006F7537" w:rsidRPr="004E1574" w:rsidRDefault="006F7537" w:rsidP="006F7537">
      <w:pPr>
        <w:pStyle w:val="ListParagraph"/>
      </w:pPr>
    </w:p>
    <w:p w14:paraId="755F7B9E" w14:textId="77777777" w:rsidR="006F7537" w:rsidRPr="004E1574" w:rsidRDefault="006F7537" w:rsidP="006F7537">
      <w:r w:rsidRPr="004E1574">
        <w:rPr>
          <w:bCs/>
        </w:rPr>
        <w:lastRenderedPageBreak/>
        <w:t xml:space="preserve">All accessibility enhancements must meet all </w:t>
      </w:r>
      <w:r w:rsidRPr="004E1574">
        <w:t xml:space="preserve">provincial, federal and municipal regulations, as applicable, including those for buildings accessibility, fire and life safety, development control and any others that may be required. </w:t>
      </w:r>
    </w:p>
    <w:p w14:paraId="6B165568" w14:textId="77777777" w:rsidR="006F7537" w:rsidRPr="004E1574" w:rsidRDefault="006F7537" w:rsidP="006F7537"/>
    <w:p w14:paraId="143BCDAE" w14:textId="6F0D4149" w:rsidR="00017EA0" w:rsidRDefault="006F7537" w:rsidP="006F7537">
      <w:bookmarkStart w:id="12" w:name="OLE_LINK1"/>
      <w:bookmarkStart w:id="13" w:name="OLE_LINK2"/>
      <w:r w:rsidRPr="004E1574">
        <w:t xml:space="preserve">The </w:t>
      </w:r>
      <w:r w:rsidRPr="004E1574">
        <w:rPr>
          <w:rStyle w:val="Strong"/>
        </w:rPr>
        <w:t>Buildings Accessibility Act and Regulations</w:t>
      </w:r>
      <w:r w:rsidRPr="004E1574">
        <w:t xml:space="preserve"> are a minimum requirement</w:t>
      </w:r>
      <w:r w:rsidR="00017EA0">
        <w:t>.</w:t>
      </w:r>
      <w:r w:rsidRPr="004E1574">
        <w:t xml:space="preserve"> </w:t>
      </w:r>
      <w:r w:rsidR="00017EA0">
        <w:t>P</w:t>
      </w:r>
      <w:r w:rsidRPr="004E1574">
        <w:t xml:space="preserve">roposed improvements are </w:t>
      </w:r>
      <w:r w:rsidR="00017EA0">
        <w:t>welcome</w:t>
      </w:r>
      <w:r w:rsidRPr="004E1574">
        <w:t xml:space="preserve"> to exceed the regulations when relevant. </w:t>
      </w:r>
    </w:p>
    <w:p w14:paraId="61458944" w14:textId="77777777" w:rsidR="00017EA0" w:rsidRDefault="00017EA0" w:rsidP="006F7537"/>
    <w:p w14:paraId="52D75E1B" w14:textId="3CB147ED" w:rsidR="006F7537" w:rsidRPr="004E1574" w:rsidRDefault="006F7537" w:rsidP="006F7537">
      <w:r w:rsidRPr="004E1574">
        <w:t xml:space="preserve">The Canadian Standards Association’s </w:t>
      </w:r>
      <w:r w:rsidRPr="004E1574">
        <w:rPr>
          <w:rStyle w:val="Strong"/>
        </w:rPr>
        <w:t>Accessible D</w:t>
      </w:r>
      <w:r w:rsidR="00C236A3">
        <w:rPr>
          <w:rStyle w:val="Strong"/>
        </w:rPr>
        <w:t>esign for the Built Environment standard,</w:t>
      </w:r>
      <w:r w:rsidR="00C236A3" w:rsidRPr="00C236A3">
        <w:rPr>
          <w:rStyle w:val="Strong"/>
        </w:rPr>
        <w:t xml:space="preserve"> CSA/ASC B651</w:t>
      </w:r>
      <w:r w:rsidR="00C236A3" w:rsidRPr="00C236A3">
        <w:rPr>
          <w:rStyle w:val="Strong"/>
          <w:b w:val="0"/>
        </w:rPr>
        <w:t xml:space="preserve"> </w:t>
      </w:r>
      <w:r w:rsidR="00C236A3" w:rsidRPr="00C236A3">
        <w:t>(</w:t>
      </w:r>
      <w:hyperlink r:id="rId10" w:history="1">
        <w:r w:rsidR="00C236A3" w:rsidRPr="00C236A3">
          <w:rPr>
            <w:rStyle w:val="Hyperlink"/>
          </w:rPr>
          <w:t>https://www.csagroup.org/store/product/CSA-ASC%20B651%3A23/</w:t>
        </w:r>
      </w:hyperlink>
      <w:r w:rsidR="00C236A3" w:rsidRPr="00C236A3">
        <w:t>)</w:t>
      </w:r>
      <w:r w:rsidR="00C236A3" w:rsidRPr="00C236A3">
        <w:rPr>
          <w:rStyle w:val="Strong"/>
          <w:b w:val="0"/>
        </w:rPr>
        <w:t xml:space="preserve"> </w:t>
      </w:r>
      <w:r w:rsidR="00C236A3">
        <w:rPr>
          <w:rStyle w:val="Strong"/>
          <w:b w:val="0"/>
        </w:rPr>
        <w:t xml:space="preserve">is a free helpful resource. It aligns with </w:t>
      </w:r>
      <w:r w:rsidR="00C236A3" w:rsidRPr="002B4B7B">
        <w:rPr>
          <w:rStyle w:val="Strong"/>
        </w:rPr>
        <w:t>Accessib</w:t>
      </w:r>
      <w:r w:rsidR="008C7CD4" w:rsidRPr="002B4B7B">
        <w:rPr>
          <w:rStyle w:val="Strong"/>
        </w:rPr>
        <w:t xml:space="preserve">le </w:t>
      </w:r>
      <w:r w:rsidR="00C236A3" w:rsidRPr="002B4B7B">
        <w:rPr>
          <w:rStyle w:val="Strong"/>
        </w:rPr>
        <w:t xml:space="preserve">Canada </w:t>
      </w:r>
      <w:r w:rsidR="008C7CD4" w:rsidRPr="002B4B7B">
        <w:rPr>
          <w:rStyle w:val="Strong"/>
        </w:rPr>
        <w:t>Act</w:t>
      </w:r>
      <w:r w:rsidR="008C7CD4">
        <w:rPr>
          <w:rStyle w:val="Strong"/>
          <w:b w:val="0"/>
        </w:rPr>
        <w:t xml:space="preserve"> </w:t>
      </w:r>
      <w:r w:rsidR="002B4B7B">
        <w:rPr>
          <w:rStyle w:val="Strong"/>
          <w:b w:val="0"/>
        </w:rPr>
        <w:t>(</w:t>
      </w:r>
      <w:hyperlink r:id="rId11" w:history="1">
        <w:r w:rsidR="002B4B7B" w:rsidRPr="00E87D36">
          <w:rPr>
            <w:rStyle w:val="Hyperlink"/>
          </w:rPr>
          <w:t>https://laws-lois.justice.gc.ca/eng/acts/A-0.6/</w:t>
        </w:r>
      </w:hyperlink>
      <w:r w:rsidR="002B4B7B">
        <w:rPr>
          <w:rStyle w:val="Strong"/>
          <w:b w:val="0"/>
        </w:rPr>
        <w:t xml:space="preserve">) </w:t>
      </w:r>
      <w:r w:rsidR="00C236A3">
        <w:rPr>
          <w:rStyle w:val="Strong"/>
          <w:b w:val="0"/>
        </w:rPr>
        <w:t xml:space="preserve">and aligns with principles of the </w:t>
      </w:r>
      <w:r w:rsidR="00C236A3" w:rsidRPr="00C236A3">
        <w:rPr>
          <w:rStyle w:val="Strong"/>
        </w:rPr>
        <w:t>Accessibility Act NL</w:t>
      </w:r>
      <w:r w:rsidR="00C236A3">
        <w:rPr>
          <w:rStyle w:val="Strong"/>
        </w:rPr>
        <w:t xml:space="preserve"> </w:t>
      </w:r>
      <w:r w:rsidR="00C236A3" w:rsidRPr="00C236A3">
        <w:t>(</w:t>
      </w:r>
      <w:hyperlink r:id="rId12" w:history="1">
        <w:r w:rsidR="00C236A3" w:rsidRPr="00D25E8E">
          <w:rPr>
            <w:rStyle w:val="Hyperlink"/>
          </w:rPr>
          <w:t>https://www.gov.nl.ca/cssd/accessibility-act/</w:t>
        </w:r>
      </w:hyperlink>
      <w:r w:rsidR="00C236A3" w:rsidRPr="00C236A3">
        <w:t>).</w:t>
      </w:r>
      <w:r w:rsidR="00C236A3">
        <w:t xml:space="preserve"> </w:t>
      </w:r>
    </w:p>
    <w:bookmarkEnd w:id="12"/>
    <w:bookmarkEnd w:id="13"/>
    <w:p w14:paraId="2B421E3B" w14:textId="77777777" w:rsidR="006F7537" w:rsidRDefault="006F7537" w:rsidP="00CC7AAD"/>
    <w:p w14:paraId="228E90E8" w14:textId="77777777" w:rsidR="006F7537" w:rsidRDefault="006F7537" w:rsidP="00CC7AAD">
      <w:r>
        <w:rPr>
          <w:noProof/>
        </w:rPr>
        <mc:AlternateContent>
          <mc:Choice Requires="wps">
            <w:drawing>
              <wp:inline distT="0" distB="0" distL="0" distR="0" wp14:anchorId="79A3994A" wp14:editId="58075C67">
                <wp:extent cx="5397500" cy="190500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0B0CC" w14:textId="77777777" w:rsidR="006F7537" w:rsidRPr="006F7537" w:rsidRDefault="006F7537" w:rsidP="006F753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</w:rPr>
                            </w:pPr>
                            <w:r w:rsidRPr="006F7537">
                              <w:rPr>
                                <w:rStyle w:val="Strong"/>
                              </w:rPr>
                              <w:t>Note</w:t>
                            </w:r>
                            <w:r w:rsidRPr="006F7537">
                              <w:rPr>
                                <w:iCs/>
                              </w:rPr>
                              <w:t>:</w:t>
                            </w:r>
                          </w:p>
                          <w:p w14:paraId="27AB75F3" w14:textId="77777777" w:rsidR="006F7537" w:rsidRDefault="006F7537" w:rsidP="006F753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</w:rPr>
                            </w:pPr>
                          </w:p>
                          <w:p w14:paraId="77D8BE12" w14:textId="603C0037" w:rsidR="006F7537" w:rsidRPr="006F7537" w:rsidRDefault="006F7537" w:rsidP="006F753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</w:rPr>
                            </w:pPr>
                            <w:r w:rsidRPr="006F7537">
                              <w:rPr>
                                <w:iCs/>
                              </w:rPr>
                              <w:t>Costs for renovations</w:t>
                            </w:r>
                            <w:r w:rsidR="00D845C4">
                              <w:rPr>
                                <w:iCs/>
                              </w:rPr>
                              <w:t xml:space="preserve"> or</w:t>
                            </w:r>
                            <w:r w:rsidRPr="006F7537">
                              <w:rPr>
                                <w:iCs/>
                              </w:rPr>
                              <w:t xml:space="preserve"> equipment incurred prior to the date of the application approval are </w:t>
                            </w:r>
                            <w:r w:rsidRPr="006F7537">
                              <w:rPr>
                                <w:rStyle w:val="Strong"/>
                              </w:rPr>
                              <w:t>not eligible</w:t>
                            </w:r>
                            <w:r w:rsidRPr="006F7537">
                              <w:rPr>
                                <w:iCs/>
                              </w:rPr>
                              <w:t xml:space="preserve"> for funding.</w:t>
                            </w:r>
                          </w:p>
                          <w:p w14:paraId="5100ADBA" w14:textId="77777777" w:rsidR="006F7537" w:rsidRPr="006F7537" w:rsidRDefault="006F7537" w:rsidP="006F753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</w:rPr>
                            </w:pPr>
                          </w:p>
                          <w:p w14:paraId="221595B5" w14:textId="2A9035CA" w:rsidR="006F7537" w:rsidRDefault="006F753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6F7537">
                              <w:rPr>
                                <w:iCs/>
                              </w:rPr>
                              <w:t xml:space="preserve">Stair and platform lifts are </w:t>
                            </w:r>
                            <w:r w:rsidRPr="006F7537">
                              <w:rPr>
                                <w:rStyle w:val="Strong"/>
                              </w:rPr>
                              <w:t>not eligible</w:t>
                            </w:r>
                            <w:r w:rsidRPr="006F7537">
                              <w:rPr>
                                <w:iCs/>
                              </w:rPr>
                              <w:t xml:space="preserve"> for funding.  These do not provide full accessibility and are </w:t>
                            </w:r>
                            <w:r w:rsidR="008C7CD4">
                              <w:rPr>
                                <w:iCs/>
                              </w:rPr>
                              <w:t xml:space="preserve">considered </w:t>
                            </w:r>
                            <w:r w:rsidRPr="006F7537">
                              <w:rPr>
                                <w:iCs/>
                              </w:rPr>
                              <w:t>exclusive, unsafe and undignified</w:t>
                            </w:r>
                            <w:r w:rsidR="008C7CD4">
                              <w:rPr>
                                <w:iCs/>
                              </w:rPr>
                              <w:t xml:space="preserve"> </w:t>
                            </w:r>
                            <w:r w:rsidR="008C7CD4" w:rsidRPr="006F7537">
                              <w:rPr>
                                <w:iCs/>
                              </w:rPr>
                              <w:t>by disability advocates</w:t>
                            </w:r>
                            <w:r w:rsidRPr="006F7537">
                              <w:rPr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A39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" filled="f" stroked="f">
                <v:textbox>
                  <w:txbxContent>
                    <w:p w14:paraId="58A0B0CC" w14:textId="77777777" w:rsidR="006F7537" w:rsidRPr="006F7537" w:rsidRDefault="006F7537" w:rsidP="006F753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</w:rPr>
                      </w:pPr>
                      <w:r w:rsidRPr="006F7537">
                        <w:rPr>
                          <w:rStyle w:val="Strong"/>
                        </w:rPr>
                        <w:t>Note</w:t>
                      </w:r>
                      <w:r w:rsidRPr="006F7537">
                        <w:rPr>
                          <w:iCs/>
                        </w:rPr>
                        <w:t>:</w:t>
                      </w:r>
                    </w:p>
                    <w:p w14:paraId="27AB75F3" w14:textId="77777777" w:rsidR="006F7537" w:rsidRDefault="006F7537" w:rsidP="006F753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</w:rPr>
                      </w:pPr>
                    </w:p>
                    <w:p w14:paraId="77D8BE12" w14:textId="603C0037" w:rsidR="006F7537" w:rsidRPr="006F7537" w:rsidRDefault="006F7537" w:rsidP="006F753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</w:rPr>
                      </w:pPr>
                      <w:r w:rsidRPr="006F7537">
                        <w:rPr>
                          <w:iCs/>
                        </w:rPr>
                        <w:t>Costs for renovations</w:t>
                      </w:r>
                      <w:r w:rsidR="00D845C4">
                        <w:rPr>
                          <w:iCs/>
                        </w:rPr>
                        <w:t xml:space="preserve"> or</w:t>
                      </w:r>
                      <w:r w:rsidRPr="006F7537">
                        <w:rPr>
                          <w:iCs/>
                        </w:rPr>
                        <w:t xml:space="preserve"> equipment incurred prior to the date of the application approval are </w:t>
                      </w:r>
                      <w:r w:rsidRPr="006F7537">
                        <w:rPr>
                          <w:rStyle w:val="Strong"/>
                        </w:rPr>
                        <w:t>not eligible</w:t>
                      </w:r>
                      <w:r w:rsidRPr="006F7537">
                        <w:rPr>
                          <w:iCs/>
                        </w:rPr>
                        <w:t xml:space="preserve"> for funding.</w:t>
                      </w:r>
                    </w:p>
                    <w:p w14:paraId="5100ADBA" w14:textId="77777777" w:rsidR="006F7537" w:rsidRPr="006F7537" w:rsidRDefault="006F7537" w:rsidP="006F753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</w:rPr>
                      </w:pPr>
                    </w:p>
                    <w:p w14:paraId="221595B5" w14:textId="2A9035CA" w:rsidR="006F7537" w:rsidRDefault="006F753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6F7537">
                        <w:rPr>
                          <w:iCs/>
                        </w:rPr>
                        <w:t xml:space="preserve">Stair and platform lifts are </w:t>
                      </w:r>
                      <w:r w:rsidRPr="006F7537">
                        <w:rPr>
                          <w:rStyle w:val="Strong"/>
                        </w:rPr>
                        <w:t>not eligible</w:t>
                      </w:r>
                      <w:r w:rsidRPr="006F7537">
                        <w:rPr>
                          <w:iCs/>
                        </w:rPr>
                        <w:t xml:space="preserve"> for funding.  These do not provide full accessibility and are </w:t>
                      </w:r>
                      <w:r w:rsidR="008C7CD4">
                        <w:rPr>
                          <w:iCs/>
                        </w:rPr>
                        <w:t xml:space="preserve">considered </w:t>
                      </w:r>
                      <w:r w:rsidRPr="006F7537">
                        <w:rPr>
                          <w:iCs/>
                        </w:rPr>
                        <w:t>exclusive, unsafe and undignified</w:t>
                      </w:r>
                      <w:r w:rsidR="008C7CD4">
                        <w:rPr>
                          <w:iCs/>
                        </w:rPr>
                        <w:t xml:space="preserve"> </w:t>
                      </w:r>
                      <w:r w:rsidR="008C7CD4" w:rsidRPr="006F7537">
                        <w:rPr>
                          <w:iCs/>
                        </w:rPr>
                        <w:t>by disability advocates</w:t>
                      </w:r>
                      <w:r w:rsidRPr="006F7537">
                        <w:rPr>
                          <w:iCs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59D518" w14:textId="77777777" w:rsidR="000E6A63" w:rsidRPr="004E1574" w:rsidRDefault="000E6A63" w:rsidP="00CC7AAD">
      <w:pPr>
        <w:pStyle w:val="ListParagraph"/>
      </w:pPr>
    </w:p>
    <w:p w14:paraId="5B50D821" w14:textId="77777777" w:rsidR="000E6A63" w:rsidRPr="004E1574" w:rsidRDefault="000E6A63" w:rsidP="00CC7AAD"/>
    <w:p w14:paraId="47803EBB" w14:textId="3019CDB8" w:rsidR="000E6A63" w:rsidRPr="004E1574" w:rsidRDefault="000E6A63" w:rsidP="00CC7AAD">
      <w:pPr>
        <w:pStyle w:val="Heading1"/>
      </w:pPr>
      <w:bookmarkStart w:id="14" w:name="_Toc132186003"/>
      <w:r w:rsidRPr="004E1574">
        <w:t xml:space="preserve">Disability-Related Accommodations </w:t>
      </w:r>
      <w:r w:rsidR="00270505">
        <w:t>Stream</w:t>
      </w:r>
      <w:bookmarkEnd w:id="14"/>
    </w:p>
    <w:p w14:paraId="1DF3767C" w14:textId="77777777" w:rsidR="000E6A63" w:rsidRPr="004E1574" w:rsidRDefault="000E6A63" w:rsidP="00CC7AAD">
      <w:r w:rsidRPr="004E1574">
        <w:t>Funding is also offered to non-profit, community-based organizations to provide disability-related accommodations for events and meetings.</w:t>
      </w:r>
    </w:p>
    <w:p w14:paraId="201531C4" w14:textId="77777777" w:rsidR="000E6A63" w:rsidRPr="004E1574" w:rsidRDefault="000E6A63" w:rsidP="00CC7AAD"/>
    <w:p w14:paraId="6822E0F3" w14:textId="77777777" w:rsidR="000E6A63" w:rsidRPr="004E1574" w:rsidRDefault="000E6A63" w:rsidP="00CC7AAD">
      <w:r w:rsidRPr="004E1574">
        <w:rPr>
          <w:rStyle w:val="Strong"/>
        </w:rPr>
        <w:t>Eligible</w:t>
      </w:r>
      <w:r w:rsidRPr="004E1574">
        <w:t xml:space="preserve"> disability-related accommodations include, but are not limited to:</w:t>
      </w:r>
    </w:p>
    <w:p w14:paraId="1D1CC5B0" w14:textId="77777777" w:rsidR="000E6A63" w:rsidRPr="004E1574" w:rsidRDefault="000E6A63" w:rsidP="00CC7AAD">
      <w:pPr>
        <w:pStyle w:val="ListParagraph"/>
        <w:numPr>
          <w:ilvl w:val="0"/>
          <w:numId w:val="14"/>
        </w:numPr>
      </w:pPr>
      <w:r w:rsidRPr="004E1574">
        <w:t>sign language interpretation;</w:t>
      </w:r>
    </w:p>
    <w:p w14:paraId="73D8AAA1" w14:textId="77777777" w:rsidR="000E6A63" w:rsidRPr="004E1574" w:rsidRDefault="000E6A63" w:rsidP="00CC7AAD">
      <w:pPr>
        <w:pStyle w:val="ListParagraph"/>
        <w:numPr>
          <w:ilvl w:val="0"/>
          <w:numId w:val="14"/>
        </w:numPr>
      </w:pPr>
      <w:r w:rsidRPr="004E1574">
        <w:t>real time captioning; and</w:t>
      </w:r>
    </w:p>
    <w:p w14:paraId="5A16DD72" w14:textId="77777777" w:rsidR="000E6A63" w:rsidRPr="004E1574" w:rsidRDefault="000E6A63" w:rsidP="00CC7AAD">
      <w:pPr>
        <w:pStyle w:val="ListParagraph"/>
        <w:numPr>
          <w:ilvl w:val="0"/>
          <w:numId w:val="14"/>
        </w:numPr>
      </w:pPr>
      <w:r w:rsidRPr="004E1574">
        <w:t>audio support for assistive listening devices.</w:t>
      </w:r>
    </w:p>
    <w:p w14:paraId="3A3A3B1A" w14:textId="77777777" w:rsidR="000E6A63" w:rsidRPr="004E1574" w:rsidRDefault="000E6A63" w:rsidP="00CC7AAD"/>
    <w:p w14:paraId="66FA225E" w14:textId="77777777" w:rsidR="000E6A63" w:rsidRPr="004E1574" w:rsidRDefault="000E6A63" w:rsidP="00CC7AAD">
      <w:r w:rsidRPr="004E1574">
        <w:t>Eligible disability-related accommodation costs are for the purpose of making an event accessible and barrier-free.</w:t>
      </w:r>
    </w:p>
    <w:p w14:paraId="25056CC2" w14:textId="77777777" w:rsidR="000E6A63" w:rsidRDefault="000E6A63" w:rsidP="00CC7AAD"/>
    <w:p w14:paraId="5C2A0493" w14:textId="77777777" w:rsidR="00C236A3" w:rsidRDefault="00C236A3" w:rsidP="00CC7AAD"/>
    <w:p w14:paraId="52FE5AC9" w14:textId="77777777" w:rsidR="00C236A3" w:rsidRPr="004E1574" w:rsidRDefault="00C236A3" w:rsidP="00CC7AAD">
      <w:r>
        <w:rPr>
          <w:noProof/>
        </w:rPr>
        <w:lastRenderedPageBreak/>
        <mc:AlternateContent>
          <mc:Choice Requires="wps">
            <w:drawing>
              <wp:inline distT="0" distB="0" distL="0" distR="0" wp14:anchorId="735B3F80" wp14:editId="0E9FFFF3">
                <wp:extent cx="5041127" cy="2576223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2576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D3981" w14:textId="77777777" w:rsidR="00C236A3" w:rsidRDefault="00C236A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  <w:szCs w:val="24"/>
                              </w:rPr>
                            </w:pPr>
                            <w:r w:rsidRPr="00070FC5">
                              <w:rPr>
                                <w:rStyle w:val="Strong"/>
                              </w:rPr>
                              <w:t>Note</w:t>
                            </w:r>
                            <w:r w:rsidRPr="00C236A3">
                              <w:rPr>
                                <w:iCs/>
                                <w:szCs w:val="24"/>
                              </w:rPr>
                              <w:t>:</w:t>
                            </w:r>
                          </w:p>
                          <w:p w14:paraId="04A3E894" w14:textId="77777777" w:rsidR="00070FC5" w:rsidRPr="00C236A3" w:rsidRDefault="00070FC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1F1E19A9" w14:textId="77777777" w:rsidR="000E6A63" w:rsidRPr="00C236A3" w:rsidRDefault="000E6A63" w:rsidP="00C236A3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  <w:szCs w:val="24"/>
                              </w:rPr>
                            </w:pPr>
                            <w:r w:rsidRPr="00C236A3">
                              <w:rPr>
                                <w:iCs/>
                                <w:szCs w:val="24"/>
                              </w:rPr>
                              <w:t>Costs for personal disability-related supports are</w:t>
                            </w:r>
                            <w:r w:rsidRPr="00C236A3">
                              <w:rPr>
                                <w:b/>
                                <w:iCs/>
                                <w:szCs w:val="24"/>
                              </w:rPr>
                              <w:t xml:space="preserve"> not eligible</w:t>
                            </w:r>
                            <w:r w:rsidRPr="00C236A3">
                              <w:rPr>
                                <w:iCs/>
                                <w:szCs w:val="24"/>
                              </w:rPr>
                              <w:t xml:space="preserve"> for funding.</w:t>
                            </w:r>
                          </w:p>
                          <w:p w14:paraId="60CB1C18" w14:textId="77777777" w:rsidR="000E6A63" w:rsidRPr="00C236A3" w:rsidRDefault="000E6A63" w:rsidP="00C236A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6B01AB4B" w14:textId="77777777" w:rsidR="000E6A63" w:rsidRPr="00C236A3" w:rsidRDefault="000E6A63" w:rsidP="00C236A3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  <w:szCs w:val="24"/>
                              </w:rPr>
                            </w:pPr>
                            <w:r w:rsidRPr="00C236A3">
                              <w:rPr>
                                <w:iCs/>
                                <w:szCs w:val="24"/>
                              </w:rPr>
                              <w:t xml:space="preserve">Supports that enhance or replace individual, disability-related supports provided through other programs are </w:t>
                            </w:r>
                            <w:r w:rsidRPr="00C236A3">
                              <w:rPr>
                                <w:b/>
                                <w:iCs/>
                                <w:szCs w:val="24"/>
                              </w:rPr>
                              <w:t>not eligible</w:t>
                            </w:r>
                            <w:r w:rsidRPr="00C236A3">
                              <w:rPr>
                                <w:iCs/>
                                <w:szCs w:val="24"/>
                              </w:rPr>
                              <w:t xml:space="preserve"> for funding.</w:t>
                            </w:r>
                          </w:p>
                          <w:p w14:paraId="3A154FA3" w14:textId="77777777" w:rsidR="000E6A63" w:rsidRPr="00C236A3" w:rsidRDefault="000E6A63" w:rsidP="00C236A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5E9CEF90" w14:textId="77777777" w:rsidR="000E6A63" w:rsidRPr="00C236A3" w:rsidRDefault="000E6A63" w:rsidP="00C236A3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  <w:szCs w:val="24"/>
                              </w:rPr>
                            </w:pPr>
                            <w:r w:rsidRPr="00C236A3">
                              <w:rPr>
                                <w:iCs/>
                                <w:szCs w:val="24"/>
                              </w:rPr>
                              <w:t xml:space="preserve">Costs for disability-related accommodations incurred prior to the date of the application approval are </w:t>
                            </w:r>
                            <w:r w:rsidRPr="00C236A3">
                              <w:rPr>
                                <w:b/>
                                <w:iCs/>
                                <w:szCs w:val="24"/>
                              </w:rPr>
                              <w:t>not eligible</w:t>
                            </w:r>
                            <w:r w:rsidRPr="00C236A3">
                              <w:rPr>
                                <w:iCs/>
                                <w:szCs w:val="24"/>
                              </w:rPr>
                              <w:t xml:space="preserve"> for funding. </w:t>
                            </w:r>
                          </w:p>
                          <w:p w14:paraId="459F4EDD" w14:textId="77777777" w:rsidR="00C236A3" w:rsidRDefault="00C236A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5B3F80" id="_x0000_s1027" type="#_x0000_t202" style="width:396.95pt;height:2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" filled="f" stroked="f">
                <v:textbox style="mso-fit-shape-to-text:t">
                  <w:txbxContent>
                    <w:p w14:paraId="434D3981" w14:textId="77777777" w:rsidR="00C236A3" w:rsidRDefault="00C236A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  <w:szCs w:val="24"/>
                        </w:rPr>
                      </w:pPr>
                      <w:r w:rsidRPr="00070FC5">
                        <w:rPr>
                          <w:rStyle w:val="Strong"/>
                        </w:rPr>
                        <w:t>Note</w:t>
                      </w:r>
                      <w:r w:rsidRPr="00C236A3">
                        <w:rPr>
                          <w:iCs/>
                          <w:szCs w:val="24"/>
                        </w:rPr>
                        <w:t>:</w:t>
                      </w:r>
                    </w:p>
                    <w:p w14:paraId="04A3E894" w14:textId="77777777" w:rsidR="00070FC5" w:rsidRPr="00C236A3" w:rsidRDefault="00070FC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  <w:szCs w:val="24"/>
                        </w:rPr>
                      </w:pPr>
                    </w:p>
                    <w:p w14:paraId="1F1E19A9" w14:textId="77777777" w:rsidR="000E6A63" w:rsidRPr="00C236A3" w:rsidRDefault="000E6A63" w:rsidP="00C236A3">
                      <w:pPr>
                        <w:numPr>
                          <w:ilvl w:val="0"/>
                          <w:numId w:val="13"/>
                        </w:num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  <w:szCs w:val="24"/>
                        </w:rPr>
                      </w:pPr>
                      <w:r w:rsidRPr="00C236A3">
                        <w:rPr>
                          <w:iCs/>
                          <w:szCs w:val="24"/>
                        </w:rPr>
                        <w:t>Costs for personal disability-related supports are</w:t>
                      </w:r>
                      <w:r w:rsidRPr="00C236A3">
                        <w:rPr>
                          <w:b/>
                          <w:iCs/>
                          <w:szCs w:val="24"/>
                        </w:rPr>
                        <w:t xml:space="preserve"> not eligible</w:t>
                      </w:r>
                      <w:r w:rsidRPr="00C236A3">
                        <w:rPr>
                          <w:iCs/>
                          <w:szCs w:val="24"/>
                        </w:rPr>
                        <w:t xml:space="preserve"> for funding.</w:t>
                      </w:r>
                    </w:p>
                    <w:p w14:paraId="60CB1C18" w14:textId="77777777" w:rsidR="000E6A63" w:rsidRPr="00C236A3" w:rsidRDefault="000E6A63" w:rsidP="00C236A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  <w:szCs w:val="24"/>
                        </w:rPr>
                      </w:pPr>
                    </w:p>
                    <w:p w14:paraId="6B01AB4B" w14:textId="77777777" w:rsidR="000E6A63" w:rsidRPr="00C236A3" w:rsidRDefault="000E6A63" w:rsidP="00C236A3">
                      <w:pPr>
                        <w:numPr>
                          <w:ilvl w:val="0"/>
                          <w:numId w:val="13"/>
                        </w:num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  <w:szCs w:val="24"/>
                        </w:rPr>
                      </w:pPr>
                      <w:r w:rsidRPr="00C236A3">
                        <w:rPr>
                          <w:iCs/>
                          <w:szCs w:val="24"/>
                        </w:rPr>
                        <w:t xml:space="preserve">Supports that enhance or replace individual, disability-related supports provided through other programs are </w:t>
                      </w:r>
                      <w:r w:rsidRPr="00C236A3">
                        <w:rPr>
                          <w:b/>
                          <w:iCs/>
                          <w:szCs w:val="24"/>
                        </w:rPr>
                        <w:t>not eligible</w:t>
                      </w:r>
                      <w:r w:rsidRPr="00C236A3">
                        <w:rPr>
                          <w:iCs/>
                          <w:szCs w:val="24"/>
                        </w:rPr>
                        <w:t xml:space="preserve"> for funding.</w:t>
                      </w:r>
                    </w:p>
                    <w:p w14:paraId="3A154FA3" w14:textId="77777777" w:rsidR="000E6A63" w:rsidRPr="00C236A3" w:rsidRDefault="000E6A63" w:rsidP="00C236A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  <w:szCs w:val="24"/>
                        </w:rPr>
                      </w:pPr>
                    </w:p>
                    <w:p w14:paraId="5E9CEF90" w14:textId="77777777" w:rsidR="000E6A63" w:rsidRPr="00C236A3" w:rsidRDefault="000E6A63" w:rsidP="00C236A3">
                      <w:pPr>
                        <w:numPr>
                          <w:ilvl w:val="0"/>
                          <w:numId w:val="13"/>
                        </w:num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  <w:szCs w:val="24"/>
                        </w:rPr>
                      </w:pPr>
                      <w:r w:rsidRPr="00C236A3">
                        <w:rPr>
                          <w:iCs/>
                          <w:szCs w:val="24"/>
                        </w:rPr>
                        <w:t xml:space="preserve">Costs for disability-related accommodations incurred prior to the date of the application approval are </w:t>
                      </w:r>
                      <w:r w:rsidRPr="00C236A3">
                        <w:rPr>
                          <w:b/>
                          <w:iCs/>
                          <w:szCs w:val="24"/>
                        </w:rPr>
                        <w:t>not eligible</w:t>
                      </w:r>
                      <w:r w:rsidRPr="00C236A3">
                        <w:rPr>
                          <w:iCs/>
                          <w:szCs w:val="24"/>
                        </w:rPr>
                        <w:t xml:space="preserve"> for funding. </w:t>
                      </w:r>
                    </w:p>
                    <w:p w14:paraId="459F4EDD" w14:textId="77777777" w:rsidR="00C236A3" w:rsidRDefault="00C236A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EDB3A1" w14:textId="77777777" w:rsidR="000E6A63" w:rsidRPr="004E1574" w:rsidRDefault="000E6A63" w:rsidP="00CC7AAD">
      <w:pPr>
        <w:pStyle w:val="Heading1"/>
      </w:pPr>
      <w:bookmarkStart w:id="15" w:name="_Toc132186004"/>
      <w:r w:rsidRPr="004E1574">
        <w:t>Application</w:t>
      </w:r>
      <w:bookmarkEnd w:id="15"/>
    </w:p>
    <w:p w14:paraId="7410DC76" w14:textId="77777777" w:rsidR="000E6A63" w:rsidRPr="004E1574" w:rsidRDefault="000E6A63" w:rsidP="00CC7AAD">
      <w:pPr>
        <w:pStyle w:val="Heading21"/>
      </w:pPr>
      <w:r w:rsidRPr="004E1574">
        <w:t>Procedure</w:t>
      </w:r>
    </w:p>
    <w:p w14:paraId="45E684D1" w14:textId="77777777" w:rsidR="000E6A63" w:rsidRPr="004E1574" w:rsidRDefault="000E6A63" w:rsidP="00CC7AAD">
      <w:r w:rsidRPr="004E1574">
        <w:t>Applications:</w:t>
      </w:r>
    </w:p>
    <w:p w14:paraId="378230B3" w14:textId="37DD58AA" w:rsidR="000E6A63" w:rsidRPr="004E1574" w:rsidRDefault="009A402E" w:rsidP="00CC7AAD">
      <w:pPr>
        <w:pStyle w:val="ListParagraph"/>
        <w:numPr>
          <w:ilvl w:val="0"/>
          <w:numId w:val="3"/>
        </w:numPr>
      </w:pPr>
      <w:r>
        <w:t>C</w:t>
      </w:r>
      <w:r w:rsidR="000E6A63" w:rsidRPr="004E1574">
        <w:t>an be downloaded online</w:t>
      </w:r>
      <w:r>
        <w:t xml:space="preserve"> at</w:t>
      </w:r>
      <w:r w:rsidR="000E6A63" w:rsidRPr="004E1574">
        <w:t xml:space="preserve"> </w:t>
      </w:r>
      <w:hyperlink r:id="rId13" w:history="1">
        <w:r w:rsidR="000E6A63" w:rsidRPr="004E1574">
          <w:rPr>
            <w:rStyle w:val="Hyperlink"/>
          </w:rPr>
          <w:t>http://www.cssd.gov.nl.ca/disabilities/index.html</w:t>
        </w:r>
      </w:hyperlink>
      <w:r w:rsidR="008C7CD4">
        <w:rPr>
          <w:rStyle w:val="Hyperlink"/>
        </w:rPr>
        <w:t>;</w:t>
      </w:r>
      <w:r w:rsidR="000E6A63" w:rsidRPr="004E1574">
        <w:t xml:space="preserve"> </w:t>
      </w:r>
    </w:p>
    <w:p w14:paraId="189316A6" w14:textId="26E6CA0E" w:rsidR="000E6A63" w:rsidRPr="004E1574" w:rsidRDefault="009A402E" w:rsidP="00CC7AAD">
      <w:pPr>
        <w:pStyle w:val="ListParagraph"/>
        <w:numPr>
          <w:ilvl w:val="0"/>
          <w:numId w:val="3"/>
        </w:numPr>
      </w:pPr>
      <w:r>
        <w:t>C</w:t>
      </w:r>
      <w:r w:rsidR="000E6A63" w:rsidRPr="004E1574">
        <w:t>an be requested by email, fax, mail, text, or phone</w:t>
      </w:r>
      <w:r w:rsidR="008C7CD4">
        <w:t>;</w:t>
      </w:r>
      <w:r w:rsidR="000E6A63" w:rsidRPr="004E1574">
        <w:t xml:space="preserve">  </w:t>
      </w:r>
    </w:p>
    <w:p w14:paraId="5DD8AD0E" w14:textId="090F6156" w:rsidR="00BF73D5" w:rsidRPr="004E1574" w:rsidRDefault="009A402E" w:rsidP="00CC7AAD">
      <w:pPr>
        <w:pStyle w:val="ListParagraph"/>
        <w:numPr>
          <w:ilvl w:val="0"/>
          <w:numId w:val="3"/>
        </w:numPr>
      </w:pPr>
      <w:r>
        <w:t>S</w:t>
      </w:r>
      <w:r w:rsidR="000E6A63" w:rsidRPr="004E1574">
        <w:t>ubmitted to Department of Children, Seniors and Social Development</w:t>
      </w:r>
      <w:r w:rsidR="00A47AA0" w:rsidRPr="004E1574">
        <w:t xml:space="preserve"> Grant Programs</w:t>
      </w:r>
      <w:r w:rsidR="000E6A63" w:rsidRPr="004E1574">
        <w:t xml:space="preserve">. </w:t>
      </w:r>
      <w:r w:rsidR="004E42D6" w:rsidRPr="004E1574">
        <w:t xml:space="preserve">(See </w:t>
      </w:r>
      <w:r w:rsidR="000E6A63" w:rsidRPr="004E1574">
        <w:t>Contact Information)</w:t>
      </w:r>
      <w:r w:rsidR="008C7CD4">
        <w:t>; and,</w:t>
      </w:r>
    </w:p>
    <w:p w14:paraId="5C73C841" w14:textId="6F496657" w:rsidR="000E6A63" w:rsidRPr="004E1574" w:rsidRDefault="000E6A63" w:rsidP="00CC7AAD">
      <w:pPr>
        <w:pStyle w:val="ListParagraph"/>
        <w:numPr>
          <w:ilvl w:val="0"/>
          <w:numId w:val="3"/>
        </w:numPr>
      </w:pPr>
      <w:r w:rsidRPr="004E1574">
        <w:t xml:space="preserve">A complete </w:t>
      </w:r>
      <w:r w:rsidR="008C7CD4">
        <w:t>b</w:t>
      </w:r>
      <w:r w:rsidRPr="004E1574">
        <w:t xml:space="preserve">udget </w:t>
      </w:r>
      <w:r w:rsidR="008C7CD4">
        <w:t>t</w:t>
      </w:r>
      <w:r w:rsidRPr="004E1574">
        <w:t>emplate with quote from supplier/contractor</w:t>
      </w:r>
      <w:r w:rsidR="008C7CD4">
        <w:t xml:space="preserve"> is required</w:t>
      </w:r>
      <w:r w:rsidRPr="004E1574">
        <w:t xml:space="preserve"> with the application.</w:t>
      </w:r>
    </w:p>
    <w:p w14:paraId="60D63B1B" w14:textId="77777777" w:rsidR="000E6A63" w:rsidRPr="004E1574" w:rsidRDefault="000E6A63" w:rsidP="00CC7AAD"/>
    <w:p w14:paraId="15A65E51" w14:textId="77777777" w:rsidR="000E6A63" w:rsidRPr="004E1574" w:rsidRDefault="000E6A63" w:rsidP="00CC7AAD">
      <w:r w:rsidRPr="004E1574">
        <w:t>Approvals will reflect the most cost effective option whenever possible.</w:t>
      </w:r>
    </w:p>
    <w:p w14:paraId="2A7D054C" w14:textId="77777777" w:rsidR="000E6A63" w:rsidRPr="004E1574" w:rsidRDefault="000E6A63" w:rsidP="00CC7AAD"/>
    <w:p w14:paraId="1940ED1C" w14:textId="77777777" w:rsidR="000E6A63" w:rsidRPr="004E1574" w:rsidRDefault="000E6A63" w:rsidP="00CC7AAD">
      <w:r w:rsidRPr="004E1574">
        <w:t>Upon receipt:</w:t>
      </w:r>
    </w:p>
    <w:p w14:paraId="6AD4FCFF" w14:textId="5683392F" w:rsidR="000E6A63" w:rsidRPr="004E1574" w:rsidRDefault="00AF6701" w:rsidP="00CC7AAD">
      <w:pPr>
        <w:pStyle w:val="ListParagraph"/>
        <w:numPr>
          <w:ilvl w:val="0"/>
          <w:numId w:val="2"/>
        </w:numPr>
      </w:pPr>
      <w:r>
        <w:t>A</w:t>
      </w:r>
      <w:r w:rsidR="000E6A63" w:rsidRPr="004E1574">
        <w:t xml:space="preserve">pplication is stamped with the date and time in which it is received;  </w:t>
      </w:r>
    </w:p>
    <w:p w14:paraId="07FABAD3" w14:textId="7ABDC8BF" w:rsidR="000E6A63" w:rsidRPr="004E1574" w:rsidRDefault="00AF6701" w:rsidP="00CC7AAD">
      <w:pPr>
        <w:pStyle w:val="ListParagraph"/>
        <w:numPr>
          <w:ilvl w:val="0"/>
          <w:numId w:val="2"/>
        </w:numPr>
      </w:pPr>
      <w:r>
        <w:t>A</w:t>
      </w:r>
      <w:r w:rsidR="000E6A63" w:rsidRPr="004E1574">
        <w:t>pplication is reviewed to ensure all necessary information/ documentation and signatures are included; and</w:t>
      </w:r>
      <w:r w:rsidR="008C7CD4">
        <w:t>,</w:t>
      </w:r>
    </w:p>
    <w:p w14:paraId="38DDF19E" w14:textId="28F4BD72" w:rsidR="000E6A63" w:rsidRPr="004E1574" w:rsidRDefault="00AF6701" w:rsidP="00CC7AAD">
      <w:pPr>
        <w:pStyle w:val="ListParagraph"/>
        <w:numPr>
          <w:ilvl w:val="0"/>
          <w:numId w:val="2"/>
        </w:numPr>
        <w:rPr>
          <w:b/>
        </w:rPr>
      </w:pPr>
      <w:r>
        <w:t xml:space="preserve">Letter of acknowledgement </w:t>
      </w:r>
      <w:r w:rsidR="000E6A63" w:rsidRPr="004E1574">
        <w:t>sent to the applicant.</w:t>
      </w:r>
    </w:p>
    <w:p w14:paraId="358B0062" w14:textId="77777777" w:rsidR="000E6A63" w:rsidRPr="004E1574" w:rsidRDefault="000E6A63" w:rsidP="00CC7AAD">
      <w:pPr>
        <w:pStyle w:val="Heading1"/>
      </w:pPr>
      <w:bookmarkStart w:id="16" w:name="_Toc132186005"/>
      <w:r w:rsidRPr="004E1574">
        <w:t>Review and Recommendation</w:t>
      </w:r>
      <w:bookmarkEnd w:id="16"/>
      <w:r w:rsidRPr="004E1574">
        <w:t xml:space="preserve"> </w:t>
      </w:r>
    </w:p>
    <w:p w14:paraId="309A7C1B" w14:textId="77777777" w:rsidR="000E6A63" w:rsidRPr="004E1574" w:rsidRDefault="000E6A63" w:rsidP="00CC7AAD">
      <w:pPr>
        <w:pStyle w:val="Heading21"/>
      </w:pPr>
      <w:r w:rsidRPr="004E1574">
        <w:t xml:space="preserve">Criteria </w:t>
      </w:r>
    </w:p>
    <w:p w14:paraId="3197DCBE" w14:textId="59E8F06F" w:rsidR="000E6A63" w:rsidRPr="004E1574" w:rsidRDefault="008C7CD4" w:rsidP="00CC7AAD">
      <w:r>
        <w:t>The review process for e</w:t>
      </w:r>
      <w:r w:rsidR="000E6A63" w:rsidRPr="004E1574">
        <w:t>ach application</w:t>
      </w:r>
      <w:r w:rsidR="00FB2F8E" w:rsidRPr="004E1574">
        <w:t xml:space="preserve"> </w:t>
      </w:r>
      <w:r>
        <w:t xml:space="preserve">is </w:t>
      </w:r>
      <w:r w:rsidR="000E6A63" w:rsidRPr="004E1574">
        <w:t>based on the following criteria:</w:t>
      </w:r>
    </w:p>
    <w:p w14:paraId="29FC430F" w14:textId="61823800" w:rsidR="000E6A63" w:rsidRPr="004E1574" w:rsidRDefault="00AF6701" w:rsidP="00CC7AAD">
      <w:pPr>
        <w:pStyle w:val="ListParagraph"/>
        <w:numPr>
          <w:ilvl w:val="0"/>
          <w:numId w:val="8"/>
        </w:numPr>
      </w:pPr>
      <w:r>
        <w:t>M</w:t>
      </w:r>
      <w:r w:rsidR="000E6A63" w:rsidRPr="004E1574">
        <w:t>eets funding objective</w:t>
      </w:r>
      <w:r w:rsidR="00A47AA0" w:rsidRPr="004E1574">
        <w:t>;</w:t>
      </w:r>
    </w:p>
    <w:p w14:paraId="4DA56EB7" w14:textId="48F99C78" w:rsidR="000E6A63" w:rsidRPr="004E1574" w:rsidRDefault="00AF6701" w:rsidP="00CC7AAD">
      <w:pPr>
        <w:pStyle w:val="ListParagraph"/>
        <w:numPr>
          <w:ilvl w:val="0"/>
          <w:numId w:val="18"/>
        </w:numPr>
      </w:pPr>
      <w:r>
        <w:t>R</w:t>
      </w:r>
      <w:r w:rsidR="000E6A63" w:rsidRPr="004E1574">
        <w:t xml:space="preserve">emoves barriers; </w:t>
      </w:r>
    </w:p>
    <w:p w14:paraId="5E953B45" w14:textId="30628558" w:rsidR="000E6A63" w:rsidRPr="004E1574" w:rsidRDefault="00AF6701" w:rsidP="00CC7AAD">
      <w:pPr>
        <w:pStyle w:val="ListParagraph"/>
        <w:numPr>
          <w:ilvl w:val="0"/>
          <w:numId w:val="18"/>
        </w:numPr>
      </w:pPr>
      <w:r>
        <w:t>E</w:t>
      </w:r>
      <w:r w:rsidR="000E6A63" w:rsidRPr="004E1574">
        <w:t>nables greater participation of persons with disabilities;</w:t>
      </w:r>
    </w:p>
    <w:p w14:paraId="1E0FA946" w14:textId="1ECD0AC3" w:rsidR="000E6A63" w:rsidRPr="004E1574" w:rsidRDefault="00AF6701" w:rsidP="00CC7AAD">
      <w:pPr>
        <w:pStyle w:val="ListParagraph"/>
        <w:numPr>
          <w:ilvl w:val="0"/>
          <w:numId w:val="8"/>
        </w:numPr>
      </w:pPr>
      <w:r>
        <w:t>M</w:t>
      </w:r>
      <w:r w:rsidR="000E6A63" w:rsidRPr="004E1574">
        <w:t xml:space="preserve">eets stated eligibility requirements; </w:t>
      </w:r>
    </w:p>
    <w:p w14:paraId="59DDA8C9" w14:textId="57C295BE" w:rsidR="000E6A63" w:rsidRPr="004E1574" w:rsidRDefault="00AF6701" w:rsidP="00CC7AAD">
      <w:pPr>
        <w:pStyle w:val="ListParagraph"/>
        <w:numPr>
          <w:ilvl w:val="0"/>
          <w:numId w:val="8"/>
        </w:numPr>
      </w:pPr>
      <w:r>
        <w:t>D</w:t>
      </w:r>
      <w:r w:rsidR="000E6A63" w:rsidRPr="004E1574">
        <w:t xml:space="preserve">emonstrates reasonable project costs; </w:t>
      </w:r>
    </w:p>
    <w:p w14:paraId="27A1165D" w14:textId="2FD46A34" w:rsidR="00BF73D5" w:rsidRPr="004E1574" w:rsidRDefault="00AF6701" w:rsidP="00CC7AAD">
      <w:pPr>
        <w:pStyle w:val="ListParagraph"/>
        <w:numPr>
          <w:ilvl w:val="0"/>
          <w:numId w:val="8"/>
        </w:numPr>
      </w:pPr>
      <w:r>
        <w:t>R</w:t>
      </w:r>
      <w:r w:rsidR="000E6A63" w:rsidRPr="004E1574">
        <w:t xml:space="preserve">esponds to gaps in current services; </w:t>
      </w:r>
    </w:p>
    <w:p w14:paraId="69E3C47A" w14:textId="4F908710" w:rsidR="000E6A63" w:rsidRPr="004E1574" w:rsidRDefault="00AF6701" w:rsidP="00CC7AAD">
      <w:pPr>
        <w:pStyle w:val="ListParagraph"/>
        <w:numPr>
          <w:ilvl w:val="0"/>
          <w:numId w:val="8"/>
        </w:numPr>
      </w:pPr>
      <w:r>
        <w:t>S</w:t>
      </w:r>
      <w:r w:rsidR="00BF73D5" w:rsidRPr="004E1574">
        <w:t xml:space="preserve">upports values and principles of </w:t>
      </w:r>
      <w:r w:rsidR="00BF73D5" w:rsidRPr="00070FC5">
        <w:rPr>
          <w:rStyle w:val="Strong"/>
        </w:rPr>
        <w:t xml:space="preserve">United Nations Convention </w:t>
      </w:r>
      <w:r w:rsidR="00070FC5">
        <w:rPr>
          <w:rStyle w:val="Strong"/>
        </w:rPr>
        <w:t xml:space="preserve">on the Rights </w:t>
      </w:r>
      <w:r w:rsidR="00BF73D5" w:rsidRPr="00070FC5">
        <w:rPr>
          <w:rStyle w:val="Strong"/>
        </w:rPr>
        <w:t>of Persons with Disabilities</w:t>
      </w:r>
      <w:r w:rsidR="00BF73D5" w:rsidRPr="004E1574">
        <w:t xml:space="preserve"> and the </w:t>
      </w:r>
      <w:r w:rsidR="00BF73D5" w:rsidRPr="00070FC5">
        <w:rPr>
          <w:rStyle w:val="Strong"/>
        </w:rPr>
        <w:t>Accessibility Act NL</w:t>
      </w:r>
      <w:r w:rsidR="000E6A63" w:rsidRPr="004E1574">
        <w:t>; and</w:t>
      </w:r>
      <w:r w:rsidR="00640059">
        <w:t>,</w:t>
      </w:r>
    </w:p>
    <w:p w14:paraId="61F55C3A" w14:textId="7534B5EB" w:rsidR="000E6A63" w:rsidRPr="004E1574" w:rsidRDefault="00AF6701" w:rsidP="00CC7AAD">
      <w:pPr>
        <w:pStyle w:val="ListParagraph"/>
        <w:numPr>
          <w:ilvl w:val="0"/>
          <w:numId w:val="8"/>
        </w:numPr>
      </w:pPr>
      <w:r>
        <w:lastRenderedPageBreak/>
        <w:t>C</w:t>
      </w:r>
      <w:r w:rsidR="000E6A63" w:rsidRPr="004E1574">
        <w:t>onsiders Indigenous, culturally relevant, gender, rural and Labrador perspectives.</w:t>
      </w:r>
    </w:p>
    <w:p w14:paraId="1CE00A18" w14:textId="77777777" w:rsidR="000E6A63" w:rsidRPr="004E1574" w:rsidRDefault="000E6A63" w:rsidP="00CC7AAD">
      <w:pPr>
        <w:pStyle w:val="Strong2"/>
        <w:rPr>
          <w:rStyle w:val="Strong"/>
        </w:rPr>
      </w:pPr>
      <w:r w:rsidRPr="004E1574">
        <w:rPr>
          <w:rStyle w:val="Strong"/>
        </w:rPr>
        <w:t>Approvals are subject to the availability of funding.</w:t>
      </w:r>
    </w:p>
    <w:p w14:paraId="40876FF7" w14:textId="77777777" w:rsidR="00640059" w:rsidRDefault="00640059" w:rsidP="00CC7AAD">
      <w:pPr>
        <w:pStyle w:val="Heading21"/>
      </w:pPr>
    </w:p>
    <w:p w14:paraId="59EFF935" w14:textId="09774B11" w:rsidR="000E6A63" w:rsidRPr="004E1574" w:rsidRDefault="000E6A63" w:rsidP="00CC7AAD">
      <w:pPr>
        <w:pStyle w:val="Heading21"/>
      </w:pPr>
      <w:r w:rsidRPr="004E1574">
        <w:t>Notification</w:t>
      </w:r>
    </w:p>
    <w:p w14:paraId="663852D3" w14:textId="466C632D" w:rsidR="000E6A63" w:rsidRPr="004E1574" w:rsidRDefault="000E6A63" w:rsidP="00CC7AAD">
      <w:pPr>
        <w:rPr>
          <w:lang w:val="en-CA"/>
        </w:rPr>
      </w:pPr>
      <w:r w:rsidRPr="004E1574">
        <w:t xml:space="preserve">Applicants that meet the eligibility criteria </w:t>
      </w:r>
      <w:r w:rsidR="00FB2F8E" w:rsidRPr="004E1574">
        <w:t xml:space="preserve">and approved </w:t>
      </w:r>
      <w:r w:rsidRPr="004E1574">
        <w:rPr>
          <w:lang w:val="en-CA"/>
        </w:rPr>
        <w:t>are:</w:t>
      </w:r>
    </w:p>
    <w:p w14:paraId="19CE4A10" w14:textId="3E8F142E" w:rsidR="000E6A63" w:rsidRPr="004E1574" w:rsidRDefault="00DA5A72" w:rsidP="00CC7AA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</w:t>
      </w:r>
      <w:r w:rsidR="000E6A63" w:rsidRPr="004E1574">
        <w:rPr>
          <w:lang w:val="en-CA"/>
        </w:rPr>
        <w:t xml:space="preserve">nformed in writing of their approval and the maximum amount of funding for which the organization qualifies; </w:t>
      </w:r>
    </w:p>
    <w:p w14:paraId="19FC0063" w14:textId="2672D20D" w:rsidR="00BF73D5" w:rsidRPr="004E1574" w:rsidRDefault="00DA5A72" w:rsidP="00CC7AAD">
      <w:pPr>
        <w:pStyle w:val="ListParagraph"/>
        <w:numPr>
          <w:ilvl w:val="0"/>
          <w:numId w:val="4"/>
        </w:numPr>
        <w:rPr>
          <w:color w:val="184E86"/>
          <w:lang w:val="en-CA"/>
        </w:rPr>
      </w:pPr>
      <w:r>
        <w:rPr>
          <w:lang w:val="en-CA"/>
        </w:rPr>
        <w:t>P</w:t>
      </w:r>
      <w:r w:rsidR="000E6A63" w:rsidRPr="004E1574">
        <w:rPr>
          <w:lang w:val="en-CA"/>
        </w:rPr>
        <w:t xml:space="preserve">rovided a breakdown of approved costs; </w:t>
      </w:r>
    </w:p>
    <w:p w14:paraId="73A78EC2" w14:textId="5F451750" w:rsidR="000E6A63" w:rsidRPr="004E1574" w:rsidRDefault="00DA5A72" w:rsidP="00CC7AAD">
      <w:pPr>
        <w:pStyle w:val="ListParagraph"/>
        <w:numPr>
          <w:ilvl w:val="0"/>
          <w:numId w:val="4"/>
        </w:numPr>
        <w:rPr>
          <w:rStyle w:val="afftitreprinc1"/>
          <w:rFonts w:ascii="Franklin Gothic Book" w:hAnsi="Franklin Gothic Book"/>
          <w:b w:val="0"/>
          <w:bCs w:val="0"/>
          <w:lang w:val="en-CA"/>
        </w:rPr>
      </w:pPr>
      <w:r>
        <w:rPr>
          <w:lang w:val="en-CA"/>
        </w:rPr>
        <w:t>P</w:t>
      </w:r>
      <w:r w:rsidR="00BF73D5" w:rsidRPr="004E1574">
        <w:rPr>
          <w:lang w:val="en-CA"/>
        </w:rPr>
        <w:t xml:space="preserve">rovided a funding </w:t>
      </w:r>
      <w:r w:rsidR="00BF73D5" w:rsidRPr="00EE16D0">
        <w:t>contract;</w:t>
      </w:r>
      <w:r w:rsidR="00A47AA0" w:rsidRPr="00EE16D0">
        <w:t xml:space="preserve"> and</w:t>
      </w:r>
      <w:r w:rsidR="00343DE5">
        <w:t>,</w:t>
      </w:r>
    </w:p>
    <w:p w14:paraId="7E1C9C89" w14:textId="442FCDB3" w:rsidR="00BF73D5" w:rsidRPr="004E1574" w:rsidRDefault="00606736" w:rsidP="00CC7AAD">
      <w:pPr>
        <w:pStyle w:val="ListParagraph"/>
        <w:numPr>
          <w:ilvl w:val="0"/>
          <w:numId w:val="4"/>
        </w:numPr>
        <w:rPr>
          <w:rStyle w:val="afftitreprinc1"/>
          <w:rFonts w:ascii="Arial" w:hAnsi="Arial"/>
          <w:b w:val="0"/>
          <w:bCs w:val="0"/>
          <w:color w:val="000000" w:themeColor="text1"/>
          <w:sz w:val="24"/>
          <w:szCs w:val="24"/>
          <w:lang w:val="en-CA"/>
        </w:rPr>
      </w:pPr>
      <w:r>
        <w:rPr>
          <w:lang w:val="en-CA"/>
        </w:rPr>
        <w:t xml:space="preserve">Required </w:t>
      </w:r>
      <w:r w:rsidR="00A47AA0" w:rsidRPr="004E1574">
        <w:rPr>
          <w:lang w:val="en-CA"/>
        </w:rPr>
        <w:t>to s</w:t>
      </w:r>
      <w:r w:rsidR="00BF73D5" w:rsidRPr="004E1574">
        <w:rPr>
          <w:lang w:val="en-CA"/>
        </w:rPr>
        <w:t>ubmit a final report with deadline of March 1</w:t>
      </w:r>
      <w:r w:rsidR="00BF73D5" w:rsidRPr="004E1574">
        <w:rPr>
          <w:rStyle w:val="afftitreprinc1"/>
          <w:rFonts w:ascii="Arial" w:hAnsi="Arial"/>
          <w:b w:val="0"/>
          <w:bCs w:val="0"/>
          <w:color w:val="000000" w:themeColor="text1"/>
          <w:sz w:val="24"/>
          <w:szCs w:val="24"/>
        </w:rPr>
        <w:t>.</w:t>
      </w:r>
      <w:r w:rsidR="00BF73D5" w:rsidRPr="004E1574">
        <w:rPr>
          <w:rStyle w:val="afftitreprinc1"/>
          <w:rFonts w:ascii="Arial" w:hAnsi="Arial"/>
          <w:b w:val="0"/>
          <w:bCs w:val="0"/>
          <w:color w:val="000000" w:themeColor="text1"/>
          <w:sz w:val="24"/>
          <w:szCs w:val="24"/>
          <w:lang w:val="en-CA"/>
        </w:rPr>
        <w:t xml:space="preserve"> Final report template is attached in the policy Annex A</w:t>
      </w:r>
      <w:r w:rsidR="00A47AA0" w:rsidRPr="004E1574">
        <w:rPr>
          <w:rStyle w:val="afftitreprinc1"/>
          <w:rFonts w:ascii="Arial" w:hAnsi="Arial"/>
          <w:b w:val="0"/>
          <w:bCs w:val="0"/>
          <w:color w:val="000000" w:themeColor="text1"/>
          <w:sz w:val="24"/>
          <w:szCs w:val="24"/>
          <w:lang w:val="en-CA"/>
        </w:rPr>
        <w:t>.</w:t>
      </w:r>
    </w:p>
    <w:p w14:paraId="2AAE41E9" w14:textId="77777777" w:rsidR="000E6A63" w:rsidRPr="004E1574" w:rsidRDefault="000E6A63" w:rsidP="00CC7AAD"/>
    <w:p w14:paraId="7A235125" w14:textId="77777777" w:rsidR="000E6A63" w:rsidRPr="004E1574" w:rsidRDefault="000E6A63" w:rsidP="00CC7AAD">
      <w:r w:rsidRPr="004E1574">
        <w:t xml:space="preserve">Applicants that do not meet the eligibility criteria </w:t>
      </w:r>
      <w:r w:rsidR="00FB2F8E" w:rsidRPr="004E1574">
        <w:t xml:space="preserve">or not approved </w:t>
      </w:r>
      <w:r w:rsidRPr="004E1574">
        <w:t>are:</w:t>
      </w:r>
    </w:p>
    <w:p w14:paraId="37ECFFEA" w14:textId="132C735E" w:rsidR="000E6A63" w:rsidRPr="004E1574" w:rsidRDefault="00606736" w:rsidP="00CC7AAD">
      <w:pPr>
        <w:pStyle w:val="ListParagraph"/>
        <w:numPr>
          <w:ilvl w:val="0"/>
          <w:numId w:val="5"/>
        </w:numPr>
      </w:pPr>
      <w:r>
        <w:t>I</w:t>
      </w:r>
      <w:r w:rsidR="000E6A63" w:rsidRPr="004E1574">
        <w:t>nformed in writing; and</w:t>
      </w:r>
      <w:r>
        <w:t>,</w:t>
      </w:r>
      <w:r w:rsidR="000E6A63" w:rsidRPr="004E1574">
        <w:t xml:space="preserve"> </w:t>
      </w:r>
    </w:p>
    <w:p w14:paraId="1A227712" w14:textId="6E9186D0" w:rsidR="000E6A63" w:rsidRPr="004E1574" w:rsidRDefault="00606736" w:rsidP="00CC7AAD">
      <w:pPr>
        <w:pStyle w:val="ListParagraph"/>
        <w:numPr>
          <w:ilvl w:val="0"/>
          <w:numId w:val="5"/>
        </w:numPr>
      </w:pPr>
      <w:r>
        <w:t>A</w:t>
      </w:r>
      <w:r w:rsidR="000E6A63" w:rsidRPr="004E1574">
        <w:t>ble to receive feedback on the application</w:t>
      </w:r>
      <w:r w:rsidR="00A47AA0" w:rsidRPr="004E1574">
        <w:t>.</w:t>
      </w:r>
      <w:r w:rsidR="000E6A63" w:rsidRPr="004E1574">
        <w:t xml:space="preserve"> </w:t>
      </w:r>
    </w:p>
    <w:p w14:paraId="373EB6D2" w14:textId="77777777" w:rsidR="000E6A63" w:rsidRPr="004E1574" w:rsidRDefault="000E6A63" w:rsidP="00CC7AAD">
      <w:pPr>
        <w:pStyle w:val="ListParagraph"/>
      </w:pPr>
    </w:p>
    <w:p w14:paraId="7BF8627D" w14:textId="77777777" w:rsidR="000E6A63" w:rsidRPr="004E1574" w:rsidRDefault="000E6A63" w:rsidP="00CC7AAD">
      <w:r w:rsidRPr="004E1574">
        <w:t xml:space="preserve">Applicants with incomplete applications are: </w:t>
      </w:r>
    </w:p>
    <w:p w14:paraId="02E74B34" w14:textId="7557A7CA" w:rsidR="000E6A63" w:rsidRPr="004E1574" w:rsidRDefault="00606736" w:rsidP="00CC7AAD">
      <w:pPr>
        <w:pStyle w:val="ListParagraph"/>
        <w:numPr>
          <w:ilvl w:val="0"/>
          <w:numId w:val="5"/>
        </w:numPr>
        <w:rPr>
          <w:bCs/>
          <w:sz w:val="16"/>
          <w:szCs w:val="16"/>
        </w:rPr>
      </w:pPr>
      <w:r>
        <w:t>I</w:t>
      </w:r>
      <w:r w:rsidR="000E6A63" w:rsidRPr="004E1574">
        <w:t>nformed in writing; and</w:t>
      </w:r>
    </w:p>
    <w:p w14:paraId="7E3CABAE" w14:textId="6B2CEBF0" w:rsidR="000E6A63" w:rsidRPr="004E1574" w:rsidRDefault="00606736" w:rsidP="00CC7AAD">
      <w:pPr>
        <w:pStyle w:val="ListParagraph"/>
        <w:numPr>
          <w:ilvl w:val="0"/>
          <w:numId w:val="5"/>
        </w:numPr>
      </w:pPr>
      <w:r>
        <w:t>A</w:t>
      </w:r>
      <w:r w:rsidR="000E6A63" w:rsidRPr="004E1574">
        <w:t>ble to submit completed applications.</w:t>
      </w:r>
    </w:p>
    <w:p w14:paraId="78932F57" w14:textId="77777777" w:rsidR="00282760" w:rsidRPr="004E1574" w:rsidRDefault="00282760" w:rsidP="00CC7AAD"/>
    <w:p w14:paraId="418C1A8F" w14:textId="77777777" w:rsidR="000E6A63" w:rsidRPr="004E1574" w:rsidRDefault="000E6A63" w:rsidP="00CC7AAD">
      <w:pPr>
        <w:pStyle w:val="Heading21"/>
      </w:pPr>
      <w:r w:rsidRPr="004E1574">
        <w:t xml:space="preserve">Payment Process </w:t>
      </w:r>
    </w:p>
    <w:p w14:paraId="36E3C6D4" w14:textId="0BBD38FF" w:rsidR="000E6A63" w:rsidRPr="004E1574" w:rsidRDefault="000E6A63" w:rsidP="00CC7AAD">
      <w:r w:rsidRPr="004E1574">
        <w:t xml:space="preserve">Payment in grant form </w:t>
      </w:r>
      <w:r w:rsidR="00070FC5">
        <w:t>to</w:t>
      </w:r>
      <w:r w:rsidRPr="004E1574">
        <w:t xml:space="preserve"> organizations </w:t>
      </w:r>
      <w:r w:rsidR="00640059">
        <w:t xml:space="preserve">issued </w:t>
      </w:r>
      <w:r w:rsidRPr="004E1574">
        <w:t>as follows:</w:t>
      </w:r>
    </w:p>
    <w:p w14:paraId="5B4F758D" w14:textId="77777777" w:rsidR="000E6A63" w:rsidRPr="004E1574" w:rsidRDefault="000E6A63" w:rsidP="00CC7AAD"/>
    <w:p w14:paraId="125D8774" w14:textId="741B4B54" w:rsidR="000E6A63" w:rsidRPr="004E1574" w:rsidRDefault="000E6A63" w:rsidP="00CC7AAD">
      <w:pPr>
        <w:pStyle w:val="ListParagraph"/>
        <w:numPr>
          <w:ilvl w:val="0"/>
          <w:numId w:val="9"/>
        </w:numPr>
      </w:pPr>
      <w:r w:rsidRPr="004E1574">
        <w:t>80% payment when contract is signed; and</w:t>
      </w:r>
    </w:p>
    <w:p w14:paraId="29222FD4" w14:textId="77777777" w:rsidR="000E6A63" w:rsidRPr="004E1574" w:rsidRDefault="000E6A63" w:rsidP="00CC7AAD">
      <w:pPr>
        <w:pStyle w:val="ListParagraph"/>
        <w:numPr>
          <w:ilvl w:val="0"/>
          <w:numId w:val="9"/>
        </w:numPr>
      </w:pPr>
      <w:r w:rsidRPr="004E1574">
        <w:t>20% holdback payment upon receipt of:</w:t>
      </w:r>
    </w:p>
    <w:p w14:paraId="1F91A4D2" w14:textId="63FA6F07" w:rsidR="000E6A63" w:rsidRPr="004E1574" w:rsidRDefault="00606736" w:rsidP="00CC7AAD">
      <w:pPr>
        <w:pStyle w:val="ListParagraph"/>
        <w:numPr>
          <w:ilvl w:val="0"/>
          <w:numId w:val="16"/>
        </w:numPr>
      </w:pPr>
      <w:r>
        <w:rPr>
          <w:lang w:val="en-CA"/>
        </w:rPr>
        <w:t>O</w:t>
      </w:r>
      <w:r w:rsidR="000E6A63" w:rsidRPr="004E1574">
        <w:rPr>
          <w:lang w:val="en-CA"/>
        </w:rPr>
        <w:t xml:space="preserve">riginal itemized receipts and invoices </w:t>
      </w:r>
      <w:r w:rsidR="000E6A63" w:rsidRPr="004E1574">
        <w:t>for the completed work and/or accommodations provided; and</w:t>
      </w:r>
      <w:r>
        <w:t>,</w:t>
      </w:r>
    </w:p>
    <w:p w14:paraId="316CC6BC" w14:textId="7AEBE7D3" w:rsidR="000E6A63" w:rsidRPr="004E1574" w:rsidRDefault="00606736" w:rsidP="00CC7AA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lang w:val="en-CA"/>
        </w:rPr>
        <w:t>F</w:t>
      </w:r>
      <w:r w:rsidR="000E6A63" w:rsidRPr="004E1574">
        <w:rPr>
          <w:lang w:val="en-CA"/>
        </w:rPr>
        <w:t xml:space="preserve">inal project report including financial breakdown. </w:t>
      </w:r>
    </w:p>
    <w:p w14:paraId="3510E7D9" w14:textId="77777777" w:rsidR="00282760" w:rsidRPr="004E1574" w:rsidRDefault="00282760" w:rsidP="00CC7AAD">
      <w:pPr>
        <w:pStyle w:val="Heading1"/>
      </w:pPr>
    </w:p>
    <w:p w14:paraId="649B4998" w14:textId="77777777" w:rsidR="000E6A63" w:rsidRPr="004E1574" w:rsidRDefault="000E6A63" w:rsidP="00CC7AAD">
      <w:pPr>
        <w:pStyle w:val="Heading1"/>
      </w:pPr>
      <w:bookmarkStart w:id="17" w:name="_Toc132186006"/>
      <w:r w:rsidRPr="004E1574">
        <w:t>Evaluation and Monitoring</w:t>
      </w:r>
      <w:bookmarkEnd w:id="17"/>
    </w:p>
    <w:p w14:paraId="34633D49" w14:textId="3B7A7820" w:rsidR="000E6A63" w:rsidRPr="004E1574" w:rsidRDefault="000E6A63" w:rsidP="00CC7AAD">
      <w:r w:rsidRPr="004E1574">
        <w:t xml:space="preserve">Information is gathered for the purpose of evaluation. This information helps with monitoring whether the funding is meeting its objective, and to what extent. It is also </w:t>
      </w:r>
      <w:r w:rsidR="00640059">
        <w:t xml:space="preserve">evaluated </w:t>
      </w:r>
      <w:r w:rsidRPr="004E1574">
        <w:t>to determine changes that may be required.</w:t>
      </w:r>
    </w:p>
    <w:p w14:paraId="5E32F707" w14:textId="77777777" w:rsidR="000E6A63" w:rsidRPr="004E1574" w:rsidRDefault="000E6A63" w:rsidP="00CC7AAD"/>
    <w:p w14:paraId="643BBBC1" w14:textId="77777777" w:rsidR="000E6A63" w:rsidRPr="004E1574" w:rsidRDefault="000E6A63" w:rsidP="00CC7AAD">
      <w:r w:rsidRPr="004E1574">
        <w:t>This information includes:</w:t>
      </w:r>
    </w:p>
    <w:p w14:paraId="629ED0C0" w14:textId="78955B7E" w:rsidR="000E6A63" w:rsidRPr="004E1574" w:rsidRDefault="00D74C37" w:rsidP="00CC7AAD">
      <w:pPr>
        <w:pStyle w:val="ListParagraph"/>
        <w:numPr>
          <w:ilvl w:val="0"/>
          <w:numId w:val="6"/>
        </w:numPr>
      </w:pPr>
      <w:r>
        <w:t>N</w:t>
      </w:r>
      <w:r w:rsidR="000E6A63" w:rsidRPr="004E1574">
        <w:t>umber of applications received by region; and</w:t>
      </w:r>
      <w:r>
        <w:t>,</w:t>
      </w:r>
    </w:p>
    <w:p w14:paraId="01BB3656" w14:textId="111D0819" w:rsidR="000E6A63" w:rsidRPr="004E1574" w:rsidRDefault="00D74C37" w:rsidP="00CC7AAD">
      <w:pPr>
        <w:pStyle w:val="ListParagraph"/>
        <w:numPr>
          <w:ilvl w:val="0"/>
          <w:numId w:val="6"/>
        </w:numPr>
      </w:pPr>
      <w:r>
        <w:t>I</w:t>
      </w:r>
      <w:r w:rsidR="000E6A63" w:rsidRPr="004E1574">
        <w:t xml:space="preserve">dentified </w:t>
      </w:r>
      <w:r w:rsidR="00640059">
        <w:t xml:space="preserve">improvements </w:t>
      </w:r>
      <w:r w:rsidR="000E6A63" w:rsidRPr="004E1574">
        <w:t xml:space="preserve"> for individuals with disabilities with respect to the funding objective and whether:</w:t>
      </w:r>
    </w:p>
    <w:p w14:paraId="062039E4" w14:textId="4D85FE86" w:rsidR="000E6A63" w:rsidRPr="004E1574" w:rsidRDefault="000E6A63" w:rsidP="00CC7AAD">
      <w:pPr>
        <w:pStyle w:val="ListParagraph"/>
        <w:numPr>
          <w:ilvl w:val="0"/>
          <w:numId w:val="15"/>
        </w:numPr>
      </w:pPr>
      <w:r w:rsidRPr="004E1574">
        <w:t xml:space="preserve">community facilities, opportunities, events and/or meetings have become more accessible; </w:t>
      </w:r>
    </w:p>
    <w:p w14:paraId="1D599F99" w14:textId="2CE7ACD6" w:rsidR="000E6A63" w:rsidRPr="004E1574" w:rsidRDefault="000E6A63" w:rsidP="00CC7AAD">
      <w:pPr>
        <w:pStyle w:val="ListParagraph"/>
        <w:numPr>
          <w:ilvl w:val="0"/>
          <w:numId w:val="15"/>
        </w:numPr>
      </w:pPr>
      <w:r w:rsidRPr="004E1574">
        <w:t>programs and services are more accessible; and</w:t>
      </w:r>
      <w:r w:rsidR="00D74C37">
        <w:t>,</w:t>
      </w:r>
    </w:p>
    <w:p w14:paraId="124C6ACC" w14:textId="41C2648C" w:rsidR="000E6A63" w:rsidRPr="004E1574" w:rsidRDefault="00640059" w:rsidP="00CC7AAD">
      <w:pPr>
        <w:pStyle w:val="ListParagraph"/>
        <w:numPr>
          <w:ilvl w:val="0"/>
          <w:numId w:val="15"/>
        </w:numPr>
      </w:pPr>
      <w:r>
        <w:t xml:space="preserve">an </w:t>
      </w:r>
      <w:r w:rsidR="000E6A63" w:rsidRPr="004E1574">
        <w:t>increase</w:t>
      </w:r>
      <w:r>
        <w:t xml:space="preserve"> of</w:t>
      </w:r>
      <w:r w:rsidR="000E6A63" w:rsidRPr="004E1574">
        <w:t xml:space="preserve"> participation in opportunities, employment and/or event</w:t>
      </w:r>
      <w:bookmarkStart w:id="18" w:name="_GoBack"/>
      <w:bookmarkEnd w:id="18"/>
      <w:r w:rsidR="000E6A63" w:rsidRPr="004E1574">
        <w:t>s.</w:t>
      </w:r>
    </w:p>
    <w:p w14:paraId="58B646DF" w14:textId="77777777" w:rsidR="00640059" w:rsidRDefault="00640059" w:rsidP="00CC7AAD">
      <w:pPr>
        <w:pStyle w:val="Heading21"/>
      </w:pPr>
    </w:p>
    <w:p w14:paraId="18A9BD83" w14:textId="4CB1B695" w:rsidR="000E6A63" w:rsidRPr="004E1574" w:rsidRDefault="000E6A63" w:rsidP="00CC7AAD">
      <w:pPr>
        <w:pStyle w:val="Heading21"/>
      </w:pPr>
      <w:r w:rsidRPr="004E1574">
        <w:t>Contact Information</w:t>
      </w:r>
    </w:p>
    <w:p w14:paraId="42D7F88F" w14:textId="77777777" w:rsidR="000E6A63" w:rsidRPr="004E1574" w:rsidRDefault="000E6A63" w:rsidP="00CC7AAD">
      <w:r w:rsidRPr="004E1574">
        <w:rPr>
          <w:bCs/>
        </w:rPr>
        <w:t xml:space="preserve">Applications can be downloaded from the government website at </w:t>
      </w:r>
      <w:hyperlink r:id="rId14" w:history="1">
        <w:r w:rsidRPr="004E1574">
          <w:rPr>
            <w:rStyle w:val="Hyperlink"/>
          </w:rPr>
          <w:t>http://www.cssd.gov.nl.ca/disabilities/index.html</w:t>
        </w:r>
      </w:hyperlink>
      <w:r w:rsidRPr="004E1574">
        <w:t xml:space="preserve"> </w:t>
      </w:r>
      <w:r w:rsidRPr="004E1574">
        <w:rPr>
          <w:color w:val="1F497D"/>
        </w:rPr>
        <w:t xml:space="preserve"> </w:t>
      </w:r>
      <w:r w:rsidRPr="004E1574">
        <w:t>or requested (see contact information below).</w:t>
      </w:r>
    </w:p>
    <w:p w14:paraId="72675D5A" w14:textId="77777777" w:rsidR="000E6A63" w:rsidRPr="004E1574" w:rsidRDefault="000E6A63" w:rsidP="00CC7AAD"/>
    <w:p w14:paraId="02752E4D" w14:textId="59983642" w:rsidR="000E6A63" w:rsidRPr="004E1574" w:rsidRDefault="000E6A63" w:rsidP="00CC7AAD">
      <w:r w:rsidRPr="004E1574">
        <w:t xml:space="preserve">Completed applications </w:t>
      </w:r>
      <w:r w:rsidR="00FE3029" w:rsidRPr="004E1574">
        <w:t>must</w:t>
      </w:r>
      <w:r w:rsidRPr="004E1574">
        <w:t xml:space="preserve"> be submitted by:  </w:t>
      </w:r>
      <w:r w:rsidR="00640059" w:rsidRPr="002B4B7B">
        <w:rPr>
          <w:b/>
        </w:rPr>
        <w:t xml:space="preserve">June </w:t>
      </w:r>
      <w:r w:rsidR="00E33575">
        <w:rPr>
          <w:b/>
        </w:rPr>
        <w:t>2</w:t>
      </w:r>
      <w:r w:rsidR="00070FC5">
        <w:rPr>
          <w:rStyle w:val="Strong"/>
        </w:rPr>
        <w:t>, 2023</w:t>
      </w:r>
    </w:p>
    <w:p w14:paraId="647DE2F6" w14:textId="77777777" w:rsidR="000E6A63" w:rsidRPr="004E1574" w:rsidRDefault="000E6A63" w:rsidP="00CC7AAD"/>
    <w:p w14:paraId="4C78F0E7" w14:textId="77777777" w:rsidR="000E6A63" w:rsidRPr="004E1574" w:rsidRDefault="000E6A63" w:rsidP="00CC7AAD">
      <w:pPr>
        <w:rPr>
          <w:color w:val="000000"/>
        </w:rPr>
      </w:pPr>
      <w:r w:rsidRPr="004E1574">
        <w:rPr>
          <w:color w:val="000000"/>
        </w:rPr>
        <w:t xml:space="preserve">Email:  </w:t>
      </w:r>
      <w:hyperlink r:id="rId15" w:history="1">
        <w:r w:rsidR="0097649F" w:rsidRPr="004E1574">
          <w:rPr>
            <w:rStyle w:val="Hyperlink"/>
          </w:rPr>
          <w:t>CSSDGrantPrograms@gov.nl.ca</w:t>
        </w:r>
      </w:hyperlink>
      <w:r w:rsidR="0097649F" w:rsidRPr="004E1574">
        <w:t xml:space="preserve"> </w:t>
      </w:r>
      <w:r w:rsidRPr="004E1574">
        <w:rPr>
          <w:color w:val="000000"/>
        </w:rPr>
        <w:t xml:space="preserve"> </w:t>
      </w:r>
    </w:p>
    <w:p w14:paraId="56BEB039" w14:textId="77777777" w:rsidR="00383EAD" w:rsidRPr="004E1574" w:rsidRDefault="00383EAD" w:rsidP="00CC7AAD"/>
    <w:p w14:paraId="6C7B6088" w14:textId="77777777" w:rsidR="000E6A63" w:rsidRPr="004E1574" w:rsidRDefault="000E6A63" w:rsidP="00CC7AAD">
      <w:r w:rsidRPr="004E1574">
        <w:t>Fax: 709.</w:t>
      </w:r>
      <w:r w:rsidR="00383EAD" w:rsidRPr="004E1574">
        <w:t>729.</w:t>
      </w:r>
      <w:r w:rsidRPr="004E1574">
        <w:t>6237</w:t>
      </w:r>
    </w:p>
    <w:p w14:paraId="54333BD7" w14:textId="77777777" w:rsidR="000E6A63" w:rsidRPr="004E1574" w:rsidRDefault="000E6A63" w:rsidP="00CC7AAD"/>
    <w:p w14:paraId="4C8B7974" w14:textId="77777777" w:rsidR="000E6A63" w:rsidRPr="004E1574" w:rsidRDefault="000E6A63" w:rsidP="00CC7AAD">
      <w:r w:rsidRPr="004E1574">
        <w:t>Mail:</w:t>
      </w:r>
    </w:p>
    <w:p w14:paraId="1DBF2285" w14:textId="77777777" w:rsidR="000E6A63" w:rsidRPr="004E1574" w:rsidRDefault="000E6A63" w:rsidP="00CC7AAD">
      <w:r w:rsidRPr="004E1574">
        <w:t xml:space="preserve">Disability Policy Office </w:t>
      </w:r>
    </w:p>
    <w:p w14:paraId="489C17D1" w14:textId="77777777" w:rsidR="000E6A63" w:rsidRPr="004E1574" w:rsidRDefault="000E6A63" w:rsidP="00CC7AAD">
      <w:r w:rsidRPr="004E1574">
        <w:t>Department of Children, Seniors and Social Development</w:t>
      </w:r>
    </w:p>
    <w:p w14:paraId="274A7C0D" w14:textId="77777777" w:rsidR="000E6A63" w:rsidRPr="004E1574" w:rsidRDefault="000E6A63" w:rsidP="00CC7AAD">
      <w:r w:rsidRPr="004E1574">
        <w:t>P.O. Box 8700</w:t>
      </w:r>
    </w:p>
    <w:p w14:paraId="6F85D15E" w14:textId="77777777" w:rsidR="000E6A63" w:rsidRPr="004E1574" w:rsidRDefault="000E6A63" w:rsidP="00CC7AAD">
      <w:r w:rsidRPr="004E1574">
        <w:t>3rd Floor, West Block</w:t>
      </w:r>
    </w:p>
    <w:p w14:paraId="7BBDEA65" w14:textId="77777777" w:rsidR="000E6A63" w:rsidRPr="004E1574" w:rsidRDefault="000E6A63" w:rsidP="00CC7AAD">
      <w:r w:rsidRPr="004E1574">
        <w:t>Confederation Building</w:t>
      </w:r>
    </w:p>
    <w:p w14:paraId="3FD63095" w14:textId="77777777" w:rsidR="000E6A63" w:rsidRPr="004E1574" w:rsidRDefault="000E6A63" w:rsidP="00CC7AAD">
      <w:pPr>
        <w:rPr>
          <w:b/>
        </w:rPr>
      </w:pPr>
      <w:r w:rsidRPr="004E1574">
        <w:t>St. John’s, NL, A1B 4J6</w:t>
      </w:r>
      <w:r w:rsidRPr="004E1574">
        <w:rPr>
          <w:b/>
        </w:rPr>
        <w:br/>
      </w:r>
    </w:p>
    <w:p w14:paraId="1712A2C4" w14:textId="3F66754B" w:rsidR="000E6A63" w:rsidRPr="004E1574" w:rsidRDefault="000E6A63" w:rsidP="00CC7AAD">
      <w:r w:rsidRPr="004E1574">
        <w:t xml:space="preserve">Requests of alternate formats or any questions regarding funding or the application process </w:t>
      </w:r>
      <w:r w:rsidR="008C54A8">
        <w:t>please contact</w:t>
      </w:r>
      <w:r w:rsidRPr="004E1574">
        <w:t>:</w:t>
      </w:r>
    </w:p>
    <w:p w14:paraId="40FAFC7D" w14:textId="77777777" w:rsidR="000E6A63" w:rsidRPr="004E1574" w:rsidRDefault="000E6A63" w:rsidP="00CC7AAD"/>
    <w:p w14:paraId="77B52598" w14:textId="77777777" w:rsidR="000E6A63" w:rsidRPr="004E1574" w:rsidRDefault="000E6A63" w:rsidP="00CC7AAD">
      <w:pPr>
        <w:rPr>
          <w:color w:val="000000"/>
        </w:rPr>
      </w:pPr>
      <w:r w:rsidRPr="004E1574">
        <w:rPr>
          <w:color w:val="000000"/>
        </w:rPr>
        <w:t xml:space="preserve">Email: </w:t>
      </w:r>
      <w:hyperlink r:id="rId16" w:history="1">
        <w:r w:rsidR="0097649F" w:rsidRPr="004E1574">
          <w:rPr>
            <w:rStyle w:val="Hyperlink"/>
          </w:rPr>
          <w:t>CSSDGrantPrograms@gov.nl.ca</w:t>
        </w:r>
      </w:hyperlink>
      <w:r w:rsidR="0097649F" w:rsidRPr="004E1574">
        <w:t xml:space="preserve"> </w:t>
      </w:r>
      <w:r w:rsidRPr="004E1574">
        <w:rPr>
          <w:color w:val="000000"/>
        </w:rPr>
        <w:t xml:space="preserve"> </w:t>
      </w:r>
    </w:p>
    <w:p w14:paraId="7B701E6B" w14:textId="77777777" w:rsidR="000E6A63" w:rsidRPr="004E1574" w:rsidRDefault="000E6A63" w:rsidP="00CC7AAD">
      <w:pPr>
        <w:rPr>
          <w:color w:val="000000"/>
        </w:rPr>
      </w:pPr>
      <w:r w:rsidRPr="004E1574">
        <w:t>Telephone: 709.729.6</w:t>
      </w:r>
      <w:r w:rsidR="00383EAD" w:rsidRPr="004E1574">
        <w:t>279</w:t>
      </w:r>
    </w:p>
    <w:p w14:paraId="174BE5C9" w14:textId="77777777" w:rsidR="000E6A63" w:rsidRPr="004E1574" w:rsidRDefault="000E6A63" w:rsidP="00CC7AAD">
      <w:pPr>
        <w:rPr>
          <w:color w:val="000000"/>
        </w:rPr>
      </w:pPr>
      <w:r w:rsidRPr="004E1574">
        <w:t>Text: 709.725.4463</w:t>
      </w:r>
    </w:p>
    <w:p w14:paraId="55BB0DAF" w14:textId="77777777" w:rsidR="000E6A63" w:rsidRPr="004E1574" w:rsidRDefault="000E6A63" w:rsidP="00CC7AAD">
      <w:r w:rsidRPr="004E1574">
        <w:t>Toll-free: 888.729.6279</w:t>
      </w:r>
    </w:p>
    <w:p w14:paraId="0408DF39" w14:textId="77777777" w:rsidR="000E6A63" w:rsidRPr="004E1574" w:rsidRDefault="00383EAD" w:rsidP="00CC7AAD">
      <w:r w:rsidRPr="004E1574">
        <w:t>Video Relay Calls welcome</w:t>
      </w:r>
    </w:p>
    <w:p w14:paraId="63684FB8" w14:textId="77777777" w:rsidR="00BF73D5" w:rsidRPr="004E1574" w:rsidRDefault="00BF73D5" w:rsidP="00CC7AAD">
      <w:r w:rsidRPr="004E1574">
        <w:br w:type="page"/>
      </w:r>
    </w:p>
    <w:p w14:paraId="33C720A8" w14:textId="77777777" w:rsidR="00BF73D5" w:rsidRPr="004E1574" w:rsidRDefault="00BF73D5" w:rsidP="00CC7AAD">
      <w:pPr>
        <w:pStyle w:val="Heading1"/>
      </w:pPr>
      <w:bookmarkStart w:id="19" w:name="_Toc132186007"/>
      <w:r w:rsidRPr="004E1574">
        <w:lastRenderedPageBreak/>
        <w:t>Annex A: Final Report Template</w:t>
      </w:r>
      <w:bookmarkEnd w:id="19"/>
    </w:p>
    <w:p w14:paraId="793CAC90" w14:textId="77777777" w:rsidR="00BF73D5" w:rsidRPr="004E1574" w:rsidRDefault="00BF73D5" w:rsidP="00CC7AAD">
      <w:pPr>
        <w:pStyle w:val="Heading21"/>
      </w:pPr>
      <w:r w:rsidRPr="004E1574">
        <w:t>Overview</w:t>
      </w:r>
    </w:p>
    <w:p w14:paraId="27B500DB" w14:textId="77777777" w:rsidR="00BF73D5" w:rsidRPr="004E1574" w:rsidRDefault="00BF73D5" w:rsidP="00CC7AAD">
      <w:r w:rsidRPr="004E1574">
        <w:t xml:space="preserve">Include a summary with project title, </w:t>
      </w:r>
      <w:r w:rsidR="00282760" w:rsidRPr="004E1574">
        <w:t>p</w:t>
      </w:r>
      <w:r w:rsidRPr="004E1574">
        <w:t xml:space="preserve">urpose and </w:t>
      </w:r>
      <w:r w:rsidR="00282760" w:rsidRPr="004E1574">
        <w:t>s</w:t>
      </w:r>
      <w:r w:rsidRPr="004E1574">
        <w:t xml:space="preserve">cope of </w:t>
      </w:r>
      <w:r w:rsidR="00282760" w:rsidRPr="004E1574">
        <w:t>p</w:t>
      </w:r>
      <w:r w:rsidRPr="004E1574">
        <w:t xml:space="preserve">roject, location, amount requested </w:t>
      </w:r>
      <w:r w:rsidR="00282760" w:rsidRPr="004E1574">
        <w:t xml:space="preserve">and </w:t>
      </w:r>
      <w:r w:rsidRPr="004E1574">
        <w:t>with timeline to complete project.</w:t>
      </w:r>
    </w:p>
    <w:p w14:paraId="65EEA4CD" w14:textId="77777777" w:rsidR="00BF73D5" w:rsidRPr="004E1574" w:rsidRDefault="00BF73D5" w:rsidP="00CC7AAD">
      <w:r w:rsidRPr="004E1574">
        <w:t>Include a brief explanation of the development of the project, its goals</w:t>
      </w:r>
      <w:r w:rsidR="00282760" w:rsidRPr="004E1574">
        <w:t>,</w:t>
      </w:r>
      <w:r w:rsidRPr="004E1574">
        <w:t xml:space="preserve"> impact and the outcome. </w:t>
      </w:r>
    </w:p>
    <w:p w14:paraId="0F35451C" w14:textId="77777777" w:rsidR="00BF73D5" w:rsidRPr="004E1574" w:rsidRDefault="00BF73D5" w:rsidP="00CC7AAD"/>
    <w:p w14:paraId="09A90796" w14:textId="77777777" w:rsidR="00BF73D5" w:rsidRPr="004E1574" w:rsidRDefault="00BF73D5" w:rsidP="00CC7AAD"/>
    <w:p w14:paraId="3494B2C0" w14:textId="77777777" w:rsidR="00BF73D5" w:rsidRPr="004E1574" w:rsidRDefault="00BF73D5" w:rsidP="00CC7AAD">
      <w:pPr>
        <w:pStyle w:val="Heading21"/>
      </w:pPr>
      <w:r w:rsidRPr="004E1574">
        <w:t>Financial report</w:t>
      </w:r>
    </w:p>
    <w:p w14:paraId="479A3E80" w14:textId="77777777" w:rsidR="00BF73D5" w:rsidRPr="004E1574" w:rsidRDefault="00BF73D5" w:rsidP="00CC7AAD">
      <w:r w:rsidRPr="004E1574">
        <w:t>Summary of money approved and allotted for 80% funding and 20% funding by filling in chart.</w:t>
      </w:r>
    </w:p>
    <w:p w14:paraId="035C8AAC" w14:textId="77777777" w:rsidR="00BF73D5" w:rsidRPr="004E1574" w:rsidRDefault="00BF73D5" w:rsidP="00CC7AAD"/>
    <w:p w14:paraId="1040979E" w14:textId="39240656" w:rsidR="00BF73D5" w:rsidRDefault="00BF73D5" w:rsidP="00CC7AAD">
      <w:pPr>
        <w:pStyle w:val="Heading21"/>
      </w:pPr>
      <w:r w:rsidRPr="004E1574">
        <w:t>Financial Breakdown Chart</w:t>
      </w:r>
    </w:p>
    <w:p w14:paraId="3613DB92" w14:textId="77777777" w:rsidR="001443C7" w:rsidRPr="004E1574" w:rsidRDefault="001443C7" w:rsidP="00CC7AAD">
      <w:pPr>
        <w:pStyle w:val="Heading21"/>
      </w:pP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1529"/>
        <w:gridCol w:w="1736"/>
        <w:gridCol w:w="1549"/>
        <w:gridCol w:w="1674"/>
        <w:gridCol w:w="1599"/>
        <w:gridCol w:w="1390"/>
      </w:tblGrid>
      <w:tr w:rsidR="00BF73D5" w:rsidRPr="004E1574" w14:paraId="361E44E8" w14:textId="77777777" w:rsidTr="00924174">
        <w:trPr>
          <w:trHeight w:val="1016"/>
          <w:tblHeader/>
        </w:trPr>
        <w:tc>
          <w:tcPr>
            <w:tcW w:w="1581" w:type="dxa"/>
          </w:tcPr>
          <w:p w14:paraId="1905458B" w14:textId="77777777" w:rsidR="00BF73D5" w:rsidRPr="001443C7" w:rsidRDefault="00BF73D5" w:rsidP="00CC7AAD">
            <w:pPr>
              <w:rPr>
                <w:b/>
              </w:rPr>
            </w:pPr>
            <w:r w:rsidRPr="001443C7">
              <w:rPr>
                <w:b/>
              </w:rPr>
              <w:t xml:space="preserve">Item </w:t>
            </w:r>
          </w:p>
        </w:tc>
        <w:tc>
          <w:tcPr>
            <w:tcW w:w="1747" w:type="dxa"/>
          </w:tcPr>
          <w:p w14:paraId="7A49A15C" w14:textId="77777777" w:rsidR="00BF73D5" w:rsidRPr="001443C7" w:rsidRDefault="00BF73D5" w:rsidP="00CC7AAD">
            <w:pPr>
              <w:rPr>
                <w:b/>
              </w:rPr>
            </w:pPr>
            <w:r w:rsidRPr="001443C7">
              <w:rPr>
                <w:b/>
              </w:rPr>
              <w:t>Purchased at</w:t>
            </w:r>
          </w:p>
          <w:p w14:paraId="75C04BA4" w14:textId="77777777" w:rsidR="00BF73D5" w:rsidRPr="001443C7" w:rsidRDefault="00BF73D5" w:rsidP="00CC7AAD">
            <w:pPr>
              <w:rPr>
                <w:b/>
              </w:rPr>
            </w:pPr>
            <w:r w:rsidRPr="001443C7">
              <w:rPr>
                <w:b/>
              </w:rPr>
              <w:t>or Service Provider</w:t>
            </w:r>
          </w:p>
        </w:tc>
        <w:tc>
          <w:tcPr>
            <w:tcW w:w="1437" w:type="dxa"/>
          </w:tcPr>
          <w:p w14:paraId="6D22D148" w14:textId="77777777" w:rsidR="00BF73D5" w:rsidRPr="001443C7" w:rsidRDefault="00BF73D5" w:rsidP="00CC7AAD">
            <w:pPr>
              <w:rPr>
                <w:b/>
              </w:rPr>
            </w:pPr>
            <w:r w:rsidRPr="001443C7">
              <w:rPr>
                <w:b/>
              </w:rPr>
              <w:t>Budgeted Amount</w:t>
            </w:r>
          </w:p>
          <w:p w14:paraId="6BC396FD" w14:textId="77777777" w:rsidR="00BF73D5" w:rsidRPr="001443C7" w:rsidRDefault="00BF73D5" w:rsidP="00CC7AAD">
            <w:pPr>
              <w:rPr>
                <w:b/>
              </w:rPr>
            </w:pPr>
            <w:r w:rsidRPr="001443C7">
              <w:rPr>
                <w:b/>
              </w:rPr>
              <w:t>(80%fund)</w:t>
            </w:r>
          </w:p>
        </w:tc>
        <w:tc>
          <w:tcPr>
            <w:tcW w:w="1690" w:type="dxa"/>
          </w:tcPr>
          <w:p w14:paraId="49844E0A" w14:textId="77777777" w:rsidR="00BF73D5" w:rsidRPr="001443C7" w:rsidRDefault="00BF73D5" w:rsidP="00CC7AAD">
            <w:pPr>
              <w:rPr>
                <w:b/>
              </w:rPr>
            </w:pPr>
            <w:r w:rsidRPr="001443C7">
              <w:rPr>
                <w:b/>
              </w:rPr>
              <w:t>Budgeted Amount (20% fund)</w:t>
            </w:r>
          </w:p>
        </w:tc>
        <w:tc>
          <w:tcPr>
            <w:tcW w:w="1608" w:type="dxa"/>
          </w:tcPr>
          <w:p w14:paraId="73B29F49" w14:textId="77777777" w:rsidR="00BF73D5" w:rsidRPr="001443C7" w:rsidRDefault="00BF73D5" w:rsidP="00CC7AAD">
            <w:pPr>
              <w:rPr>
                <w:b/>
              </w:rPr>
            </w:pPr>
            <w:r w:rsidRPr="001443C7">
              <w:rPr>
                <w:b/>
              </w:rPr>
              <w:t xml:space="preserve">Budgeted </w:t>
            </w:r>
          </w:p>
          <w:p w14:paraId="2695A291" w14:textId="77777777" w:rsidR="00BF73D5" w:rsidRPr="001443C7" w:rsidRDefault="00BF73D5" w:rsidP="00CC7AAD">
            <w:pPr>
              <w:rPr>
                <w:b/>
              </w:rPr>
            </w:pPr>
            <w:r w:rsidRPr="001443C7">
              <w:rPr>
                <w:b/>
              </w:rPr>
              <w:t>Amount</w:t>
            </w:r>
          </w:p>
        </w:tc>
        <w:tc>
          <w:tcPr>
            <w:tcW w:w="1414" w:type="dxa"/>
          </w:tcPr>
          <w:p w14:paraId="558A4FA5" w14:textId="77777777" w:rsidR="00BF73D5" w:rsidRPr="001443C7" w:rsidRDefault="00BF73D5" w:rsidP="00CC7AAD">
            <w:pPr>
              <w:rPr>
                <w:b/>
              </w:rPr>
            </w:pPr>
            <w:r w:rsidRPr="001443C7">
              <w:rPr>
                <w:b/>
              </w:rPr>
              <w:t>Actual Cost Paid</w:t>
            </w:r>
          </w:p>
        </w:tc>
      </w:tr>
      <w:tr w:rsidR="00BF73D5" w:rsidRPr="004E1574" w14:paraId="1648A485" w14:textId="77777777" w:rsidTr="00924174">
        <w:trPr>
          <w:trHeight w:val="330"/>
        </w:trPr>
        <w:tc>
          <w:tcPr>
            <w:tcW w:w="1581" w:type="dxa"/>
          </w:tcPr>
          <w:p w14:paraId="42465B90" w14:textId="77777777" w:rsidR="00BF73D5" w:rsidRPr="004E1574" w:rsidRDefault="00BF73D5" w:rsidP="00CC7AAD"/>
        </w:tc>
        <w:tc>
          <w:tcPr>
            <w:tcW w:w="1747" w:type="dxa"/>
          </w:tcPr>
          <w:p w14:paraId="203370A4" w14:textId="77777777" w:rsidR="00BF73D5" w:rsidRPr="004E1574" w:rsidRDefault="00BF73D5" w:rsidP="00CC7AAD"/>
        </w:tc>
        <w:tc>
          <w:tcPr>
            <w:tcW w:w="1437" w:type="dxa"/>
          </w:tcPr>
          <w:p w14:paraId="7075086F" w14:textId="77777777" w:rsidR="00BF73D5" w:rsidRPr="004E1574" w:rsidRDefault="00BF73D5" w:rsidP="00CC7AAD"/>
        </w:tc>
        <w:tc>
          <w:tcPr>
            <w:tcW w:w="1690" w:type="dxa"/>
          </w:tcPr>
          <w:p w14:paraId="54D187C1" w14:textId="77777777" w:rsidR="00BF73D5" w:rsidRPr="004E1574" w:rsidRDefault="00BF73D5" w:rsidP="00CC7AAD"/>
        </w:tc>
        <w:tc>
          <w:tcPr>
            <w:tcW w:w="1608" w:type="dxa"/>
          </w:tcPr>
          <w:p w14:paraId="0551D3A7" w14:textId="77777777" w:rsidR="00BF73D5" w:rsidRPr="004E1574" w:rsidRDefault="00BF73D5" w:rsidP="00CC7AAD"/>
        </w:tc>
        <w:tc>
          <w:tcPr>
            <w:tcW w:w="1414" w:type="dxa"/>
          </w:tcPr>
          <w:p w14:paraId="2F316DA8" w14:textId="77777777" w:rsidR="00BF73D5" w:rsidRPr="004E1574" w:rsidRDefault="00BF73D5" w:rsidP="00CC7AAD"/>
        </w:tc>
      </w:tr>
      <w:tr w:rsidR="00BF73D5" w:rsidRPr="004E1574" w14:paraId="722AB42B" w14:textId="77777777" w:rsidTr="00924174">
        <w:trPr>
          <w:trHeight w:val="330"/>
        </w:trPr>
        <w:tc>
          <w:tcPr>
            <w:tcW w:w="1581" w:type="dxa"/>
          </w:tcPr>
          <w:p w14:paraId="7BDC37A9" w14:textId="77777777" w:rsidR="00BF73D5" w:rsidRPr="004E1574" w:rsidRDefault="00BF73D5" w:rsidP="00CC7AAD"/>
        </w:tc>
        <w:tc>
          <w:tcPr>
            <w:tcW w:w="1747" w:type="dxa"/>
          </w:tcPr>
          <w:p w14:paraId="4A505B2F" w14:textId="77777777" w:rsidR="00BF73D5" w:rsidRPr="004E1574" w:rsidRDefault="00BF73D5" w:rsidP="00CC7AAD"/>
        </w:tc>
        <w:tc>
          <w:tcPr>
            <w:tcW w:w="1437" w:type="dxa"/>
          </w:tcPr>
          <w:p w14:paraId="07C6FF9B" w14:textId="77777777" w:rsidR="00BF73D5" w:rsidRPr="004E1574" w:rsidRDefault="00BF73D5" w:rsidP="00CC7AAD"/>
        </w:tc>
        <w:tc>
          <w:tcPr>
            <w:tcW w:w="1690" w:type="dxa"/>
          </w:tcPr>
          <w:p w14:paraId="78489580" w14:textId="77777777" w:rsidR="00BF73D5" w:rsidRPr="004E1574" w:rsidRDefault="00BF73D5" w:rsidP="00CC7AAD"/>
        </w:tc>
        <w:tc>
          <w:tcPr>
            <w:tcW w:w="1608" w:type="dxa"/>
          </w:tcPr>
          <w:p w14:paraId="139C588C" w14:textId="77777777" w:rsidR="00BF73D5" w:rsidRPr="004E1574" w:rsidRDefault="00BF73D5" w:rsidP="00CC7AAD"/>
        </w:tc>
        <w:tc>
          <w:tcPr>
            <w:tcW w:w="1414" w:type="dxa"/>
          </w:tcPr>
          <w:p w14:paraId="6FFDAEE0" w14:textId="77777777" w:rsidR="00BF73D5" w:rsidRPr="004E1574" w:rsidRDefault="00BF73D5" w:rsidP="00CC7AAD"/>
        </w:tc>
      </w:tr>
      <w:tr w:rsidR="00BF73D5" w:rsidRPr="004E1574" w14:paraId="47345FBD" w14:textId="77777777" w:rsidTr="00924174">
        <w:trPr>
          <w:trHeight w:val="330"/>
        </w:trPr>
        <w:tc>
          <w:tcPr>
            <w:tcW w:w="1581" w:type="dxa"/>
          </w:tcPr>
          <w:p w14:paraId="6B4ECBEE" w14:textId="77777777" w:rsidR="00BF73D5" w:rsidRPr="004E1574" w:rsidRDefault="00BF73D5" w:rsidP="00CC7AAD"/>
        </w:tc>
        <w:tc>
          <w:tcPr>
            <w:tcW w:w="1747" w:type="dxa"/>
          </w:tcPr>
          <w:p w14:paraId="48F26278" w14:textId="77777777" w:rsidR="00BF73D5" w:rsidRPr="004E1574" w:rsidRDefault="00BF73D5" w:rsidP="00CC7AAD"/>
        </w:tc>
        <w:tc>
          <w:tcPr>
            <w:tcW w:w="1437" w:type="dxa"/>
          </w:tcPr>
          <w:p w14:paraId="15B87CEC" w14:textId="77777777" w:rsidR="00BF73D5" w:rsidRPr="004E1574" w:rsidRDefault="00BF73D5" w:rsidP="00CC7AAD"/>
        </w:tc>
        <w:tc>
          <w:tcPr>
            <w:tcW w:w="1690" w:type="dxa"/>
          </w:tcPr>
          <w:p w14:paraId="619D2FB7" w14:textId="77777777" w:rsidR="00BF73D5" w:rsidRPr="004E1574" w:rsidRDefault="00BF73D5" w:rsidP="00CC7AAD"/>
        </w:tc>
        <w:tc>
          <w:tcPr>
            <w:tcW w:w="1608" w:type="dxa"/>
          </w:tcPr>
          <w:p w14:paraId="663C7258" w14:textId="77777777" w:rsidR="00BF73D5" w:rsidRPr="004E1574" w:rsidRDefault="00BF73D5" w:rsidP="00CC7AAD"/>
        </w:tc>
        <w:tc>
          <w:tcPr>
            <w:tcW w:w="1414" w:type="dxa"/>
          </w:tcPr>
          <w:p w14:paraId="37FB8544" w14:textId="77777777" w:rsidR="00BF73D5" w:rsidRPr="004E1574" w:rsidRDefault="00BF73D5" w:rsidP="00CC7AAD"/>
        </w:tc>
      </w:tr>
      <w:tr w:rsidR="00BF73D5" w:rsidRPr="004E1574" w14:paraId="4D696880" w14:textId="77777777" w:rsidTr="00924174">
        <w:trPr>
          <w:trHeight w:val="330"/>
        </w:trPr>
        <w:tc>
          <w:tcPr>
            <w:tcW w:w="1581" w:type="dxa"/>
          </w:tcPr>
          <w:p w14:paraId="3F49ADED" w14:textId="77777777" w:rsidR="00BF73D5" w:rsidRPr="004E1574" w:rsidRDefault="00BF73D5" w:rsidP="00CC7AAD"/>
        </w:tc>
        <w:tc>
          <w:tcPr>
            <w:tcW w:w="1747" w:type="dxa"/>
          </w:tcPr>
          <w:p w14:paraId="08A235E4" w14:textId="77777777" w:rsidR="00BF73D5" w:rsidRPr="004E1574" w:rsidRDefault="00BF73D5" w:rsidP="00CC7AAD"/>
        </w:tc>
        <w:tc>
          <w:tcPr>
            <w:tcW w:w="1437" w:type="dxa"/>
          </w:tcPr>
          <w:p w14:paraId="51FA28AB" w14:textId="77777777" w:rsidR="00BF73D5" w:rsidRPr="004E1574" w:rsidRDefault="00BF73D5" w:rsidP="00CC7AAD"/>
        </w:tc>
        <w:tc>
          <w:tcPr>
            <w:tcW w:w="1690" w:type="dxa"/>
          </w:tcPr>
          <w:p w14:paraId="04F714D9" w14:textId="77777777" w:rsidR="00BF73D5" w:rsidRPr="004E1574" w:rsidRDefault="00BF73D5" w:rsidP="00CC7AAD"/>
        </w:tc>
        <w:tc>
          <w:tcPr>
            <w:tcW w:w="1608" w:type="dxa"/>
          </w:tcPr>
          <w:p w14:paraId="15E76B74" w14:textId="77777777" w:rsidR="00BF73D5" w:rsidRPr="004E1574" w:rsidRDefault="00BF73D5" w:rsidP="00CC7AAD"/>
        </w:tc>
        <w:tc>
          <w:tcPr>
            <w:tcW w:w="1414" w:type="dxa"/>
          </w:tcPr>
          <w:p w14:paraId="6A11F178" w14:textId="77777777" w:rsidR="00BF73D5" w:rsidRPr="004E1574" w:rsidRDefault="00BF73D5" w:rsidP="00CC7AAD"/>
        </w:tc>
      </w:tr>
      <w:tr w:rsidR="00BF73D5" w:rsidRPr="004E1574" w14:paraId="7AB7888F" w14:textId="77777777" w:rsidTr="00924174">
        <w:trPr>
          <w:trHeight w:val="330"/>
        </w:trPr>
        <w:tc>
          <w:tcPr>
            <w:tcW w:w="1581" w:type="dxa"/>
          </w:tcPr>
          <w:p w14:paraId="5FDAE385" w14:textId="77777777" w:rsidR="00BF73D5" w:rsidRPr="004E1574" w:rsidRDefault="00BF73D5" w:rsidP="00CC7AAD"/>
        </w:tc>
        <w:tc>
          <w:tcPr>
            <w:tcW w:w="1747" w:type="dxa"/>
          </w:tcPr>
          <w:p w14:paraId="6B574A2B" w14:textId="77777777" w:rsidR="00BF73D5" w:rsidRPr="004E1574" w:rsidRDefault="00BF73D5" w:rsidP="00CC7AAD"/>
        </w:tc>
        <w:tc>
          <w:tcPr>
            <w:tcW w:w="1437" w:type="dxa"/>
          </w:tcPr>
          <w:p w14:paraId="0EC54032" w14:textId="77777777" w:rsidR="00BF73D5" w:rsidRPr="004E1574" w:rsidRDefault="00BF73D5" w:rsidP="00CC7AAD"/>
        </w:tc>
        <w:tc>
          <w:tcPr>
            <w:tcW w:w="1690" w:type="dxa"/>
          </w:tcPr>
          <w:p w14:paraId="403C7948" w14:textId="77777777" w:rsidR="00BF73D5" w:rsidRPr="004E1574" w:rsidRDefault="00BF73D5" w:rsidP="00CC7AAD"/>
        </w:tc>
        <w:tc>
          <w:tcPr>
            <w:tcW w:w="1608" w:type="dxa"/>
          </w:tcPr>
          <w:p w14:paraId="6B05A50E" w14:textId="77777777" w:rsidR="00BF73D5" w:rsidRPr="004E1574" w:rsidRDefault="00BF73D5" w:rsidP="00CC7AAD"/>
        </w:tc>
        <w:tc>
          <w:tcPr>
            <w:tcW w:w="1414" w:type="dxa"/>
          </w:tcPr>
          <w:p w14:paraId="529A0B7C" w14:textId="77777777" w:rsidR="00BF73D5" w:rsidRPr="004E1574" w:rsidRDefault="00BF73D5" w:rsidP="00CC7AAD"/>
        </w:tc>
      </w:tr>
      <w:tr w:rsidR="00BF73D5" w:rsidRPr="004E1574" w14:paraId="4B9F13D5" w14:textId="77777777" w:rsidTr="00924174">
        <w:trPr>
          <w:trHeight w:val="330"/>
        </w:trPr>
        <w:tc>
          <w:tcPr>
            <w:tcW w:w="1581" w:type="dxa"/>
          </w:tcPr>
          <w:p w14:paraId="6DFEC118" w14:textId="77777777" w:rsidR="00BF73D5" w:rsidRPr="004E1574" w:rsidRDefault="00BF73D5" w:rsidP="00CC7AAD"/>
        </w:tc>
        <w:tc>
          <w:tcPr>
            <w:tcW w:w="1747" w:type="dxa"/>
          </w:tcPr>
          <w:p w14:paraId="6142AC54" w14:textId="77777777" w:rsidR="00BF73D5" w:rsidRPr="004E1574" w:rsidRDefault="00BF73D5" w:rsidP="00CC7AAD"/>
        </w:tc>
        <w:tc>
          <w:tcPr>
            <w:tcW w:w="1437" w:type="dxa"/>
          </w:tcPr>
          <w:p w14:paraId="55DA0109" w14:textId="77777777" w:rsidR="00BF73D5" w:rsidRPr="004E1574" w:rsidRDefault="00BF73D5" w:rsidP="00CC7AAD"/>
        </w:tc>
        <w:tc>
          <w:tcPr>
            <w:tcW w:w="1690" w:type="dxa"/>
          </w:tcPr>
          <w:p w14:paraId="27668D0A" w14:textId="77777777" w:rsidR="00BF73D5" w:rsidRPr="004E1574" w:rsidRDefault="00BF73D5" w:rsidP="00CC7AAD"/>
        </w:tc>
        <w:tc>
          <w:tcPr>
            <w:tcW w:w="1608" w:type="dxa"/>
          </w:tcPr>
          <w:p w14:paraId="243D7926" w14:textId="77777777" w:rsidR="00BF73D5" w:rsidRPr="004E1574" w:rsidRDefault="00BF73D5" w:rsidP="00CC7AAD"/>
        </w:tc>
        <w:tc>
          <w:tcPr>
            <w:tcW w:w="1414" w:type="dxa"/>
          </w:tcPr>
          <w:p w14:paraId="655D6957" w14:textId="77777777" w:rsidR="00BF73D5" w:rsidRPr="004E1574" w:rsidRDefault="00BF73D5" w:rsidP="00CC7AAD"/>
        </w:tc>
      </w:tr>
      <w:tr w:rsidR="00BF73D5" w:rsidRPr="004E1574" w14:paraId="2DE5B912" w14:textId="77777777" w:rsidTr="00924174">
        <w:trPr>
          <w:trHeight w:val="330"/>
        </w:trPr>
        <w:tc>
          <w:tcPr>
            <w:tcW w:w="1581" w:type="dxa"/>
          </w:tcPr>
          <w:p w14:paraId="30C8BB6E" w14:textId="77777777" w:rsidR="00BF73D5" w:rsidRPr="004E1574" w:rsidRDefault="00BF73D5" w:rsidP="00CC7AAD"/>
        </w:tc>
        <w:tc>
          <w:tcPr>
            <w:tcW w:w="1747" w:type="dxa"/>
          </w:tcPr>
          <w:p w14:paraId="1FCB37C4" w14:textId="77777777" w:rsidR="00BF73D5" w:rsidRPr="004E1574" w:rsidRDefault="00BF73D5" w:rsidP="00CC7AAD"/>
        </w:tc>
        <w:tc>
          <w:tcPr>
            <w:tcW w:w="1437" w:type="dxa"/>
          </w:tcPr>
          <w:p w14:paraId="522714A5" w14:textId="77777777" w:rsidR="00BF73D5" w:rsidRPr="004E1574" w:rsidRDefault="00BF73D5" w:rsidP="00CC7AAD"/>
        </w:tc>
        <w:tc>
          <w:tcPr>
            <w:tcW w:w="1690" w:type="dxa"/>
          </w:tcPr>
          <w:p w14:paraId="404FF1DB" w14:textId="77777777" w:rsidR="00BF73D5" w:rsidRPr="004E1574" w:rsidRDefault="00BF73D5" w:rsidP="00CC7AAD"/>
        </w:tc>
        <w:tc>
          <w:tcPr>
            <w:tcW w:w="1608" w:type="dxa"/>
          </w:tcPr>
          <w:p w14:paraId="55FE3852" w14:textId="77777777" w:rsidR="00BF73D5" w:rsidRPr="004E1574" w:rsidRDefault="00BF73D5" w:rsidP="00CC7AAD"/>
        </w:tc>
        <w:tc>
          <w:tcPr>
            <w:tcW w:w="1414" w:type="dxa"/>
          </w:tcPr>
          <w:p w14:paraId="14C392DC" w14:textId="77777777" w:rsidR="00BF73D5" w:rsidRPr="004E1574" w:rsidRDefault="00BF73D5" w:rsidP="00CC7AAD"/>
        </w:tc>
      </w:tr>
      <w:tr w:rsidR="00BF73D5" w:rsidRPr="004E1574" w14:paraId="67C2A201" w14:textId="77777777" w:rsidTr="00924174">
        <w:trPr>
          <w:trHeight w:val="330"/>
        </w:trPr>
        <w:tc>
          <w:tcPr>
            <w:tcW w:w="1581" w:type="dxa"/>
          </w:tcPr>
          <w:p w14:paraId="60F9B563" w14:textId="77777777" w:rsidR="00BF73D5" w:rsidRPr="004E1574" w:rsidRDefault="00BF73D5" w:rsidP="00CC7AAD"/>
        </w:tc>
        <w:tc>
          <w:tcPr>
            <w:tcW w:w="1747" w:type="dxa"/>
          </w:tcPr>
          <w:p w14:paraId="66B08C9A" w14:textId="77777777" w:rsidR="00BF73D5" w:rsidRPr="004E1574" w:rsidRDefault="00BF73D5" w:rsidP="00CC7AAD"/>
        </w:tc>
        <w:tc>
          <w:tcPr>
            <w:tcW w:w="1437" w:type="dxa"/>
          </w:tcPr>
          <w:p w14:paraId="1E0ED088" w14:textId="77777777" w:rsidR="00BF73D5" w:rsidRPr="004E1574" w:rsidRDefault="00BF73D5" w:rsidP="00CC7AAD"/>
        </w:tc>
        <w:tc>
          <w:tcPr>
            <w:tcW w:w="1690" w:type="dxa"/>
          </w:tcPr>
          <w:p w14:paraId="3962AA0E" w14:textId="77777777" w:rsidR="00BF73D5" w:rsidRPr="004E1574" w:rsidRDefault="00BF73D5" w:rsidP="00CC7AAD"/>
        </w:tc>
        <w:tc>
          <w:tcPr>
            <w:tcW w:w="1608" w:type="dxa"/>
          </w:tcPr>
          <w:p w14:paraId="19229ADA" w14:textId="77777777" w:rsidR="00BF73D5" w:rsidRPr="004E1574" w:rsidRDefault="00BF73D5" w:rsidP="00CC7AAD"/>
        </w:tc>
        <w:tc>
          <w:tcPr>
            <w:tcW w:w="1414" w:type="dxa"/>
          </w:tcPr>
          <w:p w14:paraId="5F9B66C6" w14:textId="77777777" w:rsidR="00BF73D5" w:rsidRPr="004E1574" w:rsidRDefault="00BF73D5" w:rsidP="00CC7AAD"/>
        </w:tc>
      </w:tr>
      <w:tr w:rsidR="00BF73D5" w:rsidRPr="004E1574" w14:paraId="0DA26EF6" w14:textId="77777777" w:rsidTr="00924174">
        <w:trPr>
          <w:trHeight w:val="342"/>
        </w:trPr>
        <w:tc>
          <w:tcPr>
            <w:tcW w:w="1581" w:type="dxa"/>
          </w:tcPr>
          <w:p w14:paraId="30CDE5AB" w14:textId="77777777" w:rsidR="00BF73D5" w:rsidRPr="004E1574" w:rsidRDefault="00BF73D5" w:rsidP="00CC7AAD"/>
        </w:tc>
        <w:tc>
          <w:tcPr>
            <w:tcW w:w="1747" w:type="dxa"/>
          </w:tcPr>
          <w:p w14:paraId="65F09AC6" w14:textId="77777777" w:rsidR="00BF73D5" w:rsidRPr="004E1574" w:rsidRDefault="00BF73D5" w:rsidP="00CC7AAD"/>
        </w:tc>
        <w:tc>
          <w:tcPr>
            <w:tcW w:w="1437" w:type="dxa"/>
          </w:tcPr>
          <w:p w14:paraId="5A6E8CF9" w14:textId="77777777" w:rsidR="00BF73D5" w:rsidRPr="004E1574" w:rsidRDefault="00BF73D5" w:rsidP="00CC7AAD"/>
        </w:tc>
        <w:tc>
          <w:tcPr>
            <w:tcW w:w="1690" w:type="dxa"/>
          </w:tcPr>
          <w:p w14:paraId="5E230DA3" w14:textId="77777777" w:rsidR="00BF73D5" w:rsidRPr="004E1574" w:rsidRDefault="00BF73D5" w:rsidP="00CC7AAD"/>
        </w:tc>
        <w:tc>
          <w:tcPr>
            <w:tcW w:w="1608" w:type="dxa"/>
          </w:tcPr>
          <w:p w14:paraId="01CF169D" w14:textId="77777777" w:rsidR="00BF73D5" w:rsidRPr="004E1574" w:rsidRDefault="00BF73D5" w:rsidP="00CC7AAD"/>
        </w:tc>
        <w:tc>
          <w:tcPr>
            <w:tcW w:w="1414" w:type="dxa"/>
          </w:tcPr>
          <w:p w14:paraId="00A323D6" w14:textId="77777777" w:rsidR="00BF73D5" w:rsidRPr="004E1574" w:rsidRDefault="00BF73D5" w:rsidP="00CC7AAD"/>
        </w:tc>
      </w:tr>
      <w:tr w:rsidR="00BF73D5" w:rsidRPr="004E1574" w14:paraId="58181FF2" w14:textId="77777777" w:rsidTr="00924174">
        <w:trPr>
          <w:trHeight w:val="342"/>
        </w:trPr>
        <w:tc>
          <w:tcPr>
            <w:tcW w:w="1581" w:type="dxa"/>
          </w:tcPr>
          <w:p w14:paraId="2B878FE8" w14:textId="77777777" w:rsidR="00BF73D5" w:rsidRPr="004E1574" w:rsidRDefault="00BF73D5" w:rsidP="00CC7AAD"/>
        </w:tc>
        <w:tc>
          <w:tcPr>
            <w:tcW w:w="1747" w:type="dxa"/>
          </w:tcPr>
          <w:p w14:paraId="0AA87502" w14:textId="77777777" w:rsidR="00BF73D5" w:rsidRPr="004E1574" w:rsidRDefault="00BF73D5" w:rsidP="00CC7AAD"/>
        </w:tc>
        <w:tc>
          <w:tcPr>
            <w:tcW w:w="1437" w:type="dxa"/>
          </w:tcPr>
          <w:p w14:paraId="7B9D7C7A" w14:textId="77777777" w:rsidR="00BF73D5" w:rsidRPr="004E1574" w:rsidRDefault="00BF73D5" w:rsidP="00CC7AAD"/>
        </w:tc>
        <w:tc>
          <w:tcPr>
            <w:tcW w:w="1690" w:type="dxa"/>
          </w:tcPr>
          <w:p w14:paraId="63BD61B5" w14:textId="77777777" w:rsidR="00BF73D5" w:rsidRPr="004E1574" w:rsidRDefault="00BF73D5" w:rsidP="00CC7AAD"/>
        </w:tc>
        <w:tc>
          <w:tcPr>
            <w:tcW w:w="1608" w:type="dxa"/>
          </w:tcPr>
          <w:p w14:paraId="735A53AA" w14:textId="77777777" w:rsidR="00BF73D5" w:rsidRPr="004E1574" w:rsidRDefault="00BF73D5" w:rsidP="00CC7AAD"/>
        </w:tc>
        <w:tc>
          <w:tcPr>
            <w:tcW w:w="1414" w:type="dxa"/>
          </w:tcPr>
          <w:p w14:paraId="6B4884B6" w14:textId="77777777" w:rsidR="00BF73D5" w:rsidRPr="004E1574" w:rsidRDefault="00BF73D5" w:rsidP="00CC7AAD"/>
        </w:tc>
      </w:tr>
      <w:tr w:rsidR="00BF73D5" w:rsidRPr="004E1574" w14:paraId="1E733F5B" w14:textId="77777777" w:rsidTr="00924174">
        <w:trPr>
          <w:trHeight w:val="330"/>
        </w:trPr>
        <w:tc>
          <w:tcPr>
            <w:tcW w:w="1581" w:type="dxa"/>
          </w:tcPr>
          <w:p w14:paraId="308E5B0F" w14:textId="77777777" w:rsidR="00BF73D5" w:rsidRPr="004E1574" w:rsidRDefault="00BF73D5" w:rsidP="00CC7AAD"/>
        </w:tc>
        <w:tc>
          <w:tcPr>
            <w:tcW w:w="1747" w:type="dxa"/>
          </w:tcPr>
          <w:p w14:paraId="6048279D" w14:textId="77777777" w:rsidR="00BF73D5" w:rsidRPr="004E1574" w:rsidRDefault="00BF73D5" w:rsidP="00CC7AAD"/>
        </w:tc>
        <w:tc>
          <w:tcPr>
            <w:tcW w:w="1437" w:type="dxa"/>
          </w:tcPr>
          <w:p w14:paraId="4B2491B8" w14:textId="77777777" w:rsidR="00BF73D5" w:rsidRPr="004E1574" w:rsidRDefault="00BF73D5" w:rsidP="00CC7AAD"/>
        </w:tc>
        <w:tc>
          <w:tcPr>
            <w:tcW w:w="1690" w:type="dxa"/>
          </w:tcPr>
          <w:p w14:paraId="54F717F5" w14:textId="77777777" w:rsidR="00BF73D5" w:rsidRPr="004E1574" w:rsidRDefault="00BF73D5" w:rsidP="00CC7AAD"/>
        </w:tc>
        <w:tc>
          <w:tcPr>
            <w:tcW w:w="1608" w:type="dxa"/>
          </w:tcPr>
          <w:p w14:paraId="265F0339" w14:textId="77777777" w:rsidR="00BF73D5" w:rsidRPr="004E1574" w:rsidRDefault="00BF73D5" w:rsidP="00CC7AAD"/>
        </w:tc>
        <w:tc>
          <w:tcPr>
            <w:tcW w:w="1414" w:type="dxa"/>
          </w:tcPr>
          <w:p w14:paraId="260B66CB" w14:textId="77777777" w:rsidR="00BF73D5" w:rsidRPr="004E1574" w:rsidRDefault="00BF73D5" w:rsidP="00CC7AAD"/>
        </w:tc>
      </w:tr>
      <w:tr w:rsidR="00BF73D5" w14:paraId="04EF5B5E" w14:textId="77777777" w:rsidTr="00924174">
        <w:trPr>
          <w:trHeight w:val="342"/>
        </w:trPr>
        <w:tc>
          <w:tcPr>
            <w:tcW w:w="1581" w:type="dxa"/>
          </w:tcPr>
          <w:p w14:paraId="46525615" w14:textId="77777777" w:rsidR="00BF73D5" w:rsidRPr="00266AB9" w:rsidRDefault="00BF73D5" w:rsidP="00CC7AAD">
            <w:r w:rsidRPr="004E1574">
              <w:t>Total</w:t>
            </w:r>
          </w:p>
        </w:tc>
        <w:tc>
          <w:tcPr>
            <w:tcW w:w="1747" w:type="dxa"/>
          </w:tcPr>
          <w:p w14:paraId="5FBD3D2B" w14:textId="77777777" w:rsidR="00BF73D5" w:rsidRPr="00266AB9" w:rsidRDefault="00BF73D5" w:rsidP="00CC7AAD"/>
        </w:tc>
        <w:tc>
          <w:tcPr>
            <w:tcW w:w="1437" w:type="dxa"/>
          </w:tcPr>
          <w:p w14:paraId="79E076C8" w14:textId="77777777" w:rsidR="00BF73D5" w:rsidRPr="00266AB9" w:rsidRDefault="00BF73D5" w:rsidP="00CC7AAD"/>
        </w:tc>
        <w:tc>
          <w:tcPr>
            <w:tcW w:w="1690" w:type="dxa"/>
          </w:tcPr>
          <w:p w14:paraId="3339C088" w14:textId="77777777" w:rsidR="00BF73D5" w:rsidRPr="00266AB9" w:rsidRDefault="00BF73D5" w:rsidP="00CC7AAD"/>
        </w:tc>
        <w:tc>
          <w:tcPr>
            <w:tcW w:w="1608" w:type="dxa"/>
          </w:tcPr>
          <w:p w14:paraId="499BEE35" w14:textId="77777777" w:rsidR="00BF73D5" w:rsidRPr="00266AB9" w:rsidRDefault="00BF73D5" w:rsidP="00CC7AAD"/>
        </w:tc>
        <w:tc>
          <w:tcPr>
            <w:tcW w:w="1414" w:type="dxa"/>
          </w:tcPr>
          <w:p w14:paraId="7E0E480F" w14:textId="77777777" w:rsidR="00BF73D5" w:rsidRPr="00266AB9" w:rsidRDefault="00BF73D5" w:rsidP="00CC7AAD"/>
        </w:tc>
      </w:tr>
    </w:tbl>
    <w:p w14:paraId="6D90D89F" w14:textId="77777777" w:rsidR="00BF73D5" w:rsidRDefault="00BF73D5" w:rsidP="00CC7AAD"/>
    <w:p w14:paraId="68D343CB" w14:textId="77777777" w:rsidR="00BF73D5" w:rsidRDefault="00BF73D5" w:rsidP="00CC7AAD"/>
    <w:sectPr w:rsidR="00BF73D5" w:rsidSect="000C3E1C">
      <w:footerReference w:type="even" r:id="rId17"/>
      <w:footerReference w:type="default" r:id="rId18"/>
      <w:pgSz w:w="12240" w:h="15840" w:code="1"/>
      <w:pgMar w:top="1080" w:right="1627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F4D9" w14:textId="77777777" w:rsidR="000A1F25" w:rsidRDefault="000A1F25" w:rsidP="00CC7AAD">
      <w:r>
        <w:separator/>
      </w:r>
    </w:p>
  </w:endnote>
  <w:endnote w:type="continuationSeparator" w:id="0">
    <w:p w14:paraId="3423BDD0" w14:textId="77777777" w:rsidR="000A1F25" w:rsidRDefault="000A1F25" w:rsidP="00CC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D4AC" w14:textId="77777777" w:rsidR="005D02E5" w:rsidRDefault="00383EAD" w:rsidP="00CC7AA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3BA93" w14:textId="77777777" w:rsidR="00BE05C8" w:rsidRDefault="00D74C37" w:rsidP="00CC7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812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FB2A5" w14:textId="7C931F92" w:rsidR="004E42D6" w:rsidRDefault="004E42D6" w:rsidP="00CC7A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C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3253564" w14:textId="77777777" w:rsidR="004E42D6" w:rsidRDefault="004E42D6" w:rsidP="00CC7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3BD8" w14:textId="77777777" w:rsidR="000A1F25" w:rsidRDefault="000A1F25" w:rsidP="00CC7AAD">
      <w:r>
        <w:separator/>
      </w:r>
    </w:p>
  </w:footnote>
  <w:footnote w:type="continuationSeparator" w:id="0">
    <w:p w14:paraId="60651417" w14:textId="77777777" w:rsidR="000A1F25" w:rsidRDefault="000A1F25" w:rsidP="00CC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49D"/>
    <w:multiLevelType w:val="hybridMultilevel"/>
    <w:tmpl w:val="13F26AB2"/>
    <w:lvl w:ilvl="0" w:tplc="F402829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839D1"/>
    <w:multiLevelType w:val="hybridMultilevel"/>
    <w:tmpl w:val="CB18CFC4"/>
    <w:lvl w:ilvl="0" w:tplc="98A0E02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A43B2"/>
    <w:multiLevelType w:val="hybridMultilevel"/>
    <w:tmpl w:val="6F8CB5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98A0E02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C0084"/>
    <w:multiLevelType w:val="hybridMultilevel"/>
    <w:tmpl w:val="CB8A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AD9"/>
    <w:multiLevelType w:val="hybridMultilevel"/>
    <w:tmpl w:val="17BE2896"/>
    <w:lvl w:ilvl="0" w:tplc="98A0E0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A36FF"/>
    <w:multiLevelType w:val="hybridMultilevel"/>
    <w:tmpl w:val="3CBC7622"/>
    <w:lvl w:ilvl="0" w:tplc="98A0E02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80A"/>
    <w:multiLevelType w:val="hybridMultilevel"/>
    <w:tmpl w:val="1C1CC722"/>
    <w:lvl w:ilvl="0" w:tplc="98A0E0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64E72"/>
    <w:multiLevelType w:val="hybridMultilevel"/>
    <w:tmpl w:val="672C6432"/>
    <w:lvl w:ilvl="0" w:tplc="3536DF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451BF"/>
    <w:multiLevelType w:val="hybridMultilevel"/>
    <w:tmpl w:val="4A52BB4E"/>
    <w:lvl w:ilvl="0" w:tplc="98A0E02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C1AE4"/>
    <w:multiLevelType w:val="hybridMultilevel"/>
    <w:tmpl w:val="C9BC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D047A"/>
    <w:multiLevelType w:val="hybridMultilevel"/>
    <w:tmpl w:val="FA7AB8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432394"/>
    <w:multiLevelType w:val="hybridMultilevel"/>
    <w:tmpl w:val="46385E30"/>
    <w:lvl w:ilvl="0" w:tplc="98A0E02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1842"/>
    <w:multiLevelType w:val="hybridMultilevel"/>
    <w:tmpl w:val="882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31E5D"/>
    <w:multiLevelType w:val="hybridMultilevel"/>
    <w:tmpl w:val="5F5CDB68"/>
    <w:lvl w:ilvl="0" w:tplc="32F0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B531A"/>
    <w:multiLevelType w:val="hybridMultilevel"/>
    <w:tmpl w:val="B476AF1E"/>
    <w:lvl w:ilvl="0" w:tplc="98A0E02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238B8"/>
    <w:multiLevelType w:val="hybridMultilevel"/>
    <w:tmpl w:val="34BEA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F75D7"/>
    <w:multiLevelType w:val="multilevel"/>
    <w:tmpl w:val="257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301745"/>
    <w:multiLevelType w:val="hybridMultilevel"/>
    <w:tmpl w:val="DB98E720"/>
    <w:lvl w:ilvl="0" w:tplc="98A0E0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464BA5"/>
    <w:multiLevelType w:val="hybridMultilevel"/>
    <w:tmpl w:val="60948D28"/>
    <w:lvl w:ilvl="0" w:tplc="98A0E02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BE30C8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91587"/>
    <w:multiLevelType w:val="hybridMultilevel"/>
    <w:tmpl w:val="3552DF36"/>
    <w:lvl w:ilvl="0" w:tplc="98A0E0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E022EC"/>
    <w:multiLevelType w:val="hybridMultilevel"/>
    <w:tmpl w:val="DB3AE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17"/>
  </w:num>
  <w:num w:numId="6">
    <w:abstractNumId w:val="11"/>
  </w:num>
  <w:num w:numId="7">
    <w:abstractNumId w:val="4"/>
  </w:num>
  <w:num w:numId="8">
    <w:abstractNumId w:val="19"/>
  </w:num>
  <w:num w:numId="9">
    <w:abstractNumId w:val="14"/>
  </w:num>
  <w:num w:numId="10">
    <w:abstractNumId w:val="5"/>
  </w:num>
  <w:num w:numId="11">
    <w:abstractNumId w:val="18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20"/>
  </w:num>
  <w:num w:numId="19">
    <w:abstractNumId w:val="16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3"/>
    <w:rsid w:val="00017EA0"/>
    <w:rsid w:val="00034359"/>
    <w:rsid w:val="00064F36"/>
    <w:rsid w:val="00070FC5"/>
    <w:rsid w:val="000A1F25"/>
    <w:rsid w:val="000C21DD"/>
    <w:rsid w:val="000D2766"/>
    <w:rsid w:val="000E6A63"/>
    <w:rsid w:val="001443C7"/>
    <w:rsid w:val="001E1B25"/>
    <w:rsid w:val="00270505"/>
    <w:rsid w:val="00282760"/>
    <w:rsid w:val="002A4BFC"/>
    <w:rsid w:val="002B4B7B"/>
    <w:rsid w:val="002C071E"/>
    <w:rsid w:val="00343DE5"/>
    <w:rsid w:val="00383EAD"/>
    <w:rsid w:val="004060B5"/>
    <w:rsid w:val="004801AA"/>
    <w:rsid w:val="004C6FC2"/>
    <w:rsid w:val="004C7536"/>
    <w:rsid w:val="004E0CB3"/>
    <w:rsid w:val="004E1574"/>
    <w:rsid w:val="004E42D6"/>
    <w:rsid w:val="004E46A5"/>
    <w:rsid w:val="00512A12"/>
    <w:rsid w:val="00517AD0"/>
    <w:rsid w:val="005316E6"/>
    <w:rsid w:val="005447D2"/>
    <w:rsid w:val="0059055C"/>
    <w:rsid w:val="005F083D"/>
    <w:rsid w:val="00606736"/>
    <w:rsid w:val="00631F89"/>
    <w:rsid w:val="00640059"/>
    <w:rsid w:val="006B0937"/>
    <w:rsid w:val="006F7537"/>
    <w:rsid w:val="007A2154"/>
    <w:rsid w:val="008C09B7"/>
    <w:rsid w:val="008C54A8"/>
    <w:rsid w:val="008C7CD4"/>
    <w:rsid w:val="008F6660"/>
    <w:rsid w:val="009210D1"/>
    <w:rsid w:val="0097649F"/>
    <w:rsid w:val="009A402E"/>
    <w:rsid w:val="009B5D03"/>
    <w:rsid w:val="009E24A5"/>
    <w:rsid w:val="00A47AA0"/>
    <w:rsid w:val="00AC381C"/>
    <w:rsid w:val="00AE6CB1"/>
    <w:rsid w:val="00AF0D3D"/>
    <w:rsid w:val="00AF6701"/>
    <w:rsid w:val="00B32C2D"/>
    <w:rsid w:val="00B716AE"/>
    <w:rsid w:val="00B777B0"/>
    <w:rsid w:val="00BF72AE"/>
    <w:rsid w:val="00BF73D5"/>
    <w:rsid w:val="00BF7A84"/>
    <w:rsid w:val="00C236A3"/>
    <w:rsid w:val="00C458A8"/>
    <w:rsid w:val="00CC7AAD"/>
    <w:rsid w:val="00D74C37"/>
    <w:rsid w:val="00D845C4"/>
    <w:rsid w:val="00DA5A72"/>
    <w:rsid w:val="00DB0EF6"/>
    <w:rsid w:val="00DE0EAB"/>
    <w:rsid w:val="00E325EB"/>
    <w:rsid w:val="00E33575"/>
    <w:rsid w:val="00E73DB1"/>
    <w:rsid w:val="00EA49E5"/>
    <w:rsid w:val="00EE16D0"/>
    <w:rsid w:val="00F135F8"/>
    <w:rsid w:val="00F573B3"/>
    <w:rsid w:val="00FB2F8E"/>
    <w:rsid w:val="00FD6BF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C278"/>
  <w15:chartTrackingRefBased/>
  <w15:docId w15:val="{F2415A1D-48A7-489E-B068-D116557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AD"/>
    <w:pPr>
      <w:tabs>
        <w:tab w:val="left" w:pos="0"/>
      </w:tabs>
      <w:ind w:right="173"/>
    </w:pPr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0E6A63"/>
    <w:pPr>
      <w:spacing w:before="360" w:after="240"/>
      <w:outlineLvl w:val="0"/>
    </w:pPr>
    <w:rPr>
      <w:b/>
      <w:color w:val="003366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8F6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6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660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6660"/>
    <w:rPr>
      <w:b/>
      <w:bCs/>
      <w:sz w:val="27"/>
      <w:szCs w:val="27"/>
    </w:rPr>
  </w:style>
  <w:style w:type="character" w:styleId="Strong">
    <w:name w:val="Strong"/>
    <w:uiPriority w:val="22"/>
    <w:qFormat/>
    <w:rsid w:val="006F7537"/>
    <w:rPr>
      <w:b/>
    </w:rPr>
  </w:style>
  <w:style w:type="character" w:styleId="Emphasis">
    <w:name w:val="Emphasis"/>
    <w:basedOn w:val="DefaultParagraphFont"/>
    <w:qFormat/>
    <w:rsid w:val="008F6660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F66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6A63"/>
    <w:rPr>
      <w:rFonts w:ascii="Arial" w:hAnsi="Arial" w:cs="Arial"/>
      <w:b/>
      <w:color w:val="003366"/>
      <w:sz w:val="36"/>
      <w:szCs w:val="32"/>
    </w:rPr>
  </w:style>
  <w:style w:type="paragraph" w:styleId="Header">
    <w:name w:val="header"/>
    <w:basedOn w:val="Normal"/>
    <w:link w:val="HeaderChar"/>
    <w:rsid w:val="000E6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6A63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E6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A63"/>
    <w:rPr>
      <w:rFonts w:ascii="Arial" w:hAnsi="Arial" w:cs="Arial"/>
      <w:sz w:val="28"/>
      <w:szCs w:val="28"/>
    </w:rPr>
  </w:style>
  <w:style w:type="character" w:styleId="Hyperlink">
    <w:name w:val="Hyperlink"/>
    <w:uiPriority w:val="99"/>
    <w:rsid w:val="000E6A63"/>
    <w:rPr>
      <w:color w:val="0000FF"/>
      <w:u w:val="single"/>
    </w:rPr>
  </w:style>
  <w:style w:type="character" w:styleId="PageNumber">
    <w:name w:val="page number"/>
    <w:basedOn w:val="DefaultParagraphFont"/>
    <w:rsid w:val="000E6A63"/>
  </w:style>
  <w:style w:type="character" w:customStyle="1" w:styleId="afftitreprinc1">
    <w:name w:val="afftitreprinc1"/>
    <w:rsid w:val="000E6A63"/>
    <w:rPr>
      <w:rFonts w:ascii="Verdana" w:hAnsi="Verdana" w:hint="default"/>
      <w:b/>
      <w:bCs/>
      <w:color w:val="184E8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6A63"/>
    <w:pPr>
      <w:spacing w:before="1920" w:after="240"/>
      <w:jc w:val="center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6A63"/>
    <w:rPr>
      <w:rFonts w:ascii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000E6A63"/>
    <w:pPr>
      <w:spacing w:before="1800" w:after="1920"/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0E6A63"/>
    <w:rPr>
      <w:rFonts w:ascii="Arial" w:hAnsi="Arial" w:cs="Arial"/>
      <w:sz w:val="40"/>
      <w:szCs w:val="40"/>
    </w:rPr>
  </w:style>
  <w:style w:type="character" w:styleId="SubtleEmphasis">
    <w:name w:val="Subtle Emphasis"/>
    <w:uiPriority w:val="19"/>
    <w:qFormat/>
    <w:rsid w:val="000E6A63"/>
    <w:rPr>
      <w:rFonts w:ascii="Franklin Gothic Medium" w:hAnsi="Franklin Gothic Medium"/>
      <w:color w:val="005596"/>
    </w:rPr>
  </w:style>
  <w:style w:type="paragraph" w:customStyle="1" w:styleId="Heading21">
    <w:name w:val="Heading 21"/>
    <w:basedOn w:val="Normal"/>
    <w:link w:val="heading2Char0"/>
    <w:qFormat/>
    <w:rsid w:val="004E1574"/>
    <w:rPr>
      <w:b/>
    </w:rPr>
  </w:style>
  <w:style w:type="character" w:customStyle="1" w:styleId="heading2Char0">
    <w:name w:val="heading 2 Char"/>
    <w:basedOn w:val="DefaultParagraphFont"/>
    <w:link w:val="Heading21"/>
    <w:rsid w:val="004E1574"/>
    <w:rPr>
      <w:rFonts w:ascii="Arial" w:hAnsi="Arial" w:cs="Arial"/>
      <w:b/>
      <w:sz w:val="24"/>
      <w:szCs w:val="28"/>
    </w:rPr>
  </w:style>
  <w:style w:type="paragraph" w:customStyle="1" w:styleId="Strong2">
    <w:name w:val="Strong 2"/>
    <w:basedOn w:val="Normal"/>
    <w:link w:val="Strong2Char"/>
    <w:qFormat/>
    <w:rsid w:val="000E6A63"/>
    <w:pPr>
      <w:spacing w:before="360"/>
    </w:pPr>
  </w:style>
  <w:style w:type="character" w:customStyle="1" w:styleId="Strong2Char">
    <w:name w:val="Strong 2 Char"/>
    <w:basedOn w:val="DefaultParagraphFont"/>
    <w:link w:val="Strong2"/>
    <w:rsid w:val="000E6A63"/>
    <w:rPr>
      <w:rFonts w:ascii="Arial" w:hAnsi="Arial" w:cs="Arial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3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EA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EA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AD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83EAD"/>
    <w:pPr>
      <w:tabs>
        <w:tab w:val="clear" w:pos="0"/>
      </w:tabs>
      <w:spacing w:after="100"/>
    </w:pPr>
  </w:style>
  <w:style w:type="table" w:styleId="TableGrid">
    <w:name w:val="Table Grid"/>
    <w:basedOn w:val="TableNormal"/>
    <w:uiPriority w:val="39"/>
    <w:rsid w:val="00BF73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7AAD"/>
    <w:pPr>
      <w:tabs>
        <w:tab w:val="clear" w:pos="0"/>
      </w:tabs>
      <w:spacing w:before="100" w:beforeAutospacing="1" w:after="100" w:afterAutospacing="1"/>
      <w:ind w:right="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ssd.gov.nl.ca/disabilities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nl.ca/cssd/accessibility-ac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SSDGrantPrograms@gov.nl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eng/acts/A-0.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SDGrantPrograms@gov.nl.ca" TargetMode="External"/><Relationship Id="rId10" Type="http://schemas.openxmlformats.org/officeDocument/2006/relationships/hyperlink" Target="https://www.csagroup.org/store/product/CSA-ASC%20B651%3A2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SDGrantPrograms@gov.nl.ca" TargetMode="External"/><Relationship Id="rId14" Type="http://schemas.openxmlformats.org/officeDocument/2006/relationships/hyperlink" Target="http://www.cssd.gov.nl.ca/disabilit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78B3-DC65-4439-8364-412B28BC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</dc:creator>
  <cp:keywords/>
  <dc:description/>
  <cp:lastModifiedBy>Murray, Terri Jean</cp:lastModifiedBy>
  <cp:revision>27</cp:revision>
  <dcterms:created xsi:type="dcterms:W3CDTF">2023-03-15T11:24:00Z</dcterms:created>
  <dcterms:modified xsi:type="dcterms:W3CDTF">2023-04-13T17:02:00Z</dcterms:modified>
</cp:coreProperties>
</file>