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4D66" w:rsidRDefault="00AA4D66">
      <w:pPr>
        <w:pStyle w:val="BodyText"/>
        <w:spacing w:after="120"/>
      </w:pPr>
      <w:r>
        <w:t>For each of the following categories, list the names of water system personnel responsible for making decisions in specific emergency situations in ranking order.  Include job titles, telephone numbers, and major water system responsibilities and expertise.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99"/>
        <w:gridCol w:w="1863"/>
        <w:gridCol w:w="1827"/>
        <w:gridCol w:w="1827"/>
        <w:gridCol w:w="1827"/>
        <w:gridCol w:w="1827"/>
        <w:gridCol w:w="3300"/>
      </w:tblGrid>
      <w:tr w:rsidR="00AA4D66">
        <w:tblPrEx>
          <w:tblCellMar>
            <w:top w:w="0" w:type="dxa"/>
            <w:bottom w:w="0" w:type="dxa"/>
          </w:tblCellMar>
        </w:tblPrEx>
        <w:tc>
          <w:tcPr>
            <w:tcW w:w="1728" w:type="dxa"/>
            <w:tcBorders>
              <w:top w:val="single" w:sz="12" w:space="0" w:color="auto"/>
              <w:left w:val="single" w:sz="12" w:space="0" w:color="auto"/>
              <w:bottom w:val="single" w:sz="12" w:space="0" w:color="auto"/>
            </w:tcBorders>
          </w:tcPr>
          <w:p w:rsidR="00AA4D66" w:rsidRDefault="00AA4D66">
            <w:pPr>
              <w:tabs>
                <w:tab w:val="left" w:pos="1320"/>
              </w:tabs>
              <w:spacing w:before="120"/>
              <w:rPr>
                <w:rFonts w:ascii="Arial Narrow" w:hAnsi="Arial Narrow"/>
                <w:b/>
                <w:bCs/>
                <w:sz w:val="20"/>
              </w:rPr>
            </w:pPr>
            <w:r>
              <w:rPr>
                <w:rFonts w:ascii="Arial Narrow" w:hAnsi="Arial Narrow"/>
                <w:b/>
                <w:bCs/>
                <w:sz w:val="20"/>
              </w:rPr>
              <w:tab/>
            </w:r>
          </w:p>
        </w:tc>
        <w:tc>
          <w:tcPr>
            <w:tcW w:w="399" w:type="dxa"/>
            <w:tcBorders>
              <w:top w:val="single" w:sz="12" w:space="0" w:color="auto"/>
              <w:bottom w:val="single" w:sz="12" w:space="0" w:color="auto"/>
            </w:tcBorders>
          </w:tcPr>
          <w:p w:rsidR="00AA4D66" w:rsidRDefault="00AA4D66">
            <w:pPr>
              <w:spacing w:before="120"/>
              <w:rPr>
                <w:rFonts w:ascii="Arial Narrow" w:hAnsi="Arial Narrow"/>
                <w:sz w:val="20"/>
              </w:rPr>
            </w:pPr>
          </w:p>
        </w:tc>
        <w:tc>
          <w:tcPr>
            <w:tcW w:w="1863" w:type="dxa"/>
            <w:tcBorders>
              <w:top w:val="single" w:sz="12" w:space="0" w:color="auto"/>
              <w:bottom w:val="single" w:sz="12" w:space="0" w:color="auto"/>
            </w:tcBorders>
          </w:tcPr>
          <w:p w:rsidR="00AA4D66" w:rsidRDefault="00AA4D66">
            <w:pPr>
              <w:spacing w:before="120"/>
              <w:jc w:val="center"/>
              <w:rPr>
                <w:rFonts w:ascii="Arial Narrow" w:hAnsi="Arial Narrow"/>
                <w:b/>
                <w:bCs/>
                <w:sz w:val="20"/>
              </w:rPr>
            </w:pPr>
            <w:r>
              <w:rPr>
                <w:rFonts w:ascii="Arial Narrow" w:hAnsi="Arial Narrow"/>
                <w:b/>
                <w:bCs/>
                <w:sz w:val="20"/>
              </w:rPr>
              <w:t>Name</w:t>
            </w:r>
          </w:p>
        </w:tc>
        <w:tc>
          <w:tcPr>
            <w:tcW w:w="1827" w:type="dxa"/>
            <w:tcBorders>
              <w:top w:val="single" w:sz="12" w:space="0" w:color="auto"/>
              <w:bottom w:val="single" w:sz="12" w:space="0" w:color="auto"/>
            </w:tcBorders>
          </w:tcPr>
          <w:p w:rsidR="00AA4D66" w:rsidRDefault="00AA4D66">
            <w:pPr>
              <w:spacing w:before="120"/>
              <w:jc w:val="center"/>
              <w:rPr>
                <w:rFonts w:ascii="Arial Narrow" w:hAnsi="Arial Narrow"/>
                <w:b/>
                <w:bCs/>
                <w:sz w:val="20"/>
              </w:rPr>
            </w:pPr>
            <w:r>
              <w:rPr>
                <w:rFonts w:ascii="Arial Narrow" w:hAnsi="Arial Narrow"/>
                <w:b/>
                <w:bCs/>
                <w:sz w:val="20"/>
              </w:rPr>
              <w:t>Title</w:t>
            </w:r>
          </w:p>
        </w:tc>
        <w:tc>
          <w:tcPr>
            <w:tcW w:w="1827" w:type="dxa"/>
            <w:tcBorders>
              <w:top w:val="single" w:sz="12" w:space="0" w:color="auto"/>
              <w:bottom w:val="single" w:sz="12" w:space="0" w:color="auto"/>
            </w:tcBorders>
          </w:tcPr>
          <w:p w:rsidR="00AA4D66" w:rsidRDefault="00AA4D66">
            <w:pPr>
              <w:spacing w:before="120"/>
              <w:jc w:val="center"/>
              <w:rPr>
                <w:rFonts w:ascii="Arial Narrow" w:hAnsi="Arial Narrow"/>
                <w:b/>
                <w:bCs/>
                <w:sz w:val="20"/>
              </w:rPr>
            </w:pPr>
            <w:r>
              <w:rPr>
                <w:rFonts w:ascii="Arial Narrow" w:hAnsi="Arial Narrow"/>
                <w:b/>
                <w:bCs/>
                <w:sz w:val="20"/>
              </w:rPr>
              <w:t>Work Telephone</w:t>
            </w:r>
          </w:p>
        </w:tc>
        <w:tc>
          <w:tcPr>
            <w:tcW w:w="1827" w:type="dxa"/>
            <w:tcBorders>
              <w:top w:val="single" w:sz="12" w:space="0" w:color="auto"/>
              <w:bottom w:val="single" w:sz="12" w:space="0" w:color="auto"/>
            </w:tcBorders>
          </w:tcPr>
          <w:p w:rsidR="00AA4D66" w:rsidRDefault="00AA4D66">
            <w:pPr>
              <w:spacing w:before="120"/>
              <w:jc w:val="center"/>
              <w:rPr>
                <w:rFonts w:ascii="Arial Narrow" w:hAnsi="Arial Narrow"/>
                <w:b/>
                <w:bCs/>
                <w:sz w:val="20"/>
              </w:rPr>
            </w:pPr>
            <w:r>
              <w:rPr>
                <w:rFonts w:ascii="Arial Narrow" w:hAnsi="Arial Narrow"/>
                <w:b/>
                <w:bCs/>
                <w:sz w:val="20"/>
              </w:rPr>
              <w:t>Cell Telephone</w:t>
            </w:r>
          </w:p>
        </w:tc>
        <w:tc>
          <w:tcPr>
            <w:tcW w:w="1827" w:type="dxa"/>
            <w:tcBorders>
              <w:top w:val="single" w:sz="12" w:space="0" w:color="auto"/>
              <w:bottom w:val="single" w:sz="12" w:space="0" w:color="auto"/>
            </w:tcBorders>
          </w:tcPr>
          <w:p w:rsidR="00AA4D66" w:rsidRDefault="00AA4D66">
            <w:pPr>
              <w:spacing w:before="120"/>
              <w:jc w:val="center"/>
              <w:rPr>
                <w:rFonts w:ascii="Arial Narrow" w:hAnsi="Arial Narrow"/>
                <w:b/>
                <w:bCs/>
                <w:sz w:val="20"/>
              </w:rPr>
            </w:pPr>
            <w:r>
              <w:rPr>
                <w:rFonts w:ascii="Arial Narrow" w:hAnsi="Arial Narrow"/>
                <w:b/>
                <w:bCs/>
                <w:sz w:val="20"/>
              </w:rPr>
              <w:t>Home Telephone</w:t>
            </w:r>
          </w:p>
        </w:tc>
        <w:tc>
          <w:tcPr>
            <w:tcW w:w="3300" w:type="dxa"/>
            <w:tcBorders>
              <w:top w:val="single" w:sz="12" w:space="0" w:color="auto"/>
              <w:bottom w:val="single" w:sz="12" w:space="0" w:color="auto"/>
              <w:right w:val="single" w:sz="12" w:space="0" w:color="auto"/>
            </w:tcBorders>
          </w:tcPr>
          <w:p w:rsidR="00AA4D66" w:rsidRDefault="00AA4D66">
            <w:pPr>
              <w:spacing w:before="120"/>
              <w:jc w:val="center"/>
              <w:rPr>
                <w:rFonts w:ascii="Arial Narrow" w:hAnsi="Arial Narrow"/>
                <w:b/>
                <w:bCs/>
                <w:sz w:val="20"/>
              </w:rPr>
            </w:pPr>
            <w:r>
              <w:rPr>
                <w:rFonts w:ascii="Arial Narrow" w:hAnsi="Arial Narrow"/>
                <w:b/>
                <w:bCs/>
                <w:sz w:val="20"/>
              </w:rPr>
              <w:t>Major Responsibility &amp; Expertise</w:t>
            </w:r>
          </w:p>
        </w:tc>
      </w:tr>
      <w:tr w:rsidR="00AA4D66">
        <w:tblPrEx>
          <w:tblCellMar>
            <w:top w:w="0" w:type="dxa"/>
            <w:bottom w:w="0" w:type="dxa"/>
          </w:tblCellMar>
        </w:tblPrEx>
        <w:tc>
          <w:tcPr>
            <w:tcW w:w="1728" w:type="dxa"/>
            <w:tcBorders>
              <w:top w:val="single" w:sz="12" w:space="0" w:color="auto"/>
              <w:left w:val="single" w:sz="12" w:space="0" w:color="auto"/>
            </w:tcBorders>
          </w:tcPr>
          <w:p w:rsidR="00AA4D66" w:rsidRDefault="00AA4D66">
            <w:pPr>
              <w:spacing w:before="120"/>
              <w:rPr>
                <w:rFonts w:ascii="Arial Narrow" w:hAnsi="Arial Narrow"/>
                <w:b/>
                <w:bCs/>
                <w:sz w:val="20"/>
              </w:rPr>
            </w:pPr>
            <w:r>
              <w:rPr>
                <w:rFonts w:ascii="Arial Narrow" w:hAnsi="Arial Narrow"/>
                <w:b/>
                <w:bCs/>
                <w:sz w:val="20"/>
              </w:rPr>
              <w:t>Quality and</w:t>
            </w:r>
          </w:p>
        </w:tc>
        <w:tc>
          <w:tcPr>
            <w:tcW w:w="399" w:type="dxa"/>
            <w:tcBorders>
              <w:top w:val="single" w:sz="12" w:space="0" w:color="auto"/>
            </w:tcBorders>
          </w:tcPr>
          <w:p w:rsidR="00AA4D66" w:rsidRDefault="00AA4D66">
            <w:pPr>
              <w:spacing w:before="120"/>
              <w:rPr>
                <w:rFonts w:ascii="Arial Narrow" w:hAnsi="Arial Narrow"/>
                <w:sz w:val="20"/>
              </w:rPr>
            </w:pPr>
            <w:r>
              <w:rPr>
                <w:rFonts w:ascii="Arial Narrow" w:hAnsi="Arial Narrow"/>
                <w:sz w:val="20"/>
              </w:rPr>
              <w:t>1</w:t>
            </w:r>
          </w:p>
        </w:tc>
        <w:tc>
          <w:tcPr>
            <w:tcW w:w="1863" w:type="dxa"/>
            <w:tcBorders>
              <w:top w:val="single" w:sz="12" w:space="0" w:color="auto"/>
            </w:tcBorders>
          </w:tcPr>
          <w:p w:rsidR="00AA4D66" w:rsidRDefault="00AA4D66">
            <w:pPr>
              <w:spacing w:before="120"/>
              <w:rPr>
                <w:rFonts w:ascii="Arial Narrow" w:hAnsi="Arial Narrow"/>
                <w:sz w:val="20"/>
              </w:rPr>
            </w:pPr>
          </w:p>
        </w:tc>
        <w:tc>
          <w:tcPr>
            <w:tcW w:w="1827" w:type="dxa"/>
            <w:tcBorders>
              <w:top w:val="single" w:sz="12" w:space="0" w:color="auto"/>
            </w:tcBorders>
          </w:tcPr>
          <w:p w:rsidR="00AA4D66" w:rsidRDefault="00AA4D66">
            <w:pPr>
              <w:spacing w:before="120"/>
              <w:rPr>
                <w:rFonts w:ascii="Arial Narrow" w:hAnsi="Arial Narrow"/>
                <w:sz w:val="20"/>
              </w:rPr>
            </w:pPr>
          </w:p>
        </w:tc>
        <w:tc>
          <w:tcPr>
            <w:tcW w:w="1827" w:type="dxa"/>
            <w:tcBorders>
              <w:top w:val="single" w:sz="12" w:space="0" w:color="auto"/>
            </w:tcBorders>
          </w:tcPr>
          <w:p w:rsidR="00AA4D66" w:rsidRDefault="00AA4D66">
            <w:pPr>
              <w:spacing w:before="120"/>
              <w:rPr>
                <w:rFonts w:ascii="Arial Narrow" w:hAnsi="Arial Narrow"/>
                <w:sz w:val="20"/>
              </w:rPr>
            </w:pPr>
          </w:p>
        </w:tc>
        <w:tc>
          <w:tcPr>
            <w:tcW w:w="1827" w:type="dxa"/>
            <w:tcBorders>
              <w:top w:val="single" w:sz="12" w:space="0" w:color="auto"/>
            </w:tcBorders>
          </w:tcPr>
          <w:p w:rsidR="00AA4D66" w:rsidRDefault="00AA4D66">
            <w:pPr>
              <w:spacing w:before="120"/>
              <w:rPr>
                <w:rFonts w:ascii="Arial Narrow" w:hAnsi="Arial Narrow"/>
                <w:sz w:val="20"/>
              </w:rPr>
            </w:pPr>
          </w:p>
        </w:tc>
        <w:tc>
          <w:tcPr>
            <w:tcW w:w="1827" w:type="dxa"/>
            <w:tcBorders>
              <w:top w:val="single" w:sz="12" w:space="0" w:color="auto"/>
            </w:tcBorders>
          </w:tcPr>
          <w:p w:rsidR="00AA4D66" w:rsidRDefault="00AA4D66">
            <w:pPr>
              <w:spacing w:before="120"/>
              <w:rPr>
                <w:rFonts w:ascii="Arial Narrow" w:hAnsi="Arial Narrow"/>
                <w:sz w:val="20"/>
              </w:rPr>
            </w:pPr>
          </w:p>
        </w:tc>
        <w:tc>
          <w:tcPr>
            <w:tcW w:w="3300" w:type="dxa"/>
            <w:tcBorders>
              <w:top w:val="single" w:sz="12" w:space="0" w:color="auto"/>
              <w:right w:val="single" w:sz="12" w:space="0" w:color="auto"/>
            </w:tcBorders>
          </w:tcPr>
          <w:p w:rsidR="00AA4D66" w:rsidRDefault="00AA4D66">
            <w:pPr>
              <w:spacing w:before="120"/>
              <w:rPr>
                <w:rFonts w:ascii="Arial Narrow" w:hAnsi="Arial Narrow"/>
                <w:sz w:val="20"/>
              </w:rPr>
            </w:pPr>
          </w:p>
        </w:tc>
      </w:tr>
      <w:tr w:rsidR="00AA4D66">
        <w:tblPrEx>
          <w:tblCellMar>
            <w:top w:w="0" w:type="dxa"/>
            <w:bottom w:w="0" w:type="dxa"/>
          </w:tblCellMar>
        </w:tblPrEx>
        <w:tc>
          <w:tcPr>
            <w:tcW w:w="1728" w:type="dxa"/>
            <w:tcBorders>
              <w:left w:val="single" w:sz="12" w:space="0" w:color="auto"/>
            </w:tcBorders>
          </w:tcPr>
          <w:p w:rsidR="00AA4D66" w:rsidRDefault="00AA4D66">
            <w:pPr>
              <w:spacing w:before="120"/>
              <w:rPr>
                <w:rFonts w:ascii="Arial Narrow" w:hAnsi="Arial Narrow"/>
                <w:b/>
                <w:bCs/>
                <w:sz w:val="20"/>
              </w:rPr>
            </w:pPr>
            <w:r>
              <w:rPr>
                <w:rFonts w:ascii="Arial Narrow" w:hAnsi="Arial Narrow"/>
                <w:b/>
                <w:bCs/>
                <w:sz w:val="20"/>
              </w:rPr>
              <w:t>Treatment</w:t>
            </w:r>
          </w:p>
        </w:tc>
        <w:tc>
          <w:tcPr>
            <w:tcW w:w="399" w:type="dxa"/>
          </w:tcPr>
          <w:p w:rsidR="00AA4D66" w:rsidRDefault="00AA4D66">
            <w:pPr>
              <w:spacing w:before="120"/>
              <w:rPr>
                <w:rFonts w:ascii="Arial Narrow" w:hAnsi="Arial Narrow"/>
                <w:sz w:val="20"/>
              </w:rPr>
            </w:pPr>
            <w:r>
              <w:rPr>
                <w:rFonts w:ascii="Arial Narrow" w:hAnsi="Arial Narrow"/>
                <w:sz w:val="20"/>
              </w:rPr>
              <w:t>2</w:t>
            </w:r>
          </w:p>
        </w:tc>
        <w:tc>
          <w:tcPr>
            <w:tcW w:w="1863" w:type="dxa"/>
          </w:tcPr>
          <w:p w:rsidR="00AA4D66" w:rsidRDefault="00AA4D66">
            <w:pPr>
              <w:spacing w:before="120"/>
              <w:rPr>
                <w:rFonts w:ascii="Arial Narrow" w:hAnsi="Arial Narrow"/>
                <w:sz w:val="20"/>
              </w:rPr>
            </w:pPr>
          </w:p>
        </w:tc>
        <w:tc>
          <w:tcPr>
            <w:tcW w:w="1827" w:type="dxa"/>
          </w:tcPr>
          <w:p w:rsidR="00AA4D66" w:rsidRDefault="00AA4D66">
            <w:pPr>
              <w:spacing w:before="120"/>
              <w:rPr>
                <w:rFonts w:ascii="Arial Narrow" w:hAnsi="Arial Narrow"/>
                <w:sz w:val="20"/>
              </w:rPr>
            </w:pPr>
          </w:p>
        </w:tc>
        <w:tc>
          <w:tcPr>
            <w:tcW w:w="1827" w:type="dxa"/>
          </w:tcPr>
          <w:p w:rsidR="00AA4D66" w:rsidRDefault="00AA4D66">
            <w:pPr>
              <w:spacing w:before="120"/>
              <w:rPr>
                <w:rFonts w:ascii="Arial Narrow" w:hAnsi="Arial Narrow"/>
                <w:sz w:val="20"/>
              </w:rPr>
            </w:pPr>
          </w:p>
        </w:tc>
        <w:tc>
          <w:tcPr>
            <w:tcW w:w="1827" w:type="dxa"/>
          </w:tcPr>
          <w:p w:rsidR="00AA4D66" w:rsidRDefault="00AA4D66">
            <w:pPr>
              <w:spacing w:before="120"/>
              <w:rPr>
                <w:rFonts w:ascii="Arial Narrow" w:hAnsi="Arial Narrow"/>
                <w:sz w:val="20"/>
              </w:rPr>
            </w:pPr>
          </w:p>
        </w:tc>
        <w:tc>
          <w:tcPr>
            <w:tcW w:w="1827" w:type="dxa"/>
          </w:tcPr>
          <w:p w:rsidR="00AA4D66" w:rsidRDefault="00AA4D66">
            <w:pPr>
              <w:spacing w:before="120"/>
              <w:rPr>
                <w:rFonts w:ascii="Arial Narrow" w:hAnsi="Arial Narrow"/>
                <w:sz w:val="20"/>
              </w:rPr>
            </w:pPr>
          </w:p>
        </w:tc>
        <w:tc>
          <w:tcPr>
            <w:tcW w:w="3300" w:type="dxa"/>
            <w:tcBorders>
              <w:right w:val="single" w:sz="12" w:space="0" w:color="auto"/>
            </w:tcBorders>
          </w:tcPr>
          <w:p w:rsidR="00AA4D66" w:rsidRDefault="00AA4D66">
            <w:pPr>
              <w:spacing w:before="120"/>
              <w:rPr>
                <w:rFonts w:ascii="Arial Narrow" w:hAnsi="Arial Narrow"/>
                <w:sz w:val="20"/>
              </w:rPr>
            </w:pPr>
          </w:p>
        </w:tc>
      </w:tr>
      <w:tr w:rsidR="00AA4D66">
        <w:tblPrEx>
          <w:tblCellMar>
            <w:top w:w="0" w:type="dxa"/>
            <w:bottom w:w="0" w:type="dxa"/>
          </w:tblCellMar>
        </w:tblPrEx>
        <w:tc>
          <w:tcPr>
            <w:tcW w:w="1728" w:type="dxa"/>
            <w:tcBorders>
              <w:left w:val="single" w:sz="12" w:space="0" w:color="auto"/>
              <w:bottom w:val="single" w:sz="4" w:space="0" w:color="auto"/>
            </w:tcBorders>
          </w:tcPr>
          <w:p w:rsidR="00AA4D66" w:rsidRDefault="00AA4D66">
            <w:pPr>
              <w:spacing w:before="120"/>
              <w:rPr>
                <w:rFonts w:ascii="Arial Narrow" w:hAnsi="Arial Narrow"/>
                <w:b/>
                <w:bCs/>
                <w:sz w:val="20"/>
              </w:rPr>
            </w:pPr>
          </w:p>
        </w:tc>
        <w:tc>
          <w:tcPr>
            <w:tcW w:w="399" w:type="dxa"/>
            <w:tcBorders>
              <w:bottom w:val="single" w:sz="4" w:space="0" w:color="auto"/>
            </w:tcBorders>
          </w:tcPr>
          <w:p w:rsidR="00AA4D66" w:rsidRDefault="00AA4D66">
            <w:pPr>
              <w:spacing w:before="120"/>
              <w:rPr>
                <w:rFonts w:ascii="Arial Narrow" w:hAnsi="Arial Narrow"/>
                <w:sz w:val="20"/>
              </w:rPr>
            </w:pPr>
            <w:r>
              <w:rPr>
                <w:rFonts w:ascii="Arial Narrow" w:hAnsi="Arial Narrow"/>
                <w:sz w:val="20"/>
              </w:rPr>
              <w:t>3</w:t>
            </w:r>
          </w:p>
        </w:tc>
        <w:tc>
          <w:tcPr>
            <w:tcW w:w="1863" w:type="dxa"/>
            <w:tcBorders>
              <w:bottom w:val="single" w:sz="4" w:space="0" w:color="auto"/>
            </w:tcBorders>
          </w:tcPr>
          <w:p w:rsidR="00AA4D66" w:rsidRDefault="00AA4D66">
            <w:pPr>
              <w:spacing w:before="120"/>
              <w:rPr>
                <w:rFonts w:ascii="Arial Narrow" w:hAnsi="Arial Narrow"/>
                <w:sz w:val="20"/>
              </w:rPr>
            </w:pPr>
          </w:p>
        </w:tc>
        <w:tc>
          <w:tcPr>
            <w:tcW w:w="1827" w:type="dxa"/>
            <w:tcBorders>
              <w:bottom w:val="single" w:sz="4" w:space="0" w:color="auto"/>
            </w:tcBorders>
          </w:tcPr>
          <w:p w:rsidR="00AA4D66" w:rsidRDefault="00AA4D66">
            <w:pPr>
              <w:spacing w:before="120"/>
              <w:rPr>
                <w:rFonts w:ascii="Arial Narrow" w:hAnsi="Arial Narrow"/>
                <w:sz w:val="20"/>
              </w:rPr>
            </w:pPr>
          </w:p>
        </w:tc>
        <w:tc>
          <w:tcPr>
            <w:tcW w:w="1827" w:type="dxa"/>
            <w:tcBorders>
              <w:bottom w:val="single" w:sz="4" w:space="0" w:color="auto"/>
            </w:tcBorders>
          </w:tcPr>
          <w:p w:rsidR="00AA4D66" w:rsidRDefault="00AA4D66">
            <w:pPr>
              <w:spacing w:before="120"/>
              <w:rPr>
                <w:rFonts w:ascii="Arial Narrow" w:hAnsi="Arial Narrow"/>
                <w:sz w:val="20"/>
              </w:rPr>
            </w:pPr>
          </w:p>
        </w:tc>
        <w:tc>
          <w:tcPr>
            <w:tcW w:w="1827" w:type="dxa"/>
            <w:tcBorders>
              <w:bottom w:val="single" w:sz="4" w:space="0" w:color="auto"/>
            </w:tcBorders>
          </w:tcPr>
          <w:p w:rsidR="00AA4D66" w:rsidRDefault="00AA4D66">
            <w:pPr>
              <w:spacing w:before="120"/>
              <w:rPr>
                <w:rFonts w:ascii="Arial Narrow" w:hAnsi="Arial Narrow"/>
                <w:sz w:val="20"/>
              </w:rPr>
            </w:pPr>
          </w:p>
        </w:tc>
        <w:tc>
          <w:tcPr>
            <w:tcW w:w="1827" w:type="dxa"/>
            <w:tcBorders>
              <w:bottom w:val="single" w:sz="4" w:space="0" w:color="auto"/>
            </w:tcBorders>
          </w:tcPr>
          <w:p w:rsidR="00AA4D66" w:rsidRDefault="00AA4D66">
            <w:pPr>
              <w:spacing w:before="120"/>
              <w:rPr>
                <w:rFonts w:ascii="Arial Narrow" w:hAnsi="Arial Narrow"/>
                <w:sz w:val="20"/>
              </w:rPr>
            </w:pPr>
          </w:p>
        </w:tc>
        <w:tc>
          <w:tcPr>
            <w:tcW w:w="3300" w:type="dxa"/>
            <w:tcBorders>
              <w:bottom w:val="single" w:sz="4" w:space="0" w:color="auto"/>
              <w:right w:val="single" w:sz="12" w:space="0" w:color="auto"/>
            </w:tcBorders>
          </w:tcPr>
          <w:p w:rsidR="00AA4D66" w:rsidRDefault="00AA4D66">
            <w:pPr>
              <w:spacing w:before="120"/>
              <w:rPr>
                <w:rFonts w:ascii="Arial Narrow" w:hAnsi="Arial Narrow"/>
                <w:sz w:val="20"/>
              </w:rPr>
            </w:pPr>
          </w:p>
        </w:tc>
      </w:tr>
      <w:tr w:rsidR="00AA4D66">
        <w:tblPrEx>
          <w:tblCellMar>
            <w:top w:w="0" w:type="dxa"/>
            <w:bottom w:w="0" w:type="dxa"/>
          </w:tblCellMar>
        </w:tblPrEx>
        <w:tc>
          <w:tcPr>
            <w:tcW w:w="1728" w:type="dxa"/>
            <w:tcBorders>
              <w:left w:val="single" w:sz="12" w:space="0" w:color="auto"/>
              <w:bottom w:val="single" w:sz="12" w:space="0" w:color="auto"/>
            </w:tcBorders>
          </w:tcPr>
          <w:p w:rsidR="00AA4D66" w:rsidRDefault="00AA4D66">
            <w:pPr>
              <w:spacing w:before="120"/>
              <w:rPr>
                <w:rFonts w:ascii="Arial Narrow" w:hAnsi="Arial Narrow"/>
                <w:b/>
                <w:bCs/>
                <w:sz w:val="20"/>
              </w:rPr>
            </w:pPr>
          </w:p>
        </w:tc>
        <w:tc>
          <w:tcPr>
            <w:tcW w:w="399" w:type="dxa"/>
            <w:tcBorders>
              <w:bottom w:val="single" w:sz="12" w:space="0" w:color="auto"/>
            </w:tcBorders>
          </w:tcPr>
          <w:p w:rsidR="00AA4D66" w:rsidRDefault="00AA4D66">
            <w:pPr>
              <w:spacing w:before="120"/>
              <w:rPr>
                <w:rFonts w:ascii="Arial Narrow" w:hAnsi="Arial Narrow"/>
                <w:sz w:val="20"/>
              </w:rPr>
            </w:pPr>
            <w:r>
              <w:rPr>
                <w:rFonts w:ascii="Arial Narrow" w:hAnsi="Arial Narrow"/>
                <w:sz w:val="20"/>
              </w:rPr>
              <w:t>4</w:t>
            </w:r>
          </w:p>
        </w:tc>
        <w:tc>
          <w:tcPr>
            <w:tcW w:w="1863" w:type="dxa"/>
            <w:tcBorders>
              <w:bottom w:val="single" w:sz="12" w:space="0" w:color="auto"/>
            </w:tcBorders>
          </w:tcPr>
          <w:p w:rsidR="00AA4D66" w:rsidRDefault="00AA4D66">
            <w:pPr>
              <w:spacing w:before="120"/>
              <w:rPr>
                <w:rFonts w:ascii="Arial Narrow" w:hAnsi="Arial Narrow"/>
                <w:sz w:val="20"/>
              </w:rPr>
            </w:pPr>
          </w:p>
        </w:tc>
        <w:tc>
          <w:tcPr>
            <w:tcW w:w="1827" w:type="dxa"/>
            <w:tcBorders>
              <w:bottom w:val="single" w:sz="12" w:space="0" w:color="auto"/>
            </w:tcBorders>
          </w:tcPr>
          <w:p w:rsidR="00AA4D66" w:rsidRDefault="00AA4D66">
            <w:pPr>
              <w:spacing w:before="120"/>
              <w:rPr>
                <w:rFonts w:ascii="Arial Narrow" w:hAnsi="Arial Narrow"/>
                <w:sz w:val="20"/>
              </w:rPr>
            </w:pPr>
          </w:p>
        </w:tc>
        <w:tc>
          <w:tcPr>
            <w:tcW w:w="1827" w:type="dxa"/>
            <w:tcBorders>
              <w:bottom w:val="single" w:sz="12" w:space="0" w:color="auto"/>
            </w:tcBorders>
          </w:tcPr>
          <w:p w:rsidR="00AA4D66" w:rsidRDefault="00AA4D66">
            <w:pPr>
              <w:spacing w:before="120"/>
              <w:rPr>
                <w:rFonts w:ascii="Arial Narrow" w:hAnsi="Arial Narrow"/>
                <w:sz w:val="20"/>
              </w:rPr>
            </w:pPr>
          </w:p>
        </w:tc>
        <w:tc>
          <w:tcPr>
            <w:tcW w:w="1827" w:type="dxa"/>
            <w:tcBorders>
              <w:bottom w:val="single" w:sz="12" w:space="0" w:color="auto"/>
            </w:tcBorders>
          </w:tcPr>
          <w:p w:rsidR="00AA4D66" w:rsidRDefault="00AA4D66">
            <w:pPr>
              <w:spacing w:before="120"/>
              <w:rPr>
                <w:rFonts w:ascii="Arial Narrow" w:hAnsi="Arial Narrow"/>
                <w:sz w:val="20"/>
              </w:rPr>
            </w:pPr>
          </w:p>
        </w:tc>
        <w:tc>
          <w:tcPr>
            <w:tcW w:w="1827" w:type="dxa"/>
            <w:tcBorders>
              <w:bottom w:val="single" w:sz="12" w:space="0" w:color="auto"/>
            </w:tcBorders>
          </w:tcPr>
          <w:p w:rsidR="00AA4D66" w:rsidRDefault="00AA4D66">
            <w:pPr>
              <w:spacing w:before="120"/>
              <w:rPr>
                <w:rFonts w:ascii="Arial Narrow" w:hAnsi="Arial Narrow"/>
                <w:sz w:val="20"/>
              </w:rPr>
            </w:pPr>
          </w:p>
        </w:tc>
        <w:tc>
          <w:tcPr>
            <w:tcW w:w="3300" w:type="dxa"/>
            <w:tcBorders>
              <w:bottom w:val="single" w:sz="12" w:space="0" w:color="auto"/>
              <w:right w:val="single" w:sz="12" w:space="0" w:color="auto"/>
            </w:tcBorders>
          </w:tcPr>
          <w:p w:rsidR="00AA4D66" w:rsidRDefault="00AA4D66">
            <w:pPr>
              <w:spacing w:before="120"/>
              <w:rPr>
                <w:rFonts w:ascii="Arial Narrow" w:hAnsi="Arial Narrow"/>
                <w:sz w:val="20"/>
              </w:rPr>
            </w:pPr>
          </w:p>
        </w:tc>
      </w:tr>
      <w:tr w:rsidR="00AA4D66">
        <w:tblPrEx>
          <w:tblCellMar>
            <w:top w:w="0" w:type="dxa"/>
            <w:bottom w:w="0" w:type="dxa"/>
          </w:tblCellMar>
        </w:tblPrEx>
        <w:tc>
          <w:tcPr>
            <w:tcW w:w="1728" w:type="dxa"/>
            <w:tcBorders>
              <w:top w:val="single" w:sz="12" w:space="0" w:color="auto"/>
              <w:left w:val="single" w:sz="12" w:space="0" w:color="auto"/>
            </w:tcBorders>
          </w:tcPr>
          <w:p w:rsidR="00AA4D66" w:rsidRDefault="00AA4D66">
            <w:pPr>
              <w:spacing w:before="120"/>
              <w:rPr>
                <w:rFonts w:ascii="Arial Narrow" w:hAnsi="Arial Narrow"/>
                <w:b/>
                <w:bCs/>
                <w:sz w:val="20"/>
              </w:rPr>
            </w:pPr>
            <w:r>
              <w:rPr>
                <w:rFonts w:ascii="Arial Narrow" w:hAnsi="Arial Narrow"/>
                <w:b/>
                <w:bCs/>
                <w:sz w:val="20"/>
              </w:rPr>
              <w:t>Source Water</w:t>
            </w:r>
          </w:p>
        </w:tc>
        <w:tc>
          <w:tcPr>
            <w:tcW w:w="399" w:type="dxa"/>
            <w:tcBorders>
              <w:top w:val="single" w:sz="12" w:space="0" w:color="auto"/>
            </w:tcBorders>
          </w:tcPr>
          <w:p w:rsidR="00AA4D66" w:rsidRDefault="00AA4D66">
            <w:pPr>
              <w:spacing w:before="120"/>
              <w:rPr>
                <w:rFonts w:ascii="Arial Narrow" w:hAnsi="Arial Narrow"/>
                <w:sz w:val="20"/>
              </w:rPr>
            </w:pPr>
            <w:r>
              <w:rPr>
                <w:rFonts w:ascii="Arial Narrow" w:hAnsi="Arial Narrow"/>
                <w:sz w:val="20"/>
              </w:rPr>
              <w:t>1</w:t>
            </w:r>
          </w:p>
        </w:tc>
        <w:tc>
          <w:tcPr>
            <w:tcW w:w="1863" w:type="dxa"/>
            <w:tcBorders>
              <w:top w:val="single" w:sz="12" w:space="0" w:color="auto"/>
            </w:tcBorders>
          </w:tcPr>
          <w:p w:rsidR="00AA4D66" w:rsidRDefault="00AA4D66">
            <w:pPr>
              <w:spacing w:before="120"/>
              <w:rPr>
                <w:rFonts w:ascii="Arial Narrow" w:hAnsi="Arial Narrow"/>
                <w:sz w:val="20"/>
              </w:rPr>
            </w:pPr>
          </w:p>
        </w:tc>
        <w:tc>
          <w:tcPr>
            <w:tcW w:w="1827" w:type="dxa"/>
            <w:tcBorders>
              <w:top w:val="single" w:sz="12" w:space="0" w:color="auto"/>
            </w:tcBorders>
          </w:tcPr>
          <w:p w:rsidR="00AA4D66" w:rsidRDefault="00AA4D66">
            <w:pPr>
              <w:spacing w:before="120"/>
              <w:rPr>
                <w:rFonts w:ascii="Arial Narrow" w:hAnsi="Arial Narrow"/>
                <w:sz w:val="20"/>
              </w:rPr>
            </w:pPr>
          </w:p>
        </w:tc>
        <w:tc>
          <w:tcPr>
            <w:tcW w:w="1827" w:type="dxa"/>
            <w:tcBorders>
              <w:top w:val="single" w:sz="12" w:space="0" w:color="auto"/>
            </w:tcBorders>
          </w:tcPr>
          <w:p w:rsidR="00AA4D66" w:rsidRDefault="00AA4D66">
            <w:pPr>
              <w:spacing w:before="120"/>
              <w:rPr>
                <w:rFonts w:ascii="Arial Narrow" w:hAnsi="Arial Narrow"/>
                <w:sz w:val="20"/>
              </w:rPr>
            </w:pPr>
          </w:p>
        </w:tc>
        <w:tc>
          <w:tcPr>
            <w:tcW w:w="1827" w:type="dxa"/>
            <w:tcBorders>
              <w:top w:val="single" w:sz="12" w:space="0" w:color="auto"/>
            </w:tcBorders>
          </w:tcPr>
          <w:p w:rsidR="00AA4D66" w:rsidRDefault="00AA4D66">
            <w:pPr>
              <w:spacing w:before="120"/>
              <w:rPr>
                <w:rFonts w:ascii="Arial Narrow" w:hAnsi="Arial Narrow"/>
                <w:sz w:val="20"/>
              </w:rPr>
            </w:pPr>
          </w:p>
        </w:tc>
        <w:tc>
          <w:tcPr>
            <w:tcW w:w="1827" w:type="dxa"/>
            <w:tcBorders>
              <w:top w:val="single" w:sz="12" w:space="0" w:color="auto"/>
            </w:tcBorders>
          </w:tcPr>
          <w:p w:rsidR="00AA4D66" w:rsidRDefault="00AA4D66">
            <w:pPr>
              <w:spacing w:before="120"/>
              <w:rPr>
                <w:rFonts w:ascii="Arial Narrow" w:hAnsi="Arial Narrow"/>
                <w:sz w:val="20"/>
              </w:rPr>
            </w:pPr>
          </w:p>
        </w:tc>
        <w:tc>
          <w:tcPr>
            <w:tcW w:w="3300" w:type="dxa"/>
            <w:tcBorders>
              <w:top w:val="single" w:sz="12" w:space="0" w:color="auto"/>
              <w:right w:val="single" w:sz="12" w:space="0" w:color="auto"/>
            </w:tcBorders>
          </w:tcPr>
          <w:p w:rsidR="00AA4D66" w:rsidRDefault="00AA4D66">
            <w:pPr>
              <w:spacing w:before="120"/>
              <w:rPr>
                <w:rFonts w:ascii="Arial Narrow" w:hAnsi="Arial Narrow"/>
                <w:sz w:val="20"/>
              </w:rPr>
            </w:pPr>
          </w:p>
        </w:tc>
      </w:tr>
      <w:tr w:rsidR="00AA4D66">
        <w:tblPrEx>
          <w:tblCellMar>
            <w:top w:w="0" w:type="dxa"/>
            <w:bottom w:w="0" w:type="dxa"/>
          </w:tblCellMar>
        </w:tblPrEx>
        <w:tc>
          <w:tcPr>
            <w:tcW w:w="1728" w:type="dxa"/>
            <w:tcBorders>
              <w:left w:val="single" w:sz="12" w:space="0" w:color="auto"/>
            </w:tcBorders>
          </w:tcPr>
          <w:p w:rsidR="00AA4D66" w:rsidRDefault="00AA4D66">
            <w:pPr>
              <w:spacing w:before="120"/>
              <w:rPr>
                <w:rFonts w:ascii="Arial Narrow" w:hAnsi="Arial Narrow"/>
                <w:b/>
                <w:bCs/>
                <w:sz w:val="20"/>
              </w:rPr>
            </w:pPr>
          </w:p>
        </w:tc>
        <w:tc>
          <w:tcPr>
            <w:tcW w:w="399" w:type="dxa"/>
          </w:tcPr>
          <w:p w:rsidR="00AA4D66" w:rsidRDefault="00AA4D66">
            <w:pPr>
              <w:spacing w:before="120"/>
              <w:rPr>
                <w:rFonts w:ascii="Arial Narrow" w:hAnsi="Arial Narrow"/>
                <w:sz w:val="20"/>
              </w:rPr>
            </w:pPr>
            <w:r>
              <w:rPr>
                <w:rFonts w:ascii="Arial Narrow" w:hAnsi="Arial Narrow"/>
                <w:sz w:val="20"/>
              </w:rPr>
              <w:t>2</w:t>
            </w:r>
          </w:p>
        </w:tc>
        <w:tc>
          <w:tcPr>
            <w:tcW w:w="1863" w:type="dxa"/>
          </w:tcPr>
          <w:p w:rsidR="00AA4D66" w:rsidRDefault="00AA4D66">
            <w:pPr>
              <w:spacing w:before="120"/>
              <w:rPr>
                <w:rFonts w:ascii="Arial Narrow" w:hAnsi="Arial Narrow"/>
                <w:sz w:val="20"/>
              </w:rPr>
            </w:pPr>
          </w:p>
        </w:tc>
        <w:tc>
          <w:tcPr>
            <w:tcW w:w="1827" w:type="dxa"/>
          </w:tcPr>
          <w:p w:rsidR="00AA4D66" w:rsidRDefault="00AA4D66">
            <w:pPr>
              <w:spacing w:before="120"/>
              <w:rPr>
                <w:rFonts w:ascii="Arial Narrow" w:hAnsi="Arial Narrow"/>
                <w:sz w:val="20"/>
              </w:rPr>
            </w:pPr>
          </w:p>
        </w:tc>
        <w:tc>
          <w:tcPr>
            <w:tcW w:w="1827" w:type="dxa"/>
          </w:tcPr>
          <w:p w:rsidR="00AA4D66" w:rsidRDefault="00AA4D66">
            <w:pPr>
              <w:spacing w:before="120"/>
              <w:rPr>
                <w:rFonts w:ascii="Arial Narrow" w:hAnsi="Arial Narrow"/>
                <w:sz w:val="20"/>
              </w:rPr>
            </w:pPr>
          </w:p>
        </w:tc>
        <w:tc>
          <w:tcPr>
            <w:tcW w:w="1827" w:type="dxa"/>
          </w:tcPr>
          <w:p w:rsidR="00AA4D66" w:rsidRDefault="00AA4D66">
            <w:pPr>
              <w:spacing w:before="120"/>
              <w:rPr>
                <w:rFonts w:ascii="Arial Narrow" w:hAnsi="Arial Narrow"/>
                <w:sz w:val="20"/>
              </w:rPr>
            </w:pPr>
          </w:p>
        </w:tc>
        <w:tc>
          <w:tcPr>
            <w:tcW w:w="1827" w:type="dxa"/>
          </w:tcPr>
          <w:p w:rsidR="00AA4D66" w:rsidRDefault="00AA4D66">
            <w:pPr>
              <w:spacing w:before="120"/>
              <w:rPr>
                <w:rFonts w:ascii="Arial Narrow" w:hAnsi="Arial Narrow"/>
                <w:sz w:val="20"/>
              </w:rPr>
            </w:pPr>
          </w:p>
        </w:tc>
        <w:tc>
          <w:tcPr>
            <w:tcW w:w="3300" w:type="dxa"/>
            <w:tcBorders>
              <w:right w:val="single" w:sz="12" w:space="0" w:color="auto"/>
            </w:tcBorders>
          </w:tcPr>
          <w:p w:rsidR="00AA4D66" w:rsidRDefault="00AA4D66">
            <w:pPr>
              <w:spacing w:before="120"/>
              <w:rPr>
                <w:rFonts w:ascii="Arial Narrow" w:hAnsi="Arial Narrow"/>
                <w:sz w:val="20"/>
              </w:rPr>
            </w:pPr>
          </w:p>
        </w:tc>
      </w:tr>
      <w:tr w:rsidR="00AA4D66">
        <w:tblPrEx>
          <w:tblCellMar>
            <w:top w:w="0" w:type="dxa"/>
            <w:bottom w:w="0" w:type="dxa"/>
          </w:tblCellMar>
        </w:tblPrEx>
        <w:tc>
          <w:tcPr>
            <w:tcW w:w="1728" w:type="dxa"/>
            <w:tcBorders>
              <w:left w:val="single" w:sz="12" w:space="0" w:color="auto"/>
              <w:bottom w:val="single" w:sz="4" w:space="0" w:color="auto"/>
            </w:tcBorders>
          </w:tcPr>
          <w:p w:rsidR="00AA4D66" w:rsidRDefault="00AA4D66">
            <w:pPr>
              <w:spacing w:before="120"/>
              <w:rPr>
                <w:rFonts w:ascii="Arial Narrow" w:hAnsi="Arial Narrow"/>
                <w:b/>
                <w:bCs/>
                <w:sz w:val="20"/>
              </w:rPr>
            </w:pPr>
          </w:p>
        </w:tc>
        <w:tc>
          <w:tcPr>
            <w:tcW w:w="399" w:type="dxa"/>
            <w:tcBorders>
              <w:bottom w:val="single" w:sz="4" w:space="0" w:color="auto"/>
            </w:tcBorders>
          </w:tcPr>
          <w:p w:rsidR="00AA4D66" w:rsidRDefault="00AA4D66">
            <w:pPr>
              <w:spacing w:before="120"/>
              <w:rPr>
                <w:rFonts w:ascii="Arial Narrow" w:hAnsi="Arial Narrow"/>
                <w:sz w:val="20"/>
              </w:rPr>
            </w:pPr>
            <w:r>
              <w:rPr>
                <w:rFonts w:ascii="Arial Narrow" w:hAnsi="Arial Narrow"/>
                <w:sz w:val="20"/>
              </w:rPr>
              <w:t>3</w:t>
            </w:r>
          </w:p>
        </w:tc>
        <w:tc>
          <w:tcPr>
            <w:tcW w:w="1863" w:type="dxa"/>
            <w:tcBorders>
              <w:bottom w:val="single" w:sz="4" w:space="0" w:color="auto"/>
            </w:tcBorders>
          </w:tcPr>
          <w:p w:rsidR="00AA4D66" w:rsidRDefault="00AA4D66">
            <w:pPr>
              <w:spacing w:before="120"/>
              <w:rPr>
                <w:rFonts w:ascii="Arial Narrow" w:hAnsi="Arial Narrow"/>
                <w:sz w:val="20"/>
              </w:rPr>
            </w:pPr>
          </w:p>
        </w:tc>
        <w:tc>
          <w:tcPr>
            <w:tcW w:w="1827" w:type="dxa"/>
            <w:tcBorders>
              <w:bottom w:val="single" w:sz="4" w:space="0" w:color="auto"/>
            </w:tcBorders>
          </w:tcPr>
          <w:p w:rsidR="00AA4D66" w:rsidRDefault="00AA4D66">
            <w:pPr>
              <w:spacing w:before="120"/>
              <w:rPr>
                <w:rFonts w:ascii="Arial Narrow" w:hAnsi="Arial Narrow"/>
                <w:sz w:val="20"/>
              </w:rPr>
            </w:pPr>
          </w:p>
        </w:tc>
        <w:tc>
          <w:tcPr>
            <w:tcW w:w="1827" w:type="dxa"/>
            <w:tcBorders>
              <w:bottom w:val="single" w:sz="4" w:space="0" w:color="auto"/>
            </w:tcBorders>
          </w:tcPr>
          <w:p w:rsidR="00AA4D66" w:rsidRDefault="00AA4D66">
            <w:pPr>
              <w:spacing w:before="120"/>
              <w:rPr>
                <w:rFonts w:ascii="Arial Narrow" w:hAnsi="Arial Narrow"/>
                <w:sz w:val="20"/>
              </w:rPr>
            </w:pPr>
          </w:p>
        </w:tc>
        <w:tc>
          <w:tcPr>
            <w:tcW w:w="1827" w:type="dxa"/>
            <w:tcBorders>
              <w:bottom w:val="single" w:sz="4" w:space="0" w:color="auto"/>
            </w:tcBorders>
          </w:tcPr>
          <w:p w:rsidR="00AA4D66" w:rsidRDefault="00AA4D66">
            <w:pPr>
              <w:spacing w:before="120"/>
              <w:rPr>
                <w:rFonts w:ascii="Arial Narrow" w:hAnsi="Arial Narrow"/>
                <w:sz w:val="20"/>
              </w:rPr>
            </w:pPr>
          </w:p>
        </w:tc>
        <w:tc>
          <w:tcPr>
            <w:tcW w:w="1827" w:type="dxa"/>
            <w:tcBorders>
              <w:bottom w:val="single" w:sz="4" w:space="0" w:color="auto"/>
            </w:tcBorders>
          </w:tcPr>
          <w:p w:rsidR="00AA4D66" w:rsidRDefault="00AA4D66">
            <w:pPr>
              <w:spacing w:before="120"/>
              <w:rPr>
                <w:rFonts w:ascii="Arial Narrow" w:hAnsi="Arial Narrow"/>
                <w:sz w:val="20"/>
              </w:rPr>
            </w:pPr>
          </w:p>
        </w:tc>
        <w:tc>
          <w:tcPr>
            <w:tcW w:w="3300" w:type="dxa"/>
            <w:tcBorders>
              <w:bottom w:val="single" w:sz="4" w:space="0" w:color="auto"/>
              <w:right w:val="single" w:sz="12" w:space="0" w:color="auto"/>
            </w:tcBorders>
          </w:tcPr>
          <w:p w:rsidR="00AA4D66" w:rsidRDefault="00AA4D66">
            <w:pPr>
              <w:spacing w:before="120"/>
              <w:rPr>
                <w:rFonts w:ascii="Arial Narrow" w:hAnsi="Arial Narrow"/>
                <w:sz w:val="20"/>
              </w:rPr>
            </w:pPr>
          </w:p>
        </w:tc>
      </w:tr>
      <w:tr w:rsidR="00AA4D66">
        <w:tblPrEx>
          <w:tblCellMar>
            <w:top w:w="0" w:type="dxa"/>
            <w:bottom w:w="0" w:type="dxa"/>
          </w:tblCellMar>
        </w:tblPrEx>
        <w:tc>
          <w:tcPr>
            <w:tcW w:w="1728" w:type="dxa"/>
            <w:tcBorders>
              <w:left w:val="single" w:sz="12" w:space="0" w:color="auto"/>
              <w:bottom w:val="single" w:sz="12" w:space="0" w:color="auto"/>
            </w:tcBorders>
          </w:tcPr>
          <w:p w:rsidR="00AA4D66" w:rsidRDefault="00AA4D66">
            <w:pPr>
              <w:spacing w:before="120"/>
              <w:rPr>
                <w:rFonts w:ascii="Arial Narrow" w:hAnsi="Arial Narrow"/>
                <w:b/>
                <w:bCs/>
                <w:sz w:val="20"/>
              </w:rPr>
            </w:pPr>
          </w:p>
        </w:tc>
        <w:tc>
          <w:tcPr>
            <w:tcW w:w="399" w:type="dxa"/>
            <w:tcBorders>
              <w:bottom w:val="single" w:sz="12" w:space="0" w:color="auto"/>
            </w:tcBorders>
          </w:tcPr>
          <w:p w:rsidR="00AA4D66" w:rsidRDefault="00AA4D66">
            <w:pPr>
              <w:spacing w:before="120"/>
              <w:rPr>
                <w:rFonts w:ascii="Arial Narrow" w:hAnsi="Arial Narrow"/>
                <w:sz w:val="20"/>
              </w:rPr>
            </w:pPr>
            <w:r>
              <w:rPr>
                <w:rFonts w:ascii="Arial Narrow" w:hAnsi="Arial Narrow"/>
                <w:sz w:val="20"/>
              </w:rPr>
              <w:t>4</w:t>
            </w:r>
          </w:p>
        </w:tc>
        <w:tc>
          <w:tcPr>
            <w:tcW w:w="1863" w:type="dxa"/>
            <w:tcBorders>
              <w:bottom w:val="single" w:sz="12" w:space="0" w:color="auto"/>
            </w:tcBorders>
          </w:tcPr>
          <w:p w:rsidR="00AA4D66" w:rsidRDefault="00AA4D66">
            <w:pPr>
              <w:spacing w:before="120"/>
              <w:rPr>
                <w:rFonts w:ascii="Arial Narrow" w:hAnsi="Arial Narrow"/>
                <w:sz w:val="20"/>
              </w:rPr>
            </w:pPr>
          </w:p>
        </w:tc>
        <w:tc>
          <w:tcPr>
            <w:tcW w:w="1827" w:type="dxa"/>
            <w:tcBorders>
              <w:bottom w:val="single" w:sz="12" w:space="0" w:color="auto"/>
            </w:tcBorders>
          </w:tcPr>
          <w:p w:rsidR="00AA4D66" w:rsidRDefault="00AA4D66">
            <w:pPr>
              <w:spacing w:before="120"/>
              <w:rPr>
                <w:rFonts w:ascii="Arial Narrow" w:hAnsi="Arial Narrow"/>
                <w:sz w:val="20"/>
              </w:rPr>
            </w:pPr>
          </w:p>
        </w:tc>
        <w:tc>
          <w:tcPr>
            <w:tcW w:w="1827" w:type="dxa"/>
            <w:tcBorders>
              <w:bottom w:val="single" w:sz="12" w:space="0" w:color="auto"/>
            </w:tcBorders>
          </w:tcPr>
          <w:p w:rsidR="00AA4D66" w:rsidRDefault="00AA4D66">
            <w:pPr>
              <w:spacing w:before="120"/>
              <w:rPr>
                <w:rFonts w:ascii="Arial Narrow" w:hAnsi="Arial Narrow"/>
                <w:sz w:val="20"/>
              </w:rPr>
            </w:pPr>
          </w:p>
        </w:tc>
        <w:tc>
          <w:tcPr>
            <w:tcW w:w="1827" w:type="dxa"/>
            <w:tcBorders>
              <w:bottom w:val="single" w:sz="12" w:space="0" w:color="auto"/>
            </w:tcBorders>
          </w:tcPr>
          <w:p w:rsidR="00AA4D66" w:rsidRDefault="00AA4D66">
            <w:pPr>
              <w:spacing w:before="120"/>
              <w:rPr>
                <w:rFonts w:ascii="Arial Narrow" w:hAnsi="Arial Narrow"/>
                <w:sz w:val="20"/>
              </w:rPr>
            </w:pPr>
          </w:p>
        </w:tc>
        <w:tc>
          <w:tcPr>
            <w:tcW w:w="1827" w:type="dxa"/>
            <w:tcBorders>
              <w:bottom w:val="single" w:sz="12" w:space="0" w:color="auto"/>
            </w:tcBorders>
          </w:tcPr>
          <w:p w:rsidR="00AA4D66" w:rsidRDefault="00AA4D66">
            <w:pPr>
              <w:spacing w:before="120"/>
              <w:rPr>
                <w:rFonts w:ascii="Arial Narrow" w:hAnsi="Arial Narrow"/>
                <w:sz w:val="20"/>
              </w:rPr>
            </w:pPr>
          </w:p>
        </w:tc>
        <w:tc>
          <w:tcPr>
            <w:tcW w:w="3300" w:type="dxa"/>
            <w:tcBorders>
              <w:bottom w:val="single" w:sz="12" w:space="0" w:color="auto"/>
              <w:right w:val="single" w:sz="12" w:space="0" w:color="auto"/>
            </w:tcBorders>
          </w:tcPr>
          <w:p w:rsidR="00AA4D66" w:rsidRDefault="00AA4D66">
            <w:pPr>
              <w:spacing w:before="120"/>
              <w:rPr>
                <w:rFonts w:ascii="Arial Narrow" w:hAnsi="Arial Narrow"/>
                <w:sz w:val="20"/>
              </w:rPr>
            </w:pPr>
          </w:p>
        </w:tc>
      </w:tr>
      <w:tr w:rsidR="00AA4D66">
        <w:tblPrEx>
          <w:tblCellMar>
            <w:top w:w="0" w:type="dxa"/>
            <w:bottom w:w="0" w:type="dxa"/>
          </w:tblCellMar>
        </w:tblPrEx>
        <w:tc>
          <w:tcPr>
            <w:tcW w:w="1728" w:type="dxa"/>
            <w:tcBorders>
              <w:top w:val="single" w:sz="12" w:space="0" w:color="auto"/>
              <w:left w:val="single" w:sz="12" w:space="0" w:color="auto"/>
            </w:tcBorders>
          </w:tcPr>
          <w:p w:rsidR="00AA4D66" w:rsidRDefault="00AA4D66">
            <w:pPr>
              <w:spacing w:before="120"/>
              <w:rPr>
                <w:rFonts w:ascii="Arial Narrow" w:hAnsi="Arial Narrow"/>
                <w:b/>
                <w:bCs/>
                <w:sz w:val="20"/>
              </w:rPr>
            </w:pPr>
            <w:r>
              <w:rPr>
                <w:rFonts w:ascii="Arial Narrow" w:hAnsi="Arial Narrow"/>
                <w:b/>
                <w:bCs/>
                <w:sz w:val="20"/>
              </w:rPr>
              <w:t>Storage</w:t>
            </w:r>
          </w:p>
        </w:tc>
        <w:tc>
          <w:tcPr>
            <w:tcW w:w="399" w:type="dxa"/>
            <w:tcBorders>
              <w:top w:val="single" w:sz="12" w:space="0" w:color="auto"/>
            </w:tcBorders>
          </w:tcPr>
          <w:p w:rsidR="00AA4D66" w:rsidRDefault="00AA4D66">
            <w:pPr>
              <w:spacing w:before="120"/>
              <w:rPr>
                <w:rFonts w:ascii="Arial Narrow" w:hAnsi="Arial Narrow"/>
                <w:sz w:val="20"/>
              </w:rPr>
            </w:pPr>
            <w:r>
              <w:rPr>
                <w:rFonts w:ascii="Arial Narrow" w:hAnsi="Arial Narrow"/>
                <w:sz w:val="20"/>
              </w:rPr>
              <w:t>1</w:t>
            </w:r>
          </w:p>
        </w:tc>
        <w:tc>
          <w:tcPr>
            <w:tcW w:w="1863" w:type="dxa"/>
            <w:tcBorders>
              <w:top w:val="single" w:sz="12" w:space="0" w:color="auto"/>
            </w:tcBorders>
          </w:tcPr>
          <w:p w:rsidR="00AA4D66" w:rsidRDefault="00AA4D66">
            <w:pPr>
              <w:spacing w:before="120"/>
              <w:rPr>
                <w:rFonts w:ascii="Arial Narrow" w:hAnsi="Arial Narrow"/>
                <w:sz w:val="20"/>
              </w:rPr>
            </w:pPr>
          </w:p>
        </w:tc>
        <w:tc>
          <w:tcPr>
            <w:tcW w:w="1827" w:type="dxa"/>
            <w:tcBorders>
              <w:top w:val="single" w:sz="12" w:space="0" w:color="auto"/>
            </w:tcBorders>
          </w:tcPr>
          <w:p w:rsidR="00AA4D66" w:rsidRDefault="00AA4D66">
            <w:pPr>
              <w:spacing w:before="120"/>
              <w:rPr>
                <w:rFonts w:ascii="Arial Narrow" w:hAnsi="Arial Narrow"/>
                <w:sz w:val="20"/>
              </w:rPr>
            </w:pPr>
          </w:p>
        </w:tc>
        <w:tc>
          <w:tcPr>
            <w:tcW w:w="1827" w:type="dxa"/>
            <w:tcBorders>
              <w:top w:val="single" w:sz="12" w:space="0" w:color="auto"/>
            </w:tcBorders>
          </w:tcPr>
          <w:p w:rsidR="00AA4D66" w:rsidRDefault="00AA4D66">
            <w:pPr>
              <w:spacing w:before="120"/>
              <w:rPr>
                <w:rFonts w:ascii="Arial Narrow" w:hAnsi="Arial Narrow"/>
                <w:sz w:val="20"/>
              </w:rPr>
            </w:pPr>
          </w:p>
        </w:tc>
        <w:tc>
          <w:tcPr>
            <w:tcW w:w="1827" w:type="dxa"/>
            <w:tcBorders>
              <w:top w:val="single" w:sz="12" w:space="0" w:color="auto"/>
            </w:tcBorders>
          </w:tcPr>
          <w:p w:rsidR="00AA4D66" w:rsidRDefault="00AA4D66">
            <w:pPr>
              <w:spacing w:before="120"/>
              <w:rPr>
                <w:rFonts w:ascii="Arial Narrow" w:hAnsi="Arial Narrow"/>
                <w:sz w:val="20"/>
              </w:rPr>
            </w:pPr>
          </w:p>
        </w:tc>
        <w:tc>
          <w:tcPr>
            <w:tcW w:w="1827" w:type="dxa"/>
            <w:tcBorders>
              <w:top w:val="single" w:sz="12" w:space="0" w:color="auto"/>
            </w:tcBorders>
          </w:tcPr>
          <w:p w:rsidR="00AA4D66" w:rsidRDefault="00AA4D66">
            <w:pPr>
              <w:spacing w:before="120"/>
              <w:rPr>
                <w:rFonts w:ascii="Arial Narrow" w:hAnsi="Arial Narrow"/>
                <w:sz w:val="20"/>
              </w:rPr>
            </w:pPr>
          </w:p>
        </w:tc>
        <w:tc>
          <w:tcPr>
            <w:tcW w:w="3300" w:type="dxa"/>
            <w:tcBorders>
              <w:top w:val="single" w:sz="12" w:space="0" w:color="auto"/>
              <w:right w:val="single" w:sz="12" w:space="0" w:color="auto"/>
            </w:tcBorders>
          </w:tcPr>
          <w:p w:rsidR="00AA4D66" w:rsidRDefault="00AA4D66">
            <w:pPr>
              <w:spacing w:before="120"/>
              <w:rPr>
                <w:rFonts w:ascii="Arial Narrow" w:hAnsi="Arial Narrow"/>
                <w:sz w:val="20"/>
              </w:rPr>
            </w:pPr>
          </w:p>
        </w:tc>
      </w:tr>
      <w:tr w:rsidR="00AA4D66">
        <w:tblPrEx>
          <w:tblCellMar>
            <w:top w:w="0" w:type="dxa"/>
            <w:bottom w:w="0" w:type="dxa"/>
          </w:tblCellMar>
        </w:tblPrEx>
        <w:tc>
          <w:tcPr>
            <w:tcW w:w="1728" w:type="dxa"/>
            <w:tcBorders>
              <w:left w:val="single" w:sz="12" w:space="0" w:color="auto"/>
            </w:tcBorders>
          </w:tcPr>
          <w:p w:rsidR="00AA4D66" w:rsidRDefault="00AA4D66">
            <w:pPr>
              <w:spacing w:before="120"/>
              <w:rPr>
                <w:rFonts w:ascii="Arial Narrow" w:hAnsi="Arial Narrow"/>
                <w:b/>
                <w:bCs/>
                <w:sz w:val="20"/>
              </w:rPr>
            </w:pPr>
          </w:p>
        </w:tc>
        <w:tc>
          <w:tcPr>
            <w:tcW w:w="399" w:type="dxa"/>
          </w:tcPr>
          <w:p w:rsidR="00AA4D66" w:rsidRDefault="00AA4D66">
            <w:pPr>
              <w:spacing w:before="120"/>
              <w:rPr>
                <w:rFonts w:ascii="Arial Narrow" w:hAnsi="Arial Narrow"/>
                <w:sz w:val="20"/>
              </w:rPr>
            </w:pPr>
            <w:r>
              <w:rPr>
                <w:rFonts w:ascii="Arial Narrow" w:hAnsi="Arial Narrow"/>
                <w:sz w:val="20"/>
              </w:rPr>
              <w:t>2</w:t>
            </w:r>
          </w:p>
        </w:tc>
        <w:tc>
          <w:tcPr>
            <w:tcW w:w="1863" w:type="dxa"/>
          </w:tcPr>
          <w:p w:rsidR="00AA4D66" w:rsidRDefault="00AA4D66">
            <w:pPr>
              <w:spacing w:before="120"/>
              <w:rPr>
                <w:rFonts w:ascii="Arial Narrow" w:hAnsi="Arial Narrow"/>
                <w:sz w:val="20"/>
              </w:rPr>
            </w:pPr>
          </w:p>
        </w:tc>
        <w:tc>
          <w:tcPr>
            <w:tcW w:w="1827" w:type="dxa"/>
          </w:tcPr>
          <w:p w:rsidR="00AA4D66" w:rsidRDefault="00AA4D66">
            <w:pPr>
              <w:spacing w:before="120"/>
              <w:rPr>
                <w:rFonts w:ascii="Arial Narrow" w:hAnsi="Arial Narrow"/>
                <w:sz w:val="20"/>
              </w:rPr>
            </w:pPr>
          </w:p>
        </w:tc>
        <w:tc>
          <w:tcPr>
            <w:tcW w:w="1827" w:type="dxa"/>
          </w:tcPr>
          <w:p w:rsidR="00AA4D66" w:rsidRDefault="00AA4D66">
            <w:pPr>
              <w:spacing w:before="120"/>
              <w:rPr>
                <w:rFonts w:ascii="Arial Narrow" w:hAnsi="Arial Narrow"/>
                <w:sz w:val="20"/>
              </w:rPr>
            </w:pPr>
          </w:p>
        </w:tc>
        <w:tc>
          <w:tcPr>
            <w:tcW w:w="1827" w:type="dxa"/>
          </w:tcPr>
          <w:p w:rsidR="00AA4D66" w:rsidRDefault="00AA4D66">
            <w:pPr>
              <w:spacing w:before="120"/>
              <w:rPr>
                <w:rFonts w:ascii="Arial Narrow" w:hAnsi="Arial Narrow"/>
                <w:sz w:val="20"/>
              </w:rPr>
            </w:pPr>
          </w:p>
        </w:tc>
        <w:tc>
          <w:tcPr>
            <w:tcW w:w="1827" w:type="dxa"/>
          </w:tcPr>
          <w:p w:rsidR="00AA4D66" w:rsidRDefault="00AA4D66">
            <w:pPr>
              <w:spacing w:before="120"/>
              <w:rPr>
                <w:rFonts w:ascii="Arial Narrow" w:hAnsi="Arial Narrow"/>
                <w:sz w:val="20"/>
              </w:rPr>
            </w:pPr>
          </w:p>
        </w:tc>
        <w:tc>
          <w:tcPr>
            <w:tcW w:w="3300" w:type="dxa"/>
            <w:tcBorders>
              <w:right w:val="single" w:sz="12" w:space="0" w:color="auto"/>
            </w:tcBorders>
          </w:tcPr>
          <w:p w:rsidR="00AA4D66" w:rsidRDefault="00AA4D66">
            <w:pPr>
              <w:spacing w:before="120"/>
              <w:rPr>
                <w:rFonts w:ascii="Arial Narrow" w:hAnsi="Arial Narrow"/>
                <w:sz w:val="20"/>
              </w:rPr>
            </w:pPr>
          </w:p>
        </w:tc>
      </w:tr>
      <w:tr w:rsidR="00AA4D66">
        <w:tblPrEx>
          <w:tblCellMar>
            <w:top w:w="0" w:type="dxa"/>
            <w:bottom w:w="0" w:type="dxa"/>
          </w:tblCellMar>
        </w:tblPrEx>
        <w:tc>
          <w:tcPr>
            <w:tcW w:w="1728" w:type="dxa"/>
            <w:tcBorders>
              <w:left w:val="single" w:sz="12" w:space="0" w:color="auto"/>
              <w:bottom w:val="single" w:sz="4" w:space="0" w:color="auto"/>
            </w:tcBorders>
          </w:tcPr>
          <w:p w:rsidR="00AA4D66" w:rsidRDefault="00AA4D66">
            <w:pPr>
              <w:spacing w:before="120"/>
              <w:rPr>
                <w:rFonts w:ascii="Arial Narrow" w:hAnsi="Arial Narrow"/>
                <w:b/>
                <w:bCs/>
                <w:sz w:val="20"/>
              </w:rPr>
            </w:pPr>
          </w:p>
        </w:tc>
        <w:tc>
          <w:tcPr>
            <w:tcW w:w="399" w:type="dxa"/>
            <w:tcBorders>
              <w:bottom w:val="single" w:sz="4" w:space="0" w:color="auto"/>
            </w:tcBorders>
          </w:tcPr>
          <w:p w:rsidR="00AA4D66" w:rsidRDefault="00AA4D66">
            <w:pPr>
              <w:spacing w:before="120"/>
              <w:rPr>
                <w:rFonts w:ascii="Arial Narrow" w:hAnsi="Arial Narrow"/>
                <w:sz w:val="20"/>
              </w:rPr>
            </w:pPr>
            <w:r>
              <w:rPr>
                <w:rFonts w:ascii="Arial Narrow" w:hAnsi="Arial Narrow"/>
                <w:sz w:val="20"/>
              </w:rPr>
              <w:t>3</w:t>
            </w:r>
          </w:p>
        </w:tc>
        <w:tc>
          <w:tcPr>
            <w:tcW w:w="1863" w:type="dxa"/>
            <w:tcBorders>
              <w:bottom w:val="single" w:sz="4" w:space="0" w:color="auto"/>
            </w:tcBorders>
          </w:tcPr>
          <w:p w:rsidR="00AA4D66" w:rsidRDefault="00AA4D66">
            <w:pPr>
              <w:spacing w:before="120"/>
              <w:rPr>
                <w:rFonts w:ascii="Arial Narrow" w:hAnsi="Arial Narrow"/>
                <w:sz w:val="20"/>
              </w:rPr>
            </w:pPr>
          </w:p>
        </w:tc>
        <w:tc>
          <w:tcPr>
            <w:tcW w:w="1827" w:type="dxa"/>
            <w:tcBorders>
              <w:bottom w:val="single" w:sz="4" w:space="0" w:color="auto"/>
            </w:tcBorders>
          </w:tcPr>
          <w:p w:rsidR="00AA4D66" w:rsidRDefault="00AA4D66">
            <w:pPr>
              <w:spacing w:before="120"/>
              <w:rPr>
                <w:rFonts w:ascii="Arial Narrow" w:hAnsi="Arial Narrow"/>
                <w:sz w:val="20"/>
              </w:rPr>
            </w:pPr>
          </w:p>
        </w:tc>
        <w:tc>
          <w:tcPr>
            <w:tcW w:w="1827" w:type="dxa"/>
            <w:tcBorders>
              <w:bottom w:val="single" w:sz="4" w:space="0" w:color="auto"/>
            </w:tcBorders>
          </w:tcPr>
          <w:p w:rsidR="00AA4D66" w:rsidRDefault="00AA4D66">
            <w:pPr>
              <w:spacing w:before="120"/>
              <w:rPr>
                <w:rFonts w:ascii="Arial Narrow" w:hAnsi="Arial Narrow"/>
                <w:sz w:val="20"/>
              </w:rPr>
            </w:pPr>
          </w:p>
        </w:tc>
        <w:tc>
          <w:tcPr>
            <w:tcW w:w="1827" w:type="dxa"/>
            <w:tcBorders>
              <w:bottom w:val="single" w:sz="4" w:space="0" w:color="auto"/>
            </w:tcBorders>
          </w:tcPr>
          <w:p w:rsidR="00AA4D66" w:rsidRDefault="00AA4D66">
            <w:pPr>
              <w:spacing w:before="120"/>
              <w:rPr>
                <w:rFonts w:ascii="Arial Narrow" w:hAnsi="Arial Narrow"/>
                <w:sz w:val="20"/>
              </w:rPr>
            </w:pPr>
          </w:p>
        </w:tc>
        <w:tc>
          <w:tcPr>
            <w:tcW w:w="1827" w:type="dxa"/>
            <w:tcBorders>
              <w:bottom w:val="single" w:sz="4" w:space="0" w:color="auto"/>
            </w:tcBorders>
          </w:tcPr>
          <w:p w:rsidR="00AA4D66" w:rsidRDefault="00AA4D66">
            <w:pPr>
              <w:spacing w:before="120"/>
              <w:rPr>
                <w:rFonts w:ascii="Arial Narrow" w:hAnsi="Arial Narrow"/>
                <w:sz w:val="20"/>
              </w:rPr>
            </w:pPr>
          </w:p>
        </w:tc>
        <w:tc>
          <w:tcPr>
            <w:tcW w:w="3300" w:type="dxa"/>
            <w:tcBorders>
              <w:bottom w:val="single" w:sz="4" w:space="0" w:color="auto"/>
              <w:right w:val="single" w:sz="12" w:space="0" w:color="auto"/>
            </w:tcBorders>
          </w:tcPr>
          <w:p w:rsidR="00AA4D66" w:rsidRDefault="00AA4D66">
            <w:pPr>
              <w:spacing w:before="120"/>
              <w:rPr>
                <w:rFonts w:ascii="Arial Narrow" w:hAnsi="Arial Narrow"/>
                <w:sz w:val="20"/>
              </w:rPr>
            </w:pPr>
          </w:p>
        </w:tc>
      </w:tr>
      <w:tr w:rsidR="00AA4D66">
        <w:tblPrEx>
          <w:tblCellMar>
            <w:top w:w="0" w:type="dxa"/>
            <w:bottom w:w="0" w:type="dxa"/>
          </w:tblCellMar>
        </w:tblPrEx>
        <w:tc>
          <w:tcPr>
            <w:tcW w:w="1728" w:type="dxa"/>
            <w:tcBorders>
              <w:left w:val="single" w:sz="12" w:space="0" w:color="auto"/>
              <w:bottom w:val="single" w:sz="12" w:space="0" w:color="auto"/>
            </w:tcBorders>
          </w:tcPr>
          <w:p w:rsidR="00AA4D66" w:rsidRDefault="00AA4D66">
            <w:pPr>
              <w:spacing w:before="120"/>
              <w:rPr>
                <w:rFonts w:ascii="Arial Narrow" w:hAnsi="Arial Narrow"/>
                <w:b/>
                <w:bCs/>
                <w:sz w:val="20"/>
              </w:rPr>
            </w:pPr>
          </w:p>
        </w:tc>
        <w:tc>
          <w:tcPr>
            <w:tcW w:w="399" w:type="dxa"/>
            <w:tcBorders>
              <w:bottom w:val="single" w:sz="12" w:space="0" w:color="auto"/>
            </w:tcBorders>
          </w:tcPr>
          <w:p w:rsidR="00AA4D66" w:rsidRDefault="00AA4D66">
            <w:pPr>
              <w:spacing w:before="120"/>
              <w:rPr>
                <w:rFonts w:ascii="Arial Narrow" w:hAnsi="Arial Narrow"/>
                <w:sz w:val="20"/>
              </w:rPr>
            </w:pPr>
            <w:r>
              <w:rPr>
                <w:rFonts w:ascii="Arial Narrow" w:hAnsi="Arial Narrow"/>
                <w:sz w:val="20"/>
              </w:rPr>
              <w:t>4</w:t>
            </w:r>
          </w:p>
        </w:tc>
        <w:tc>
          <w:tcPr>
            <w:tcW w:w="1863" w:type="dxa"/>
            <w:tcBorders>
              <w:bottom w:val="single" w:sz="12" w:space="0" w:color="auto"/>
            </w:tcBorders>
          </w:tcPr>
          <w:p w:rsidR="00AA4D66" w:rsidRDefault="00AA4D66">
            <w:pPr>
              <w:spacing w:before="120"/>
              <w:rPr>
                <w:rFonts w:ascii="Arial Narrow" w:hAnsi="Arial Narrow"/>
                <w:sz w:val="20"/>
              </w:rPr>
            </w:pPr>
          </w:p>
        </w:tc>
        <w:tc>
          <w:tcPr>
            <w:tcW w:w="1827" w:type="dxa"/>
            <w:tcBorders>
              <w:bottom w:val="single" w:sz="12" w:space="0" w:color="auto"/>
            </w:tcBorders>
          </w:tcPr>
          <w:p w:rsidR="00AA4D66" w:rsidRDefault="00AA4D66">
            <w:pPr>
              <w:spacing w:before="120"/>
              <w:rPr>
                <w:rFonts w:ascii="Arial Narrow" w:hAnsi="Arial Narrow"/>
                <w:sz w:val="20"/>
              </w:rPr>
            </w:pPr>
          </w:p>
        </w:tc>
        <w:tc>
          <w:tcPr>
            <w:tcW w:w="1827" w:type="dxa"/>
            <w:tcBorders>
              <w:bottom w:val="single" w:sz="12" w:space="0" w:color="auto"/>
            </w:tcBorders>
          </w:tcPr>
          <w:p w:rsidR="00AA4D66" w:rsidRDefault="00AA4D66">
            <w:pPr>
              <w:spacing w:before="120"/>
              <w:rPr>
                <w:rFonts w:ascii="Arial Narrow" w:hAnsi="Arial Narrow"/>
                <w:sz w:val="20"/>
              </w:rPr>
            </w:pPr>
          </w:p>
        </w:tc>
        <w:tc>
          <w:tcPr>
            <w:tcW w:w="1827" w:type="dxa"/>
            <w:tcBorders>
              <w:bottom w:val="single" w:sz="12" w:space="0" w:color="auto"/>
            </w:tcBorders>
          </w:tcPr>
          <w:p w:rsidR="00AA4D66" w:rsidRDefault="00AA4D66">
            <w:pPr>
              <w:spacing w:before="120"/>
              <w:rPr>
                <w:rFonts w:ascii="Arial Narrow" w:hAnsi="Arial Narrow"/>
                <w:sz w:val="20"/>
              </w:rPr>
            </w:pPr>
          </w:p>
        </w:tc>
        <w:tc>
          <w:tcPr>
            <w:tcW w:w="1827" w:type="dxa"/>
            <w:tcBorders>
              <w:bottom w:val="single" w:sz="12" w:space="0" w:color="auto"/>
            </w:tcBorders>
          </w:tcPr>
          <w:p w:rsidR="00AA4D66" w:rsidRDefault="00AA4D66">
            <w:pPr>
              <w:spacing w:before="120"/>
              <w:rPr>
                <w:rFonts w:ascii="Arial Narrow" w:hAnsi="Arial Narrow"/>
                <w:sz w:val="20"/>
              </w:rPr>
            </w:pPr>
          </w:p>
        </w:tc>
        <w:tc>
          <w:tcPr>
            <w:tcW w:w="3300" w:type="dxa"/>
            <w:tcBorders>
              <w:bottom w:val="single" w:sz="12" w:space="0" w:color="auto"/>
              <w:right w:val="single" w:sz="12" w:space="0" w:color="auto"/>
            </w:tcBorders>
          </w:tcPr>
          <w:p w:rsidR="00AA4D66" w:rsidRDefault="00AA4D66">
            <w:pPr>
              <w:spacing w:before="120"/>
              <w:rPr>
                <w:rFonts w:ascii="Arial Narrow" w:hAnsi="Arial Narrow"/>
                <w:sz w:val="20"/>
              </w:rPr>
            </w:pPr>
          </w:p>
        </w:tc>
      </w:tr>
      <w:tr w:rsidR="00AA4D66">
        <w:tblPrEx>
          <w:tblCellMar>
            <w:top w:w="0" w:type="dxa"/>
            <w:bottom w:w="0" w:type="dxa"/>
          </w:tblCellMar>
        </w:tblPrEx>
        <w:tc>
          <w:tcPr>
            <w:tcW w:w="1728" w:type="dxa"/>
            <w:tcBorders>
              <w:top w:val="single" w:sz="12" w:space="0" w:color="auto"/>
              <w:left w:val="single" w:sz="12" w:space="0" w:color="auto"/>
            </w:tcBorders>
          </w:tcPr>
          <w:p w:rsidR="00AA4D66" w:rsidRDefault="00AA4D66">
            <w:pPr>
              <w:spacing w:before="120"/>
              <w:rPr>
                <w:rFonts w:ascii="Arial Narrow" w:hAnsi="Arial Narrow"/>
                <w:b/>
                <w:bCs/>
                <w:sz w:val="20"/>
              </w:rPr>
            </w:pPr>
            <w:r>
              <w:rPr>
                <w:rFonts w:ascii="Arial Narrow" w:hAnsi="Arial Narrow"/>
                <w:b/>
                <w:bCs/>
                <w:sz w:val="20"/>
              </w:rPr>
              <w:t>Distribution</w:t>
            </w:r>
          </w:p>
        </w:tc>
        <w:tc>
          <w:tcPr>
            <w:tcW w:w="399" w:type="dxa"/>
            <w:tcBorders>
              <w:top w:val="single" w:sz="12" w:space="0" w:color="auto"/>
            </w:tcBorders>
          </w:tcPr>
          <w:p w:rsidR="00AA4D66" w:rsidRDefault="00AA4D66">
            <w:pPr>
              <w:spacing w:before="120"/>
              <w:rPr>
                <w:rFonts w:ascii="Arial Narrow" w:hAnsi="Arial Narrow"/>
                <w:sz w:val="20"/>
              </w:rPr>
            </w:pPr>
            <w:r>
              <w:rPr>
                <w:rFonts w:ascii="Arial Narrow" w:hAnsi="Arial Narrow"/>
                <w:sz w:val="20"/>
              </w:rPr>
              <w:t>1</w:t>
            </w:r>
          </w:p>
        </w:tc>
        <w:tc>
          <w:tcPr>
            <w:tcW w:w="1863" w:type="dxa"/>
            <w:tcBorders>
              <w:top w:val="single" w:sz="12" w:space="0" w:color="auto"/>
            </w:tcBorders>
          </w:tcPr>
          <w:p w:rsidR="00AA4D66" w:rsidRDefault="00AA4D66">
            <w:pPr>
              <w:spacing w:before="120"/>
              <w:rPr>
                <w:rFonts w:ascii="Arial Narrow" w:hAnsi="Arial Narrow"/>
                <w:sz w:val="20"/>
              </w:rPr>
            </w:pPr>
          </w:p>
        </w:tc>
        <w:tc>
          <w:tcPr>
            <w:tcW w:w="1827" w:type="dxa"/>
            <w:tcBorders>
              <w:top w:val="single" w:sz="12" w:space="0" w:color="auto"/>
            </w:tcBorders>
          </w:tcPr>
          <w:p w:rsidR="00AA4D66" w:rsidRDefault="00AA4D66">
            <w:pPr>
              <w:spacing w:before="120"/>
              <w:rPr>
                <w:rFonts w:ascii="Arial Narrow" w:hAnsi="Arial Narrow"/>
                <w:sz w:val="20"/>
              </w:rPr>
            </w:pPr>
          </w:p>
        </w:tc>
        <w:tc>
          <w:tcPr>
            <w:tcW w:w="1827" w:type="dxa"/>
            <w:tcBorders>
              <w:top w:val="single" w:sz="12" w:space="0" w:color="auto"/>
            </w:tcBorders>
          </w:tcPr>
          <w:p w:rsidR="00AA4D66" w:rsidRDefault="00AA4D66">
            <w:pPr>
              <w:spacing w:before="120"/>
              <w:rPr>
                <w:rFonts w:ascii="Arial Narrow" w:hAnsi="Arial Narrow"/>
                <w:sz w:val="20"/>
              </w:rPr>
            </w:pPr>
          </w:p>
        </w:tc>
        <w:tc>
          <w:tcPr>
            <w:tcW w:w="1827" w:type="dxa"/>
            <w:tcBorders>
              <w:top w:val="single" w:sz="12" w:space="0" w:color="auto"/>
            </w:tcBorders>
          </w:tcPr>
          <w:p w:rsidR="00AA4D66" w:rsidRDefault="00AA4D66">
            <w:pPr>
              <w:spacing w:before="120"/>
              <w:rPr>
                <w:rFonts w:ascii="Arial Narrow" w:hAnsi="Arial Narrow"/>
                <w:sz w:val="20"/>
              </w:rPr>
            </w:pPr>
          </w:p>
        </w:tc>
        <w:tc>
          <w:tcPr>
            <w:tcW w:w="1827" w:type="dxa"/>
            <w:tcBorders>
              <w:top w:val="single" w:sz="12" w:space="0" w:color="auto"/>
            </w:tcBorders>
          </w:tcPr>
          <w:p w:rsidR="00AA4D66" w:rsidRDefault="00AA4D66">
            <w:pPr>
              <w:spacing w:before="120"/>
              <w:rPr>
                <w:rFonts w:ascii="Arial Narrow" w:hAnsi="Arial Narrow"/>
                <w:sz w:val="20"/>
              </w:rPr>
            </w:pPr>
          </w:p>
        </w:tc>
        <w:tc>
          <w:tcPr>
            <w:tcW w:w="3300" w:type="dxa"/>
            <w:tcBorders>
              <w:top w:val="single" w:sz="12" w:space="0" w:color="auto"/>
              <w:right w:val="single" w:sz="12" w:space="0" w:color="auto"/>
            </w:tcBorders>
          </w:tcPr>
          <w:p w:rsidR="00AA4D66" w:rsidRDefault="00AA4D66">
            <w:pPr>
              <w:spacing w:before="120"/>
              <w:rPr>
                <w:rFonts w:ascii="Arial Narrow" w:hAnsi="Arial Narrow"/>
                <w:sz w:val="20"/>
              </w:rPr>
            </w:pPr>
          </w:p>
        </w:tc>
      </w:tr>
      <w:tr w:rsidR="00AA4D66">
        <w:tblPrEx>
          <w:tblCellMar>
            <w:top w:w="0" w:type="dxa"/>
            <w:bottom w:w="0" w:type="dxa"/>
          </w:tblCellMar>
        </w:tblPrEx>
        <w:tc>
          <w:tcPr>
            <w:tcW w:w="1728" w:type="dxa"/>
            <w:tcBorders>
              <w:left w:val="single" w:sz="12" w:space="0" w:color="auto"/>
            </w:tcBorders>
          </w:tcPr>
          <w:p w:rsidR="00AA4D66" w:rsidRDefault="00AA4D66">
            <w:pPr>
              <w:spacing w:before="120"/>
              <w:rPr>
                <w:rFonts w:ascii="Arial Narrow" w:hAnsi="Arial Narrow"/>
                <w:b/>
                <w:bCs/>
                <w:sz w:val="20"/>
              </w:rPr>
            </w:pPr>
          </w:p>
        </w:tc>
        <w:tc>
          <w:tcPr>
            <w:tcW w:w="399" w:type="dxa"/>
          </w:tcPr>
          <w:p w:rsidR="00AA4D66" w:rsidRDefault="00AA4D66">
            <w:pPr>
              <w:spacing w:before="120"/>
              <w:rPr>
                <w:rFonts w:ascii="Arial Narrow" w:hAnsi="Arial Narrow"/>
                <w:sz w:val="20"/>
              </w:rPr>
            </w:pPr>
            <w:r>
              <w:rPr>
                <w:rFonts w:ascii="Arial Narrow" w:hAnsi="Arial Narrow"/>
                <w:sz w:val="20"/>
              </w:rPr>
              <w:t>2</w:t>
            </w:r>
          </w:p>
        </w:tc>
        <w:tc>
          <w:tcPr>
            <w:tcW w:w="1863" w:type="dxa"/>
          </w:tcPr>
          <w:p w:rsidR="00AA4D66" w:rsidRDefault="00AA4D66">
            <w:pPr>
              <w:spacing w:before="120"/>
              <w:rPr>
                <w:rFonts w:ascii="Arial Narrow" w:hAnsi="Arial Narrow"/>
                <w:sz w:val="20"/>
              </w:rPr>
            </w:pPr>
          </w:p>
        </w:tc>
        <w:tc>
          <w:tcPr>
            <w:tcW w:w="1827" w:type="dxa"/>
          </w:tcPr>
          <w:p w:rsidR="00AA4D66" w:rsidRDefault="00AA4D66">
            <w:pPr>
              <w:spacing w:before="120"/>
              <w:rPr>
                <w:rFonts w:ascii="Arial Narrow" w:hAnsi="Arial Narrow"/>
                <w:sz w:val="20"/>
              </w:rPr>
            </w:pPr>
          </w:p>
        </w:tc>
        <w:tc>
          <w:tcPr>
            <w:tcW w:w="1827" w:type="dxa"/>
          </w:tcPr>
          <w:p w:rsidR="00AA4D66" w:rsidRDefault="00AA4D66">
            <w:pPr>
              <w:spacing w:before="120"/>
              <w:rPr>
                <w:rFonts w:ascii="Arial Narrow" w:hAnsi="Arial Narrow"/>
                <w:sz w:val="20"/>
              </w:rPr>
            </w:pPr>
          </w:p>
        </w:tc>
        <w:tc>
          <w:tcPr>
            <w:tcW w:w="1827" w:type="dxa"/>
          </w:tcPr>
          <w:p w:rsidR="00AA4D66" w:rsidRDefault="00AA4D66">
            <w:pPr>
              <w:spacing w:before="120"/>
              <w:rPr>
                <w:rFonts w:ascii="Arial Narrow" w:hAnsi="Arial Narrow"/>
                <w:sz w:val="20"/>
              </w:rPr>
            </w:pPr>
          </w:p>
        </w:tc>
        <w:tc>
          <w:tcPr>
            <w:tcW w:w="1827" w:type="dxa"/>
          </w:tcPr>
          <w:p w:rsidR="00AA4D66" w:rsidRDefault="00AA4D66">
            <w:pPr>
              <w:spacing w:before="120"/>
              <w:rPr>
                <w:rFonts w:ascii="Arial Narrow" w:hAnsi="Arial Narrow"/>
                <w:sz w:val="20"/>
              </w:rPr>
            </w:pPr>
          </w:p>
        </w:tc>
        <w:tc>
          <w:tcPr>
            <w:tcW w:w="3300" w:type="dxa"/>
            <w:tcBorders>
              <w:right w:val="single" w:sz="12" w:space="0" w:color="auto"/>
            </w:tcBorders>
          </w:tcPr>
          <w:p w:rsidR="00AA4D66" w:rsidRDefault="00AA4D66">
            <w:pPr>
              <w:spacing w:before="120"/>
              <w:rPr>
                <w:rFonts w:ascii="Arial Narrow" w:hAnsi="Arial Narrow"/>
                <w:sz w:val="20"/>
              </w:rPr>
            </w:pPr>
          </w:p>
        </w:tc>
      </w:tr>
      <w:tr w:rsidR="00AA4D66">
        <w:tblPrEx>
          <w:tblCellMar>
            <w:top w:w="0" w:type="dxa"/>
            <w:bottom w:w="0" w:type="dxa"/>
          </w:tblCellMar>
        </w:tblPrEx>
        <w:tc>
          <w:tcPr>
            <w:tcW w:w="1728" w:type="dxa"/>
            <w:tcBorders>
              <w:left w:val="single" w:sz="12" w:space="0" w:color="auto"/>
              <w:bottom w:val="single" w:sz="4" w:space="0" w:color="auto"/>
            </w:tcBorders>
          </w:tcPr>
          <w:p w:rsidR="00AA4D66" w:rsidRDefault="00AA4D66">
            <w:pPr>
              <w:spacing w:before="120"/>
              <w:rPr>
                <w:rFonts w:ascii="Arial Narrow" w:hAnsi="Arial Narrow"/>
                <w:b/>
                <w:bCs/>
                <w:sz w:val="20"/>
              </w:rPr>
            </w:pPr>
          </w:p>
        </w:tc>
        <w:tc>
          <w:tcPr>
            <w:tcW w:w="399" w:type="dxa"/>
            <w:tcBorders>
              <w:bottom w:val="single" w:sz="4" w:space="0" w:color="auto"/>
            </w:tcBorders>
          </w:tcPr>
          <w:p w:rsidR="00AA4D66" w:rsidRDefault="00AA4D66">
            <w:pPr>
              <w:spacing w:before="120"/>
              <w:rPr>
                <w:rFonts w:ascii="Arial Narrow" w:hAnsi="Arial Narrow"/>
                <w:sz w:val="20"/>
              </w:rPr>
            </w:pPr>
            <w:r>
              <w:rPr>
                <w:rFonts w:ascii="Arial Narrow" w:hAnsi="Arial Narrow"/>
                <w:sz w:val="20"/>
              </w:rPr>
              <w:t>3</w:t>
            </w:r>
          </w:p>
        </w:tc>
        <w:tc>
          <w:tcPr>
            <w:tcW w:w="1863" w:type="dxa"/>
            <w:tcBorders>
              <w:bottom w:val="single" w:sz="4" w:space="0" w:color="auto"/>
            </w:tcBorders>
          </w:tcPr>
          <w:p w:rsidR="00AA4D66" w:rsidRDefault="00AA4D66">
            <w:pPr>
              <w:spacing w:before="120"/>
              <w:rPr>
                <w:rFonts w:ascii="Arial Narrow" w:hAnsi="Arial Narrow"/>
                <w:sz w:val="20"/>
              </w:rPr>
            </w:pPr>
          </w:p>
        </w:tc>
        <w:tc>
          <w:tcPr>
            <w:tcW w:w="1827" w:type="dxa"/>
            <w:tcBorders>
              <w:bottom w:val="single" w:sz="4" w:space="0" w:color="auto"/>
            </w:tcBorders>
          </w:tcPr>
          <w:p w:rsidR="00AA4D66" w:rsidRDefault="00AA4D66">
            <w:pPr>
              <w:spacing w:before="120"/>
              <w:rPr>
                <w:rFonts w:ascii="Arial Narrow" w:hAnsi="Arial Narrow"/>
                <w:sz w:val="20"/>
              </w:rPr>
            </w:pPr>
          </w:p>
        </w:tc>
        <w:tc>
          <w:tcPr>
            <w:tcW w:w="1827" w:type="dxa"/>
            <w:tcBorders>
              <w:bottom w:val="single" w:sz="4" w:space="0" w:color="auto"/>
            </w:tcBorders>
          </w:tcPr>
          <w:p w:rsidR="00AA4D66" w:rsidRDefault="00AA4D66">
            <w:pPr>
              <w:spacing w:before="120"/>
              <w:rPr>
                <w:rFonts w:ascii="Arial Narrow" w:hAnsi="Arial Narrow"/>
                <w:sz w:val="20"/>
              </w:rPr>
            </w:pPr>
          </w:p>
        </w:tc>
        <w:tc>
          <w:tcPr>
            <w:tcW w:w="1827" w:type="dxa"/>
            <w:tcBorders>
              <w:bottom w:val="single" w:sz="4" w:space="0" w:color="auto"/>
            </w:tcBorders>
          </w:tcPr>
          <w:p w:rsidR="00AA4D66" w:rsidRDefault="00AA4D66">
            <w:pPr>
              <w:spacing w:before="120"/>
              <w:rPr>
                <w:rFonts w:ascii="Arial Narrow" w:hAnsi="Arial Narrow"/>
                <w:sz w:val="20"/>
              </w:rPr>
            </w:pPr>
          </w:p>
        </w:tc>
        <w:tc>
          <w:tcPr>
            <w:tcW w:w="1827" w:type="dxa"/>
            <w:tcBorders>
              <w:bottom w:val="single" w:sz="4" w:space="0" w:color="auto"/>
            </w:tcBorders>
          </w:tcPr>
          <w:p w:rsidR="00AA4D66" w:rsidRDefault="00AA4D66">
            <w:pPr>
              <w:spacing w:before="120"/>
              <w:rPr>
                <w:rFonts w:ascii="Arial Narrow" w:hAnsi="Arial Narrow"/>
                <w:sz w:val="20"/>
              </w:rPr>
            </w:pPr>
          </w:p>
        </w:tc>
        <w:tc>
          <w:tcPr>
            <w:tcW w:w="3300" w:type="dxa"/>
            <w:tcBorders>
              <w:bottom w:val="single" w:sz="4" w:space="0" w:color="auto"/>
              <w:right w:val="single" w:sz="12" w:space="0" w:color="auto"/>
            </w:tcBorders>
          </w:tcPr>
          <w:p w:rsidR="00AA4D66" w:rsidRDefault="00AA4D66">
            <w:pPr>
              <w:spacing w:before="120"/>
              <w:rPr>
                <w:rFonts w:ascii="Arial Narrow" w:hAnsi="Arial Narrow"/>
                <w:sz w:val="20"/>
              </w:rPr>
            </w:pPr>
          </w:p>
        </w:tc>
      </w:tr>
      <w:tr w:rsidR="00AA4D66">
        <w:tblPrEx>
          <w:tblCellMar>
            <w:top w:w="0" w:type="dxa"/>
            <w:bottom w:w="0" w:type="dxa"/>
          </w:tblCellMar>
        </w:tblPrEx>
        <w:tc>
          <w:tcPr>
            <w:tcW w:w="1728" w:type="dxa"/>
            <w:tcBorders>
              <w:left w:val="single" w:sz="12" w:space="0" w:color="auto"/>
              <w:bottom w:val="single" w:sz="12" w:space="0" w:color="auto"/>
            </w:tcBorders>
          </w:tcPr>
          <w:p w:rsidR="00AA4D66" w:rsidRDefault="00AA4D66">
            <w:pPr>
              <w:spacing w:before="120"/>
              <w:rPr>
                <w:rFonts w:ascii="Arial Narrow" w:hAnsi="Arial Narrow"/>
                <w:b/>
                <w:bCs/>
                <w:sz w:val="20"/>
              </w:rPr>
            </w:pPr>
          </w:p>
        </w:tc>
        <w:tc>
          <w:tcPr>
            <w:tcW w:w="399" w:type="dxa"/>
            <w:tcBorders>
              <w:bottom w:val="single" w:sz="12" w:space="0" w:color="auto"/>
            </w:tcBorders>
          </w:tcPr>
          <w:p w:rsidR="00AA4D66" w:rsidRDefault="00AA4D66">
            <w:pPr>
              <w:spacing w:before="120"/>
              <w:rPr>
                <w:rFonts w:ascii="Arial Narrow" w:hAnsi="Arial Narrow"/>
                <w:sz w:val="20"/>
              </w:rPr>
            </w:pPr>
            <w:r>
              <w:rPr>
                <w:rFonts w:ascii="Arial Narrow" w:hAnsi="Arial Narrow"/>
                <w:sz w:val="20"/>
              </w:rPr>
              <w:t>4</w:t>
            </w:r>
          </w:p>
        </w:tc>
        <w:tc>
          <w:tcPr>
            <w:tcW w:w="1863" w:type="dxa"/>
            <w:tcBorders>
              <w:bottom w:val="single" w:sz="12" w:space="0" w:color="auto"/>
            </w:tcBorders>
          </w:tcPr>
          <w:p w:rsidR="00AA4D66" w:rsidRDefault="00AA4D66">
            <w:pPr>
              <w:spacing w:before="120"/>
              <w:rPr>
                <w:rFonts w:ascii="Arial Narrow" w:hAnsi="Arial Narrow"/>
                <w:sz w:val="20"/>
              </w:rPr>
            </w:pPr>
          </w:p>
        </w:tc>
        <w:tc>
          <w:tcPr>
            <w:tcW w:w="1827" w:type="dxa"/>
            <w:tcBorders>
              <w:bottom w:val="single" w:sz="12" w:space="0" w:color="auto"/>
            </w:tcBorders>
          </w:tcPr>
          <w:p w:rsidR="00AA4D66" w:rsidRDefault="00AA4D66">
            <w:pPr>
              <w:spacing w:before="120"/>
              <w:rPr>
                <w:rFonts w:ascii="Arial Narrow" w:hAnsi="Arial Narrow"/>
                <w:sz w:val="20"/>
              </w:rPr>
            </w:pPr>
          </w:p>
        </w:tc>
        <w:tc>
          <w:tcPr>
            <w:tcW w:w="1827" w:type="dxa"/>
            <w:tcBorders>
              <w:bottom w:val="single" w:sz="12" w:space="0" w:color="auto"/>
            </w:tcBorders>
          </w:tcPr>
          <w:p w:rsidR="00AA4D66" w:rsidRDefault="00AA4D66">
            <w:pPr>
              <w:spacing w:before="120"/>
              <w:rPr>
                <w:rFonts w:ascii="Arial Narrow" w:hAnsi="Arial Narrow"/>
                <w:sz w:val="20"/>
              </w:rPr>
            </w:pPr>
          </w:p>
        </w:tc>
        <w:tc>
          <w:tcPr>
            <w:tcW w:w="1827" w:type="dxa"/>
            <w:tcBorders>
              <w:bottom w:val="single" w:sz="12" w:space="0" w:color="auto"/>
            </w:tcBorders>
          </w:tcPr>
          <w:p w:rsidR="00AA4D66" w:rsidRDefault="00AA4D66">
            <w:pPr>
              <w:spacing w:before="120"/>
              <w:rPr>
                <w:rFonts w:ascii="Arial Narrow" w:hAnsi="Arial Narrow"/>
                <w:sz w:val="20"/>
              </w:rPr>
            </w:pPr>
          </w:p>
        </w:tc>
        <w:tc>
          <w:tcPr>
            <w:tcW w:w="1827" w:type="dxa"/>
            <w:tcBorders>
              <w:bottom w:val="single" w:sz="12" w:space="0" w:color="auto"/>
            </w:tcBorders>
          </w:tcPr>
          <w:p w:rsidR="00AA4D66" w:rsidRDefault="00AA4D66">
            <w:pPr>
              <w:spacing w:before="120"/>
              <w:rPr>
                <w:rFonts w:ascii="Arial Narrow" w:hAnsi="Arial Narrow"/>
                <w:sz w:val="20"/>
              </w:rPr>
            </w:pPr>
          </w:p>
        </w:tc>
        <w:tc>
          <w:tcPr>
            <w:tcW w:w="3300" w:type="dxa"/>
            <w:tcBorders>
              <w:bottom w:val="single" w:sz="12" w:space="0" w:color="auto"/>
              <w:right w:val="single" w:sz="12" w:space="0" w:color="auto"/>
            </w:tcBorders>
          </w:tcPr>
          <w:p w:rsidR="00AA4D66" w:rsidRDefault="00AA4D66">
            <w:pPr>
              <w:spacing w:before="120"/>
              <w:rPr>
                <w:rFonts w:ascii="Arial Narrow" w:hAnsi="Arial Narrow"/>
                <w:sz w:val="20"/>
              </w:rPr>
            </w:pPr>
          </w:p>
        </w:tc>
      </w:tr>
      <w:tr w:rsidR="00AA4D66">
        <w:tblPrEx>
          <w:tblCellMar>
            <w:top w:w="0" w:type="dxa"/>
            <w:bottom w:w="0" w:type="dxa"/>
          </w:tblCellMar>
        </w:tblPrEx>
        <w:tc>
          <w:tcPr>
            <w:tcW w:w="1728" w:type="dxa"/>
            <w:tcBorders>
              <w:top w:val="single" w:sz="12" w:space="0" w:color="auto"/>
              <w:left w:val="single" w:sz="12" w:space="0" w:color="auto"/>
            </w:tcBorders>
          </w:tcPr>
          <w:p w:rsidR="00AA4D66" w:rsidRDefault="00AA4D66">
            <w:pPr>
              <w:spacing w:before="120"/>
              <w:rPr>
                <w:rFonts w:ascii="Arial Narrow" w:hAnsi="Arial Narrow"/>
                <w:b/>
                <w:bCs/>
                <w:sz w:val="20"/>
              </w:rPr>
            </w:pPr>
            <w:r>
              <w:rPr>
                <w:rFonts w:ascii="Arial Narrow" w:hAnsi="Arial Narrow"/>
                <w:b/>
                <w:bCs/>
                <w:sz w:val="20"/>
              </w:rPr>
              <w:t xml:space="preserve">Pressure and </w:t>
            </w:r>
          </w:p>
        </w:tc>
        <w:tc>
          <w:tcPr>
            <w:tcW w:w="399" w:type="dxa"/>
            <w:tcBorders>
              <w:top w:val="single" w:sz="12" w:space="0" w:color="auto"/>
            </w:tcBorders>
          </w:tcPr>
          <w:p w:rsidR="00AA4D66" w:rsidRDefault="00AA4D66">
            <w:pPr>
              <w:spacing w:before="120"/>
              <w:rPr>
                <w:rFonts w:ascii="Arial Narrow" w:hAnsi="Arial Narrow"/>
                <w:sz w:val="20"/>
              </w:rPr>
            </w:pPr>
            <w:r>
              <w:rPr>
                <w:rFonts w:ascii="Arial Narrow" w:hAnsi="Arial Narrow"/>
                <w:sz w:val="20"/>
              </w:rPr>
              <w:t>1</w:t>
            </w:r>
          </w:p>
        </w:tc>
        <w:tc>
          <w:tcPr>
            <w:tcW w:w="1863" w:type="dxa"/>
            <w:tcBorders>
              <w:top w:val="single" w:sz="12" w:space="0" w:color="auto"/>
            </w:tcBorders>
          </w:tcPr>
          <w:p w:rsidR="00AA4D66" w:rsidRDefault="00AA4D66">
            <w:pPr>
              <w:spacing w:before="120"/>
              <w:rPr>
                <w:rFonts w:ascii="Arial Narrow" w:hAnsi="Arial Narrow"/>
                <w:sz w:val="20"/>
              </w:rPr>
            </w:pPr>
          </w:p>
        </w:tc>
        <w:tc>
          <w:tcPr>
            <w:tcW w:w="1827" w:type="dxa"/>
            <w:tcBorders>
              <w:top w:val="single" w:sz="12" w:space="0" w:color="auto"/>
            </w:tcBorders>
          </w:tcPr>
          <w:p w:rsidR="00AA4D66" w:rsidRDefault="00AA4D66">
            <w:pPr>
              <w:spacing w:before="120"/>
              <w:rPr>
                <w:rFonts w:ascii="Arial Narrow" w:hAnsi="Arial Narrow"/>
                <w:sz w:val="20"/>
              </w:rPr>
            </w:pPr>
          </w:p>
        </w:tc>
        <w:tc>
          <w:tcPr>
            <w:tcW w:w="1827" w:type="dxa"/>
            <w:tcBorders>
              <w:top w:val="single" w:sz="12" w:space="0" w:color="auto"/>
            </w:tcBorders>
          </w:tcPr>
          <w:p w:rsidR="00AA4D66" w:rsidRDefault="00AA4D66">
            <w:pPr>
              <w:spacing w:before="120"/>
              <w:rPr>
                <w:rFonts w:ascii="Arial Narrow" w:hAnsi="Arial Narrow"/>
                <w:sz w:val="20"/>
              </w:rPr>
            </w:pPr>
          </w:p>
        </w:tc>
        <w:tc>
          <w:tcPr>
            <w:tcW w:w="1827" w:type="dxa"/>
            <w:tcBorders>
              <w:top w:val="single" w:sz="12" w:space="0" w:color="auto"/>
            </w:tcBorders>
          </w:tcPr>
          <w:p w:rsidR="00AA4D66" w:rsidRDefault="00AA4D66">
            <w:pPr>
              <w:spacing w:before="120"/>
              <w:rPr>
                <w:rFonts w:ascii="Arial Narrow" w:hAnsi="Arial Narrow"/>
                <w:sz w:val="20"/>
              </w:rPr>
            </w:pPr>
          </w:p>
        </w:tc>
        <w:tc>
          <w:tcPr>
            <w:tcW w:w="1827" w:type="dxa"/>
            <w:tcBorders>
              <w:top w:val="single" w:sz="12" w:space="0" w:color="auto"/>
            </w:tcBorders>
          </w:tcPr>
          <w:p w:rsidR="00AA4D66" w:rsidRDefault="00AA4D66">
            <w:pPr>
              <w:spacing w:before="120"/>
              <w:rPr>
                <w:rFonts w:ascii="Arial Narrow" w:hAnsi="Arial Narrow"/>
                <w:sz w:val="20"/>
              </w:rPr>
            </w:pPr>
          </w:p>
        </w:tc>
        <w:tc>
          <w:tcPr>
            <w:tcW w:w="3300" w:type="dxa"/>
            <w:tcBorders>
              <w:top w:val="single" w:sz="12" w:space="0" w:color="auto"/>
              <w:right w:val="single" w:sz="12" w:space="0" w:color="auto"/>
            </w:tcBorders>
          </w:tcPr>
          <w:p w:rsidR="00AA4D66" w:rsidRDefault="00AA4D66">
            <w:pPr>
              <w:spacing w:before="120"/>
              <w:rPr>
                <w:rFonts w:ascii="Arial Narrow" w:hAnsi="Arial Narrow"/>
                <w:sz w:val="20"/>
              </w:rPr>
            </w:pPr>
          </w:p>
        </w:tc>
      </w:tr>
      <w:tr w:rsidR="00AA4D66">
        <w:tblPrEx>
          <w:tblCellMar>
            <w:top w:w="0" w:type="dxa"/>
            <w:bottom w:w="0" w:type="dxa"/>
          </w:tblCellMar>
        </w:tblPrEx>
        <w:tc>
          <w:tcPr>
            <w:tcW w:w="1728" w:type="dxa"/>
            <w:tcBorders>
              <w:left w:val="single" w:sz="12" w:space="0" w:color="auto"/>
            </w:tcBorders>
          </w:tcPr>
          <w:p w:rsidR="00AA4D66" w:rsidRDefault="00AA4D66">
            <w:pPr>
              <w:spacing w:before="120"/>
              <w:rPr>
                <w:rFonts w:ascii="Arial Narrow" w:hAnsi="Arial Narrow"/>
                <w:b/>
                <w:bCs/>
                <w:sz w:val="20"/>
              </w:rPr>
            </w:pPr>
            <w:r>
              <w:rPr>
                <w:rFonts w:ascii="Arial Narrow" w:hAnsi="Arial Narrow"/>
                <w:b/>
                <w:bCs/>
                <w:sz w:val="20"/>
              </w:rPr>
              <w:t>Pumping Facilities</w:t>
            </w:r>
          </w:p>
        </w:tc>
        <w:tc>
          <w:tcPr>
            <w:tcW w:w="399" w:type="dxa"/>
          </w:tcPr>
          <w:p w:rsidR="00AA4D66" w:rsidRDefault="00AA4D66">
            <w:pPr>
              <w:spacing w:before="120"/>
              <w:rPr>
                <w:rFonts w:ascii="Arial Narrow" w:hAnsi="Arial Narrow"/>
                <w:sz w:val="20"/>
              </w:rPr>
            </w:pPr>
            <w:r>
              <w:rPr>
                <w:rFonts w:ascii="Arial Narrow" w:hAnsi="Arial Narrow"/>
                <w:sz w:val="20"/>
              </w:rPr>
              <w:t>2</w:t>
            </w:r>
          </w:p>
        </w:tc>
        <w:tc>
          <w:tcPr>
            <w:tcW w:w="1863" w:type="dxa"/>
          </w:tcPr>
          <w:p w:rsidR="00AA4D66" w:rsidRDefault="00AA4D66">
            <w:pPr>
              <w:spacing w:before="120"/>
              <w:rPr>
                <w:rFonts w:ascii="Arial Narrow" w:hAnsi="Arial Narrow"/>
                <w:sz w:val="20"/>
              </w:rPr>
            </w:pPr>
          </w:p>
        </w:tc>
        <w:tc>
          <w:tcPr>
            <w:tcW w:w="1827" w:type="dxa"/>
          </w:tcPr>
          <w:p w:rsidR="00AA4D66" w:rsidRDefault="00AA4D66">
            <w:pPr>
              <w:spacing w:before="120"/>
              <w:rPr>
                <w:rFonts w:ascii="Arial Narrow" w:hAnsi="Arial Narrow"/>
                <w:sz w:val="20"/>
              </w:rPr>
            </w:pPr>
          </w:p>
        </w:tc>
        <w:tc>
          <w:tcPr>
            <w:tcW w:w="1827" w:type="dxa"/>
          </w:tcPr>
          <w:p w:rsidR="00AA4D66" w:rsidRDefault="00AA4D66">
            <w:pPr>
              <w:spacing w:before="120"/>
              <w:rPr>
                <w:rFonts w:ascii="Arial Narrow" w:hAnsi="Arial Narrow"/>
                <w:sz w:val="20"/>
              </w:rPr>
            </w:pPr>
          </w:p>
        </w:tc>
        <w:tc>
          <w:tcPr>
            <w:tcW w:w="1827" w:type="dxa"/>
          </w:tcPr>
          <w:p w:rsidR="00AA4D66" w:rsidRDefault="00AA4D66">
            <w:pPr>
              <w:spacing w:before="120"/>
              <w:rPr>
                <w:rFonts w:ascii="Arial Narrow" w:hAnsi="Arial Narrow"/>
                <w:sz w:val="20"/>
              </w:rPr>
            </w:pPr>
          </w:p>
        </w:tc>
        <w:tc>
          <w:tcPr>
            <w:tcW w:w="1827" w:type="dxa"/>
          </w:tcPr>
          <w:p w:rsidR="00AA4D66" w:rsidRDefault="00AA4D66">
            <w:pPr>
              <w:spacing w:before="120"/>
              <w:rPr>
                <w:rFonts w:ascii="Arial Narrow" w:hAnsi="Arial Narrow"/>
                <w:sz w:val="20"/>
              </w:rPr>
            </w:pPr>
          </w:p>
        </w:tc>
        <w:tc>
          <w:tcPr>
            <w:tcW w:w="3300" w:type="dxa"/>
            <w:tcBorders>
              <w:right w:val="single" w:sz="12" w:space="0" w:color="auto"/>
            </w:tcBorders>
          </w:tcPr>
          <w:p w:rsidR="00AA4D66" w:rsidRDefault="00AA4D66">
            <w:pPr>
              <w:spacing w:before="120"/>
              <w:rPr>
                <w:rFonts w:ascii="Arial Narrow" w:hAnsi="Arial Narrow"/>
                <w:sz w:val="20"/>
              </w:rPr>
            </w:pPr>
          </w:p>
        </w:tc>
      </w:tr>
      <w:tr w:rsidR="00AA4D66">
        <w:tblPrEx>
          <w:tblCellMar>
            <w:top w:w="0" w:type="dxa"/>
            <w:bottom w:w="0" w:type="dxa"/>
          </w:tblCellMar>
        </w:tblPrEx>
        <w:tc>
          <w:tcPr>
            <w:tcW w:w="1728" w:type="dxa"/>
            <w:tcBorders>
              <w:left w:val="single" w:sz="12" w:space="0" w:color="auto"/>
            </w:tcBorders>
          </w:tcPr>
          <w:p w:rsidR="00AA4D66" w:rsidRDefault="00AA4D66">
            <w:pPr>
              <w:spacing w:before="120"/>
              <w:rPr>
                <w:rFonts w:ascii="Arial Narrow" w:hAnsi="Arial Narrow"/>
                <w:b/>
                <w:bCs/>
                <w:sz w:val="20"/>
              </w:rPr>
            </w:pPr>
          </w:p>
        </w:tc>
        <w:tc>
          <w:tcPr>
            <w:tcW w:w="399" w:type="dxa"/>
          </w:tcPr>
          <w:p w:rsidR="00AA4D66" w:rsidRDefault="00AA4D66">
            <w:pPr>
              <w:spacing w:before="120"/>
              <w:rPr>
                <w:rFonts w:ascii="Arial Narrow" w:hAnsi="Arial Narrow"/>
                <w:sz w:val="20"/>
              </w:rPr>
            </w:pPr>
            <w:r>
              <w:rPr>
                <w:rFonts w:ascii="Arial Narrow" w:hAnsi="Arial Narrow"/>
                <w:sz w:val="20"/>
              </w:rPr>
              <w:t>3</w:t>
            </w:r>
          </w:p>
        </w:tc>
        <w:tc>
          <w:tcPr>
            <w:tcW w:w="1863" w:type="dxa"/>
          </w:tcPr>
          <w:p w:rsidR="00AA4D66" w:rsidRDefault="00AA4D66">
            <w:pPr>
              <w:spacing w:before="120"/>
              <w:rPr>
                <w:rFonts w:ascii="Arial Narrow" w:hAnsi="Arial Narrow"/>
                <w:sz w:val="20"/>
              </w:rPr>
            </w:pPr>
          </w:p>
        </w:tc>
        <w:tc>
          <w:tcPr>
            <w:tcW w:w="1827" w:type="dxa"/>
          </w:tcPr>
          <w:p w:rsidR="00AA4D66" w:rsidRDefault="00AA4D66">
            <w:pPr>
              <w:spacing w:before="120"/>
              <w:rPr>
                <w:rFonts w:ascii="Arial Narrow" w:hAnsi="Arial Narrow"/>
                <w:sz w:val="20"/>
              </w:rPr>
            </w:pPr>
          </w:p>
        </w:tc>
        <w:tc>
          <w:tcPr>
            <w:tcW w:w="1827" w:type="dxa"/>
          </w:tcPr>
          <w:p w:rsidR="00AA4D66" w:rsidRDefault="00AA4D66">
            <w:pPr>
              <w:spacing w:before="120"/>
              <w:rPr>
                <w:rFonts w:ascii="Arial Narrow" w:hAnsi="Arial Narrow"/>
                <w:sz w:val="20"/>
              </w:rPr>
            </w:pPr>
          </w:p>
        </w:tc>
        <w:tc>
          <w:tcPr>
            <w:tcW w:w="1827" w:type="dxa"/>
          </w:tcPr>
          <w:p w:rsidR="00AA4D66" w:rsidRDefault="00AA4D66">
            <w:pPr>
              <w:spacing w:before="120"/>
              <w:rPr>
                <w:rFonts w:ascii="Arial Narrow" w:hAnsi="Arial Narrow"/>
                <w:sz w:val="20"/>
              </w:rPr>
            </w:pPr>
          </w:p>
        </w:tc>
        <w:tc>
          <w:tcPr>
            <w:tcW w:w="1827" w:type="dxa"/>
          </w:tcPr>
          <w:p w:rsidR="00AA4D66" w:rsidRDefault="00AA4D66">
            <w:pPr>
              <w:spacing w:before="120"/>
              <w:rPr>
                <w:rFonts w:ascii="Arial Narrow" w:hAnsi="Arial Narrow"/>
                <w:sz w:val="20"/>
              </w:rPr>
            </w:pPr>
          </w:p>
        </w:tc>
        <w:tc>
          <w:tcPr>
            <w:tcW w:w="3300" w:type="dxa"/>
            <w:tcBorders>
              <w:right w:val="single" w:sz="12" w:space="0" w:color="auto"/>
            </w:tcBorders>
          </w:tcPr>
          <w:p w:rsidR="00AA4D66" w:rsidRDefault="00AA4D66">
            <w:pPr>
              <w:spacing w:before="120"/>
              <w:rPr>
                <w:rFonts w:ascii="Arial Narrow" w:hAnsi="Arial Narrow"/>
                <w:sz w:val="20"/>
              </w:rPr>
            </w:pPr>
          </w:p>
        </w:tc>
      </w:tr>
      <w:tr w:rsidR="00AA4D66">
        <w:tblPrEx>
          <w:tblCellMar>
            <w:top w:w="0" w:type="dxa"/>
            <w:bottom w:w="0" w:type="dxa"/>
          </w:tblCellMar>
        </w:tblPrEx>
        <w:tc>
          <w:tcPr>
            <w:tcW w:w="1728" w:type="dxa"/>
            <w:tcBorders>
              <w:left w:val="single" w:sz="12" w:space="0" w:color="auto"/>
              <w:bottom w:val="single" w:sz="12" w:space="0" w:color="auto"/>
            </w:tcBorders>
          </w:tcPr>
          <w:p w:rsidR="00AA4D66" w:rsidRDefault="00AA4D66">
            <w:pPr>
              <w:spacing w:before="120"/>
              <w:rPr>
                <w:rFonts w:ascii="Arial Narrow" w:hAnsi="Arial Narrow"/>
                <w:b/>
                <w:bCs/>
                <w:sz w:val="20"/>
              </w:rPr>
            </w:pPr>
          </w:p>
        </w:tc>
        <w:tc>
          <w:tcPr>
            <w:tcW w:w="399" w:type="dxa"/>
            <w:tcBorders>
              <w:bottom w:val="single" w:sz="12" w:space="0" w:color="auto"/>
            </w:tcBorders>
          </w:tcPr>
          <w:p w:rsidR="00AA4D66" w:rsidRDefault="00AA4D66">
            <w:pPr>
              <w:spacing w:before="120"/>
              <w:rPr>
                <w:rFonts w:ascii="Arial Narrow" w:hAnsi="Arial Narrow"/>
                <w:sz w:val="20"/>
              </w:rPr>
            </w:pPr>
            <w:r>
              <w:rPr>
                <w:rFonts w:ascii="Arial Narrow" w:hAnsi="Arial Narrow"/>
                <w:sz w:val="20"/>
              </w:rPr>
              <w:t>4</w:t>
            </w:r>
          </w:p>
        </w:tc>
        <w:tc>
          <w:tcPr>
            <w:tcW w:w="1863" w:type="dxa"/>
            <w:tcBorders>
              <w:bottom w:val="single" w:sz="12" w:space="0" w:color="auto"/>
            </w:tcBorders>
          </w:tcPr>
          <w:p w:rsidR="00AA4D66" w:rsidRDefault="00AA4D66">
            <w:pPr>
              <w:spacing w:before="120"/>
              <w:rPr>
                <w:rFonts w:ascii="Arial Narrow" w:hAnsi="Arial Narrow"/>
                <w:sz w:val="20"/>
              </w:rPr>
            </w:pPr>
          </w:p>
        </w:tc>
        <w:tc>
          <w:tcPr>
            <w:tcW w:w="1827" w:type="dxa"/>
            <w:tcBorders>
              <w:bottom w:val="single" w:sz="12" w:space="0" w:color="auto"/>
            </w:tcBorders>
          </w:tcPr>
          <w:p w:rsidR="00AA4D66" w:rsidRDefault="00AA4D66">
            <w:pPr>
              <w:spacing w:before="120"/>
              <w:rPr>
                <w:rFonts w:ascii="Arial Narrow" w:hAnsi="Arial Narrow"/>
                <w:sz w:val="20"/>
              </w:rPr>
            </w:pPr>
          </w:p>
        </w:tc>
        <w:tc>
          <w:tcPr>
            <w:tcW w:w="1827" w:type="dxa"/>
            <w:tcBorders>
              <w:bottom w:val="single" w:sz="12" w:space="0" w:color="auto"/>
            </w:tcBorders>
          </w:tcPr>
          <w:p w:rsidR="00AA4D66" w:rsidRDefault="00AA4D66">
            <w:pPr>
              <w:spacing w:before="120"/>
              <w:rPr>
                <w:rFonts w:ascii="Arial Narrow" w:hAnsi="Arial Narrow"/>
                <w:sz w:val="20"/>
              </w:rPr>
            </w:pPr>
          </w:p>
        </w:tc>
        <w:tc>
          <w:tcPr>
            <w:tcW w:w="1827" w:type="dxa"/>
            <w:tcBorders>
              <w:bottom w:val="single" w:sz="12" w:space="0" w:color="auto"/>
            </w:tcBorders>
          </w:tcPr>
          <w:p w:rsidR="00AA4D66" w:rsidRDefault="00AA4D66">
            <w:pPr>
              <w:spacing w:before="120"/>
              <w:rPr>
                <w:rFonts w:ascii="Arial Narrow" w:hAnsi="Arial Narrow"/>
                <w:sz w:val="20"/>
              </w:rPr>
            </w:pPr>
          </w:p>
        </w:tc>
        <w:tc>
          <w:tcPr>
            <w:tcW w:w="1827" w:type="dxa"/>
            <w:tcBorders>
              <w:bottom w:val="single" w:sz="12" w:space="0" w:color="auto"/>
            </w:tcBorders>
          </w:tcPr>
          <w:p w:rsidR="00AA4D66" w:rsidRDefault="00AA4D66">
            <w:pPr>
              <w:spacing w:before="120"/>
              <w:rPr>
                <w:rFonts w:ascii="Arial Narrow" w:hAnsi="Arial Narrow"/>
                <w:sz w:val="20"/>
              </w:rPr>
            </w:pPr>
          </w:p>
        </w:tc>
        <w:tc>
          <w:tcPr>
            <w:tcW w:w="3300" w:type="dxa"/>
            <w:tcBorders>
              <w:bottom w:val="single" w:sz="12" w:space="0" w:color="auto"/>
              <w:right w:val="single" w:sz="12" w:space="0" w:color="auto"/>
            </w:tcBorders>
          </w:tcPr>
          <w:p w:rsidR="00AA4D66" w:rsidRDefault="00AA4D66">
            <w:pPr>
              <w:spacing w:before="120"/>
              <w:rPr>
                <w:rFonts w:ascii="Arial Narrow" w:hAnsi="Arial Narrow"/>
                <w:sz w:val="20"/>
              </w:rPr>
            </w:pPr>
          </w:p>
        </w:tc>
      </w:tr>
    </w:tbl>
    <w:p w:rsidR="00AA4D66" w:rsidRDefault="00AA4D66">
      <w:pPr>
        <w:spacing w:before="120"/>
        <w:rPr>
          <w:rFonts w:ascii="Arial Narrow" w:hAnsi="Arial Narrow"/>
        </w:rPr>
      </w:pPr>
    </w:p>
    <w:sectPr w:rsidR="00AA4D66">
      <w:headerReference w:type="default" r:id="rId7"/>
      <w:pgSz w:w="15840" w:h="12240" w:orient="landscape" w:code="1"/>
      <w:pgMar w:top="1440" w:right="720" w:bottom="72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57AF" w:rsidRDefault="00DA57AF">
      <w:r>
        <w:separator/>
      </w:r>
    </w:p>
  </w:endnote>
  <w:endnote w:type="continuationSeparator" w:id="0">
    <w:p w:rsidR="00DA57AF" w:rsidRDefault="00DA5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rus BT">
    <w:charset w:val="00"/>
    <w:family w:val="roman"/>
    <w:pitch w:val="variable"/>
    <w:sig w:usb0="00000007" w:usb1="00000000"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57AF" w:rsidRDefault="00DA57AF">
      <w:r>
        <w:separator/>
      </w:r>
    </w:p>
  </w:footnote>
  <w:footnote w:type="continuationSeparator" w:id="0">
    <w:p w:rsidR="00DA57AF" w:rsidRDefault="00DA5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2718"/>
      <w:gridCol w:w="8550"/>
      <w:gridCol w:w="1620"/>
      <w:gridCol w:w="1710"/>
    </w:tblGrid>
    <w:tr w:rsidR="00AA4D66">
      <w:tblPrEx>
        <w:tblCellMar>
          <w:top w:w="0" w:type="dxa"/>
          <w:bottom w:w="0" w:type="dxa"/>
        </w:tblCellMar>
      </w:tblPrEx>
      <w:trPr>
        <w:cantSplit/>
      </w:trPr>
      <w:tc>
        <w:tcPr>
          <w:tcW w:w="2718" w:type="dxa"/>
          <w:tcBorders>
            <w:top w:val="single" w:sz="4" w:space="0" w:color="auto"/>
            <w:left w:val="single" w:sz="4" w:space="0" w:color="auto"/>
            <w:right w:val="single" w:sz="4" w:space="0" w:color="auto"/>
          </w:tcBorders>
        </w:tcPr>
        <w:p w:rsidR="00AA4D66" w:rsidRDefault="00AA4D66">
          <w:pPr>
            <w:pStyle w:val="Header"/>
            <w:spacing w:before="60" w:line="300" w:lineRule="auto"/>
            <w:rPr>
              <w:rFonts w:ascii="Arial Narrow" w:hAnsi="Arial Narrow"/>
            </w:rPr>
          </w:pPr>
        </w:p>
      </w:tc>
      <w:tc>
        <w:tcPr>
          <w:tcW w:w="8550" w:type="dxa"/>
          <w:tcBorders>
            <w:top w:val="single" w:sz="4" w:space="0" w:color="auto"/>
            <w:left w:val="nil"/>
          </w:tcBorders>
        </w:tcPr>
        <w:p w:rsidR="00AA4D66" w:rsidRDefault="00AA4D66">
          <w:pPr>
            <w:pStyle w:val="Header"/>
            <w:spacing w:before="60" w:line="300" w:lineRule="auto"/>
            <w:jc w:val="center"/>
            <w:rPr>
              <w:rFonts w:ascii="Arial Narrow" w:hAnsi="Arial Narrow"/>
              <w:b/>
            </w:rPr>
          </w:pPr>
        </w:p>
      </w:tc>
      <w:tc>
        <w:tcPr>
          <w:tcW w:w="1620" w:type="dxa"/>
          <w:tcBorders>
            <w:top w:val="single" w:sz="4" w:space="0" w:color="auto"/>
            <w:left w:val="single" w:sz="4" w:space="0" w:color="auto"/>
          </w:tcBorders>
        </w:tcPr>
        <w:p w:rsidR="00AA4D66" w:rsidRDefault="00AA4D66">
          <w:pPr>
            <w:pStyle w:val="Header"/>
            <w:spacing w:before="60" w:line="300" w:lineRule="auto"/>
            <w:rPr>
              <w:rFonts w:ascii="Arial Narrow" w:hAnsi="Arial Narrow"/>
              <w:sz w:val="18"/>
            </w:rPr>
          </w:pPr>
          <w:r>
            <w:rPr>
              <w:rFonts w:ascii="Arial Narrow" w:hAnsi="Arial Narrow"/>
              <w:sz w:val="18"/>
            </w:rPr>
            <w:t>Page</w:t>
          </w:r>
        </w:p>
      </w:tc>
      <w:tc>
        <w:tcPr>
          <w:tcW w:w="1710" w:type="dxa"/>
          <w:tcBorders>
            <w:top w:val="single" w:sz="4" w:space="0" w:color="auto"/>
            <w:right w:val="single" w:sz="4" w:space="0" w:color="auto"/>
          </w:tcBorders>
        </w:tcPr>
        <w:p w:rsidR="00AA4D66" w:rsidRDefault="00AA4D66">
          <w:pPr>
            <w:pStyle w:val="Header"/>
            <w:spacing w:before="60" w:line="300" w:lineRule="auto"/>
            <w:rPr>
              <w:rFonts w:ascii="Arial Narrow" w:hAnsi="Arial Narrow"/>
              <w:sz w:val="18"/>
            </w:rPr>
          </w:pPr>
          <w:r>
            <w:rPr>
              <w:rFonts w:ascii="Arial Narrow" w:hAnsi="Arial Narrow"/>
              <w:snapToGrid w:val="0"/>
              <w:sz w:val="18"/>
            </w:rPr>
            <w:fldChar w:fldCharType="begin"/>
          </w:r>
          <w:r>
            <w:rPr>
              <w:rFonts w:ascii="Arial Narrow" w:hAnsi="Arial Narrow"/>
              <w:snapToGrid w:val="0"/>
              <w:sz w:val="18"/>
            </w:rPr>
            <w:instrText xml:space="preserve"> PAGE </w:instrText>
          </w:r>
          <w:r>
            <w:rPr>
              <w:rFonts w:ascii="Arial Narrow" w:hAnsi="Arial Narrow"/>
              <w:snapToGrid w:val="0"/>
              <w:sz w:val="18"/>
            </w:rPr>
            <w:fldChar w:fldCharType="separate"/>
          </w:r>
          <w:r w:rsidR="009853F1">
            <w:rPr>
              <w:rFonts w:ascii="Arial Narrow" w:hAnsi="Arial Narrow"/>
              <w:noProof/>
              <w:snapToGrid w:val="0"/>
              <w:sz w:val="18"/>
            </w:rPr>
            <w:t>1</w:t>
          </w:r>
          <w:r>
            <w:rPr>
              <w:rFonts w:ascii="Arial Narrow" w:hAnsi="Arial Narrow"/>
              <w:snapToGrid w:val="0"/>
              <w:sz w:val="18"/>
            </w:rPr>
            <w:fldChar w:fldCharType="end"/>
          </w:r>
          <w:r>
            <w:rPr>
              <w:rFonts w:ascii="Arial Narrow" w:hAnsi="Arial Narrow"/>
              <w:snapToGrid w:val="0"/>
              <w:sz w:val="18"/>
            </w:rPr>
            <w:t xml:space="preserve"> of </w:t>
          </w:r>
          <w:r>
            <w:rPr>
              <w:rFonts w:ascii="Arial Narrow" w:hAnsi="Arial Narrow"/>
              <w:snapToGrid w:val="0"/>
              <w:sz w:val="18"/>
            </w:rPr>
            <w:fldChar w:fldCharType="begin"/>
          </w:r>
          <w:r>
            <w:rPr>
              <w:rFonts w:ascii="Arial Narrow" w:hAnsi="Arial Narrow"/>
              <w:snapToGrid w:val="0"/>
              <w:sz w:val="18"/>
            </w:rPr>
            <w:instrText xml:space="preserve"> NUMPAGES </w:instrText>
          </w:r>
          <w:r>
            <w:rPr>
              <w:rFonts w:ascii="Arial Narrow" w:hAnsi="Arial Narrow"/>
              <w:snapToGrid w:val="0"/>
              <w:sz w:val="18"/>
            </w:rPr>
            <w:fldChar w:fldCharType="separate"/>
          </w:r>
          <w:r w:rsidR="009853F1">
            <w:rPr>
              <w:rFonts w:ascii="Arial Narrow" w:hAnsi="Arial Narrow"/>
              <w:noProof/>
              <w:snapToGrid w:val="0"/>
              <w:sz w:val="18"/>
            </w:rPr>
            <w:t>1</w:t>
          </w:r>
          <w:r>
            <w:rPr>
              <w:rFonts w:ascii="Arial Narrow" w:hAnsi="Arial Narrow"/>
              <w:snapToGrid w:val="0"/>
              <w:sz w:val="18"/>
            </w:rPr>
            <w:fldChar w:fldCharType="end"/>
          </w:r>
        </w:p>
      </w:tc>
    </w:tr>
    <w:tr w:rsidR="00AA4D66">
      <w:tblPrEx>
        <w:tblCellMar>
          <w:top w:w="0" w:type="dxa"/>
          <w:bottom w:w="0" w:type="dxa"/>
        </w:tblCellMar>
      </w:tblPrEx>
      <w:trPr>
        <w:cantSplit/>
      </w:trPr>
      <w:tc>
        <w:tcPr>
          <w:tcW w:w="2718" w:type="dxa"/>
          <w:tcBorders>
            <w:left w:val="single" w:sz="4" w:space="0" w:color="auto"/>
            <w:right w:val="single" w:sz="4" w:space="0" w:color="auto"/>
          </w:tcBorders>
        </w:tcPr>
        <w:p w:rsidR="00AA4D66" w:rsidRDefault="00AA4D66">
          <w:pPr>
            <w:pStyle w:val="Header"/>
            <w:rPr>
              <w:rFonts w:ascii="Arial Narrow" w:hAnsi="Arial Narrow"/>
            </w:rPr>
          </w:pPr>
        </w:p>
      </w:tc>
      <w:tc>
        <w:tcPr>
          <w:tcW w:w="8550" w:type="dxa"/>
          <w:tcBorders>
            <w:left w:val="nil"/>
          </w:tcBorders>
        </w:tcPr>
        <w:p w:rsidR="00AA4D66" w:rsidRDefault="009853F1">
          <w:pPr>
            <w:pStyle w:val="Header"/>
            <w:jc w:val="center"/>
            <w:rPr>
              <w:rFonts w:ascii="Arial Narrow" w:hAnsi="Arial Narrow"/>
              <w:b/>
            </w:rPr>
          </w:pPr>
          <w:r>
            <w:rPr>
              <w:rFonts w:ascii="Arial Narrow" w:hAnsi="Arial Narrow"/>
              <w:b/>
              <w:caps/>
            </w:rPr>
            <w:t>water system personnel</w:t>
          </w:r>
        </w:p>
      </w:tc>
      <w:tc>
        <w:tcPr>
          <w:tcW w:w="1620" w:type="dxa"/>
          <w:tcBorders>
            <w:left w:val="single" w:sz="4" w:space="0" w:color="auto"/>
          </w:tcBorders>
        </w:tcPr>
        <w:p w:rsidR="00AA4D66" w:rsidRDefault="00AA4D66">
          <w:pPr>
            <w:pStyle w:val="Header"/>
            <w:rPr>
              <w:rFonts w:ascii="Arial Narrow" w:hAnsi="Arial Narrow"/>
              <w:sz w:val="18"/>
            </w:rPr>
          </w:pPr>
          <w:r>
            <w:rPr>
              <w:rFonts w:ascii="Arial Narrow" w:hAnsi="Arial Narrow"/>
              <w:sz w:val="18"/>
            </w:rPr>
            <w:t>Revision No:</w:t>
          </w:r>
        </w:p>
      </w:tc>
      <w:tc>
        <w:tcPr>
          <w:tcW w:w="1710" w:type="dxa"/>
          <w:tcBorders>
            <w:right w:val="single" w:sz="4" w:space="0" w:color="auto"/>
          </w:tcBorders>
        </w:tcPr>
        <w:p w:rsidR="00AA4D66" w:rsidRDefault="00AA4D66">
          <w:pPr>
            <w:pStyle w:val="Header"/>
            <w:rPr>
              <w:rFonts w:ascii="Arial Narrow" w:hAnsi="Arial Narrow"/>
              <w:sz w:val="18"/>
            </w:rPr>
          </w:pPr>
        </w:p>
      </w:tc>
    </w:tr>
    <w:tr w:rsidR="00AA4D66">
      <w:tblPrEx>
        <w:tblCellMar>
          <w:top w:w="0" w:type="dxa"/>
          <w:bottom w:w="0" w:type="dxa"/>
        </w:tblCellMar>
      </w:tblPrEx>
      <w:trPr>
        <w:cantSplit/>
      </w:trPr>
      <w:tc>
        <w:tcPr>
          <w:tcW w:w="2718" w:type="dxa"/>
          <w:tcBorders>
            <w:left w:val="single" w:sz="4" w:space="0" w:color="auto"/>
            <w:right w:val="single" w:sz="4" w:space="0" w:color="auto"/>
          </w:tcBorders>
        </w:tcPr>
        <w:p w:rsidR="00AA4D66" w:rsidRDefault="00AA4D66">
          <w:pPr>
            <w:pStyle w:val="Header"/>
            <w:rPr>
              <w:rFonts w:ascii="Arial Narrow" w:hAnsi="Arial Narrow"/>
            </w:rPr>
          </w:pPr>
        </w:p>
      </w:tc>
      <w:tc>
        <w:tcPr>
          <w:tcW w:w="8550" w:type="dxa"/>
          <w:tcBorders>
            <w:left w:val="nil"/>
          </w:tcBorders>
        </w:tcPr>
        <w:p w:rsidR="00AA4D66" w:rsidRDefault="00AA4D66">
          <w:pPr>
            <w:pStyle w:val="Header"/>
            <w:jc w:val="center"/>
            <w:rPr>
              <w:rFonts w:ascii="Arial Narrow" w:hAnsi="Arial Narrow"/>
              <w:b/>
              <w:caps/>
            </w:rPr>
          </w:pPr>
        </w:p>
      </w:tc>
      <w:tc>
        <w:tcPr>
          <w:tcW w:w="1620" w:type="dxa"/>
          <w:tcBorders>
            <w:left w:val="single" w:sz="4" w:space="0" w:color="auto"/>
          </w:tcBorders>
        </w:tcPr>
        <w:p w:rsidR="00AA4D66" w:rsidRDefault="00AA4D66">
          <w:pPr>
            <w:pStyle w:val="Header"/>
            <w:rPr>
              <w:rFonts w:ascii="Arial Narrow" w:hAnsi="Arial Narrow"/>
              <w:sz w:val="18"/>
            </w:rPr>
          </w:pPr>
          <w:r>
            <w:rPr>
              <w:rFonts w:ascii="Arial Narrow" w:hAnsi="Arial Narrow"/>
              <w:sz w:val="18"/>
            </w:rPr>
            <w:t>Issue Date:</w:t>
          </w:r>
        </w:p>
      </w:tc>
      <w:tc>
        <w:tcPr>
          <w:tcW w:w="1710" w:type="dxa"/>
          <w:tcBorders>
            <w:right w:val="single" w:sz="4" w:space="0" w:color="auto"/>
          </w:tcBorders>
        </w:tcPr>
        <w:p w:rsidR="00AA4D66" w:rsidRDefault="00AA4D66">
          <w:pPr>
            <w:pStyle w:val="Header"/>
            <w:rPr>
              <w:rFonts w:ascii="Arial Narrow" w:hAnsi="Arial Narrow"/>
              <w:sz w:val="18"/>
            </w:rPr>
          </w:pPr>
        </w:p>
      </w:tc>
    </w:tr>
    <w:tr w:rsidR="00AA4D66">
      <w:tblPrEx>
        <w:tblCellMar>
          <w:top w:w="0" w:type="dxa"/>
          <w:bottom w:w="0" w:type="dxa"/>
        </w:tblCellMar>
      </w:tblPrEx>
      <w:trPr>
        <w:cantSplit/>
      </w:trPr>
      <w:tc>
        <w:tcPr>
          <w:tcW w:w="2718" w:type="dxa"/>
          <w:tcBorders>
            <w:left w:val="single" w:sz="4" w:space="0" w:color="auto"/>
            <w:right w:val="single" w:sz="4" w:space="0" w:color="auto"/>
          </w:tcBorders>
        </w:tcPr>
        <w:p w:rsidR="00AA4D66" w:rsidRDefault="00AA4D66">
          <w:pPr>
            <w:pStyle w:val="Header"/>
            <w:rPr>
              <w:rFonts w:ascii="Arial Narrow" w:hAnsi="Arial Narrow"/>
            </w:rPr>
          </w:pPr>
        </w:p>
      </w:tc>
      <w:tc>
        <w:tcPr>
          <w:tcW w:w="8550" w:type="dxa"/>
          <w:tcBorders>
            <w:left w:val="nil"/>
          </w:tcBorders>
        </w:tcPr>
        <w:p w:rsidR="00AA4D66" w:rsidRDefault="00AA4D66">
          <w:pPr>
            <w:pStyle w:val="Header"/>
            <w:jc w:val="center"/>
            <w:rPr>
              <w:rFonts w:ascii="Arial Narrow" w:hAnsi="Arial Narrow"/>
              <w:b/>
              <w:caps/>
            </w:rPr>
          </w:pPr>
          <w:r>
            <w:rPr>
              <w:rFonts w:ascii="Arial Narrow" w:hAnsi="Arial Narrow"/>
              <w:b/>
              <w:caps/>
            </w:rPr>
            <w:t>emergency call list</w:t>
          </w:r>
        </w:p>
      </w:tc>
      <w:tc>
        <w:tcPr>
          <w:tcW w:w="1620" w:type="dxa"/>
          <w:tcBorders>
            <w:left w:val="single" w:sz="4" w:space="0" w:color="auto"/>
          </w:tcBorders>
        </w:tcPr>
        <w:p w:rsidR="00AA4D66" w:rsidRDefault="00AA4D66">
          <w:pPr>
            <w:pStyle w:val="Header"/>
            <w:rPr>
              <w:rFonts w:ascii="Arial Narrow" w:hAnsi="Arial Narrow"/>
              <w:sz w:val="18"/>
            </w:rPr>
          </w:pPr>
          <w:r>
            <w:rPr>
              <w:rFonts w:ascii="Arial Narrow" w:hAnsi="Arial Narrow"/>
              <w:sz w:val="18"/>
            </w:rPr>
            <w:t>Issued By:</w:t>
          </w:r>
        </w:p>
      </w:tc>
      <w:tc>
        <w:tcPr>
          <w:tcW w:w="1710" w:type="dxa"/>
          <w:tcBorders>
            <w:right w:val="single" w:sz="4" w:space="0" w:color="auto"/>
          </w:tcBorders>
        </w:tcPr>
        <w:p w:rsidR="00AA4D66" w:rsidRDefault="00AA4D66">
          <w:pPr>
            <w:pStyle w:val="Header"/>
            <w:rPr>
              <w:rFonts w:ascii="Arial Narrow" w:hAnsi="Arial Narrow"/>
              <w:sz w:val="18"/>
            </w:rPr>
          </w:pPr>
        </w:p>
      </w:tc>
    </w:tr>
    <w:tr w:rsidR="00AA4D66">
      <w:tblPrEx>
        <w:tblCellMar>
          <w:top w:w="0" w:type="dxa"/>
          <w:bottom w:w="0" w:type="dxa"/>
        </w:tblCellMar>
      </w:tblPrEx>
      <w:trPr>
        <w:cantSplit/>
      </w:trPr>
      <w:tc>
        <w:tcPr>
          <w:tcW w:w="2718" w:type="dxa"/>
          <w:tcBorders>
            <w:left w:val="single" w:sz="4" w:space="0" w:color="auto"/>
            <w:bottom w:val="single" w:sz="4" w:space="0" w:color="auto"/>
            <w:right w:val="single" w:sz="4" w:space="0" w:color="auto"/>
          </w:tcBorders>
        </w:tcPr>
        <w:p w:rsidR="00AA4D66" w:rsidRDefault="00AA4D66">
          <w:pPr>
            <w:pStyle w:val="Header"/>
            <w:rPr>
              <w:rFonts w:ascii="Arial Narrow" w:hAnsi="Arial Narrow"/>
            </w:rPr>
          </w:pPr>
        </w:p>
      </w:tc>
      <w:tc>
        <w:tcPr>
          <w:tcW w:w="8550" w:type="dxa"/>
          <w:tcBorders>
            <w:left w:val="nil"/>
            <w:bottom w:val="single" w:sz="4" w:space="0" w:color="auto"/>
          </w:tcBorders>
        </w:tcPr>
        <w:p w:rsidR="00AA4D66" w:rsidRDefault="00AA4D66">
          <w:pPr>
            <w:pStyle w:val="Header"/>
            <w:jc w:val="center"/>
            <w:rPr>
              <w:rFonts w:ascii="Arial Narrow" w:hAnsi="Arial Narrow"/>
            </w:rPr>
          </w:pPr>
        </w:p>
      </w:tc>
      <w:tc>
        <w:tcPr>
          <w:tcW w:w="1620" w:type="dxa"/>
          <w:tcBorders>
            <w:left w:val="single" w:sz="4" w:space="0" w:color="auto"/>
            <w:bottom w:val="single" w:sz="4" w:space="0" w:color="auto"/>
          </w:tcBorders>
        </w:tcPr>
        <w:p w:rsidR="00AA4D66" w:rsidRDefault="00AA4D66">
          <w:pPr>
            <w:pStyle w:val="Header"/>
            <w:rPr>
              <w:rFonts w:ascii="Arial Narrow" w:hAnsi="Arial Narrow"/>
              <w:sz w:val="18"/>
            </w:rPr>
          </w:pPr>
          <w:r>
            <w:rPr>
              <w:rFonts w:ascii="Arial Narrow" w:hAnsi="Arial Narrow"/>
              <w:sz w:val="18"/>
            </w:rPr>
            <w:t>Approved By:</w:t>
          </w:r>
        </w:p>
      </w:tc>
      <w:tc>
        <w:tcPr>
          <w:tcW w:w="1710" w:type="dxa"/>
          <w:tcBorders>
            <w:bottom w:val="single" w:sz="4" w:space="0" w:color="auto"/>
            <w:right w:val="single" w:sz="4" w:space="0" w:color="auto"/>
          </w:tcBorders>
        </w:tcPr>
        <w:p w:rsidR="00AA4D66" w:rsidRDefault="00AA4D66">
          <w:pPr>
            <w:pStyle w:val="Header"/>
            <w:rPr>
              <w:rFonts w:ascii="Arial Narrow" w:hAnsi="Arial Narrow"/>
              <w:sz w:val="18"/>
            </w:rPr>
          </w:pPr>
        </w:p>
      </w:tc>
    </w:tr>
  </w:tbl>
  <w:p w:rsidR="00AA4D66" w:rsidRDefault="00AA4D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017B9"/>
    <w:multiLevelType w:val="multilevel"/>
    <w:tmpl w:val="9788E2E6"/>
    <w:lvl w:ilvl="0">
      <w:start w:val="1"/>
      <w:numFmt w:val="decimal"/>
      <w:lvlText w:val="%1.0"/>
      <w:lvlJc w:val="left"/>
      <w:pPr>
        <w:tabs>
          <w:tab w:val="num" w:pos="1080"/>
        </w:tabs>
        <w:ind w:left="1080" w:hanging="1080"/>
      </w:pPr>
      <w:rPr>
        <w:rFonts w:ascii="Arial" w:hAnsi="Arial" w:hint="default"/>
        <w:b/>
        <w:i w:val="0"/>
        <w:sz w:val="36"/>
      </w:rPr>
    </w:lvl>
    <w:lvl w:ilvl="1">
      <w:start w:val="1"/>
      <w:numFmt w:val="decimal"/>
      <w:lvlText w:val="%1.%2"/>
      <w:lvlJc w:val="left"/>
      <w:pPr>
        <w:tabs>
          <w:tab w:val="num" w:pos="1080"/>
        </w:tabs>
        <w:ind w:left="1080" w:hanging="1080"/>
      </w:pPr>
      <w:rPr>
        <w:rFonts w:ascii="Arial" w:hAnsi="Arial" w:hint="default"/>
        <w:b/>
        <w:i w:val="0"/>
        <w:sz w:val="28"/>
      </w:rPr>
    </w:lvl>
    <w:lvl w:ilvl="2">
      <w:start w:val="1"/>
      <w:numFmt w:val="decimal"/>
      <w:lvlText w:val="%1.%2.%3"/>
      <w:lvlJc w:val="left"/>
      <w:pPr>
        <w:tabs>
          <w:tab w:val="num" w:pos="1440"/>
        </w:tabs>
        <w:ind w:left="1440" w:hanging="1440"/>
      </w:pPr>
      <w:rPr>
        <w:rFonts w:ascii="Arial" w:hAnsi="Arial" w:hint="default"/>
        <w:b/>
        <w:i w:val="0"/>
        <w:sz w:val="24"/>
      </w:rPr>
    </w:lvl>
    <w:lvl w:ilvl="3">
      <w:start w:val="1"/>
      <w:numFmt w:val="none"/>
      <w:lvlText w:val=""/>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0401528"/>
    <w:multiLevelType w:val="singleLevel"/>
    <w:tmpl w:val="14FA19CE"/>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7BF0C50"/>
    <w:multiLevelType w:val="singleLevel"/>
    <w:tmpl w:val="14FA19CE"/>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9A22836"/>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E5A45F8"/>
    <w:multiLevelType w:val="singleLevel"/>
    <w:tmpl w:val="08A04540"/>
    <w:lvl w:ilvl="0">
      <w:start w:val="1"/>
      <w:numFmt w:val="decimal"/>
      <w:lvlText w:val="%1."/>
      <w:lvlJc w:val="left"/>
      <w:pPr>
        <w:tabs>
          <w:tab w:val="num" w:pos="360"/>
        </w:tabs>
        <w:ind w:left="360" w:hanging="360"/>
      </w:pPr>
    </w:lvl>
  </w:abstractNum>
  <w:abstractNum w:abstractNumId="5" w15:restartNumberingAfterBreak="0">
    <w:nsid w:val="43B66D3F"/>
    <w:multiLevelType w:val="multilevel"/>
    <w:tmpl w:val="70D6321A"/>
    <w:lvl w:ilvl="0">
      <w:start w:val="1"/>
      <w:numFmt w:val="decimal"/>
      <w:pStyle w:val="Heading1"/>
      <w:lvlText w:val="%1.0"/>
      <w:lvlJc w:val="left"/>
      <w:pPr>
        <w:tabs>
          <w:tab w:val="num" w:pos="720"/>
        </w:tabs>
        <w:ind w:left="432" w:hanging="432"/>
      </w:pPr>
      <w:rPr>
        <w:rFonts w:ascii="Garamond" w:hAnsi="Arrus BT" w:hint="default"/>
        <w:b/>
        <w:i w:val="0"/>
        <w:sz w:val="32"/>
      </w:rPr>
    </w:lvl>
    <w:lvl w:ilvl="1">
      <w:start w:val="1"/>
      <w:numFmt w:val="decimal"/>
      <w:lvlText w:val="%1.%2"/>
      <w:lvlJc w:val="left"/>
      <w:pPr>
        <w:tabs>
          <w:tab w:val="num" w:pos="576"/>
        </w:tabs>
        <w:ind w:left="576" w:hanging="576"/>
      </w:pPr>
      <w:rPr>
        <w:sz w:val="24"/>
      </w:rPr>
    </w:lvl>
    <w:lvl w:ilvl="2">
      <w:start w:val="1"/>
      <w:numFmt w:val="decimal"/>
      <w:pStyle w:val="Heading3"/>
      <w:lvlText w:val="%1.%2.%3"/>
      <w:lvlJc w:val="left"/>
      <w:pPr>
        <w:tabs>
          <w:tab w:val="num" w:pos="720"/>
        </w:tabs>
        <w:ind w:left="0" w:firstLine="0"/>
      </w:pPr>
      <w:rPr>
        <w:rFonts w:ascii="Garamond" w:hAnsi="Garamond" w:hint="default"/>
        <w:b/>
        <w:i w:val="0"/>
        <w:sz w:val="24"/>
      </w:rPr>
    </w:lvl>
    <w:lvl w:ilvl="3">
      <w:start w:val="1"/>
      <w:numFmt w:val="none"/>
      <w:pStyle w:val="Heading4"/>
      <w:lvlText w:val=""/>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4B5121DF"/>
    <w:multiLevelType w:val="singleLevel"/>
    <w:tmpl w:val="75860DEA"/>
    <w:lvl w:ilvl="0">
      <w:start w:val="1"/>
      <w:numFmt w:val="decimal"/>
      <w:lvlText w:val="%1."/>
      <w:lvlJc w:val="left"/>
      <w:pPr>
        <w:tabs>
          <w:tab w:val="num" w:pos="360"/>
        </w:tabs>
        <w:ind w:left="360" w:hanging="360"/>
      </w:pPr>
    </w:lvl>
  </w:abstractNum>
  <w:abstractNum w:abstractNumId="7" w15:restartNumberingAfterBreak="0">
    <w:nsid w:val="69135A03"/>
    <w:multiLevelType w:val="singleLevel"/>
    <w:tmpl w:val="8BD01834"/>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74257D2A"/>
    <w:multiLevelType w:val="singleLevel"/>
    <w:tmpl w:val="8BD01834"/>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79A74823"/>
    <w:multiLevelType w:val="multilevel"/>
    <w:tmpl w:val="D29AF3B0"/>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79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7C286308"/>
    <w:multiLevelType w:val="multilevel"/>
    <w:tmpl w:val="1D721532"/>
    <w:lvl w:ilvl="0">
      <w:start w:val="1"/>
      <w:numFmt w:val="decimal"/>
      <w:lvlText w:val="%1.0"/>
      <w:lvlJc w:val="left"/>
      <w:pPr>
        <w:tabs>
          <w:tab w:val="num" w:pos="720"/>
        </w:tabs>
        <w:ind w:left="432" w:hanging="432"/>
      </w:pPr>
      <w:rPr>
        <w:rFonts w:ascii="Garamond" w:hAnsi="Garamond" w:hint="default"/>
        <w:b/>
        <w:i w:val="0"/>
        <w:sz w:val="36"/>
      </w:rPr>
    </w:lvl>
    <w:lvl w:ilvl="1">
      <w:start w:val="1"/>
      <w:numFmt w:val="none"/>
      <w:lvlText w:val="1.1"/>
      <w:lvlJc w:val="left"/>
      <w:pPr>
        <w:tabs>
          <w:tab w:val="num" w:pos="576"/>
        </w:tabs>
        <w:ind w:left="576" w:hanging="576"/>
      </w:pPr>
      <w:rPr>
        <w:rFonts w:ascii="Garamond" w:hAnsi="Garamond" w:hint="default"/>
        <w:b/>
        <w:i w:val="0"/>
        <w:sz w:val="32"/>
      </w:rPr>
    </w:lvl>
    <w:lvl w:ilvl="2">
      <w:start w:val="1"/>
      <w:numFmt w:val="decimal"/>
      <w:lvlText w:val="%1%2.%3"/>
      <w:lvlJc w:val="left"/>
      <w:pPr>
        <w:tabs>
          <w:tab w:val="num" w:pos="720"/>
        </w:tabs>
        <w:ind w:left="720" w:hanging="720"/>
      </w:pPr>
      <w:rPr>
        <w:rFonts w:ascii="Garamond" w:hAnsi="Garamond" w:hint="default"/>
        <w:b/>
        <w:i w:val="0"/>
        <w:sz w:val="28"/>
      </w:rPr>
    </w:lvl>
    <w:lvl w:ilvl="3">
      <w:start w:val="1"/>
      <w:numFmt w:val="none"/>
      <w:lvlText w:val=""/>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809381">
    <w:abstractNumId w:val="6"/>
  </w:num>
  <w:num w:numId="2" w16cid:durableId="443353595">
    <w:abstractNumId w:val="6"/>
  </w:num>
  <w:num w:numId="3" w16cid:durableId="499930215">
    <w:abstractNumId w:val="4"/>
  </w:num>
  <w:num w:numId="4" w16cid:durableId="833305204">
    <w:abstractNumId w:val="4"/>
  </w:num>
  <w:num w:numId="5" w16cid:durableId="1039626958">
    <w:abstractNumId w:val="10"/>
  </w:num>
  <w:num w:numId="6" w16cid:durableId="403066252">
    <w:abstractNumId w:val="10"/>
  </w:num>
  <w:num w:numId="7" w16cid:durableId="1112170910">
    <w:abstractNumId w:val="10"/>
  </w:num>
  <w:num w:numId="8" w16cid:durableId="610206532">
    <w:abstractNumId w:val="10"/>
  </w:num>
  <w:num w:numId="9" w16cid:durableId="115872502">
    <w:abstractNumId w:val="10"/>
  </w:num>
  <w:num w:numId="10" w16cid:durableId="296617399">
    <w:abstractNumId w:val="10"/>
  </w:num>
  <w:num w:numId="11" w16cid:durableId="1729718211">
    <w:abstractNumId w:val="10"/>
  </w:num>
  <w:num w:numId="12" w16cid:durableId="1863208080">
    <w:abstractNumId w:val="5"/>
  </w:num>
  <w:num w:numId="13" w16cid:durableId="1967084655">
    <w:abstractNumId w:val="9"/>
  </w:num>
  <w:num w:numId="14" w16cid:durableId="1755975614">
    <w:abstractNumId w:val="9"/>
  </w:num>
  <w:num w:numId="15" w16cid:durableId="607977522">
    <w:abstractNumId w:val="9"/>
  </w:num>
  <w:num w:numId="16" w16cid:durableId="782073093">
    <w:abstractNumId w:val="0"/>
  </w:num>
  <w:num w:numId="17" w16cid:durableId="245266226">
    <w:abstractNumId w:val="2"/>
  </w:num>
  <w:num w:numId="18" w16cid:durableId="297228198">
    <w:abstractNumId w:val="1"/>
  </w:num>
  <w:num w:numId="19" w16cid:durableId="914120730">
    <w:abstractNumId w:val="7"/>
  </w:num>
  <w:num w:numId="20" w16cid:durableId="189876710">
    <w:abstractNumId w:val="8"/>
  </w:num>
  <w:num w:numId="21" w16cid:durableId="1083524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AU"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53F1"/>
    <w:rsid w:val="009853F1"/>
    <w:rsid w:val="00AA4D66"/>
    <w:rsid w:val="00DA5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9A87E5D-0DD0-45C3-92AD-7FCA785DF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val="en-AU"/>
    </w:rPr>
  </w:style>
  <w:style w:type="paragraph" w:styleId="Heading1">
    <w:name w:val="heading 1"/>
    <w:basedOn w:val="Normal"/>
    <w:next w:val="ReportGaramond"/>
    <w:qFormat/>
    <w:pPr>
      <w:keepNext/>
      <w:numPr>
        <w:numId w:val="12"/>
      </w:numPr>
      <w:tabs>
        <w:tab w:val="left" w:pos="1440"/>
      </w:tabs>
      <w:spacing w:before="240" w:after="120"/>
      <w:outlineLvl w:val="0"/>
    </w:pPr>
    <w:rPr>
      <w:rFonts w:ascii="Garamond" w:hAnsi="Garamond"/>
      <w:b/>
      <w:kern w:val="28"/>
      <w:sz w:val="36"/>
    </w:rPr>
  </w:style>
  <w:style w:type="paragraph" w:styleId="Heading2">
    <w:name w:val="heading 2"/>
    <w:basedOn w:val="Normal"/>
    <w:next w:val="Normal"/>
    <w:qFormat/>
    <w:pPr>
      <w:keepNext/>
      <w:numPr>
        <w:ilvl w:val="1"/>
        <w:numId w:val="15"/>
      </w:numPr>
      <w:spacing w:before="240" w:after="60"/>
      <w:outlineLvl w:val="1"/>
    </w:pPr>
    <w:rPr>
      <w:b/>
      <w:i/>
      <w:sz w:val="24"/>
      <w:lang w:val="en-US"/>
    </w:rPr>
  </w:style>
  <w:style w:type="paragraph" w:styleId="Heading3">
    <w:name w:val="heading 3"/>
    <w:basedOn w:val="Normal"/>
    <w:next w:val="Normal"/>
    <w:qFormat/>
    <w:pPr>
      <w:keepNext/>
      <w:numPr>
        <w:ilvl w:val="2"/>
        <w:numId w:val="12"/>
      </w:numPr>
      <w:spacing w:before="240" w:after="60"/>
      <w:outlineLvl w:val="2"/>
    </w:pPr>
    <w:rPr>
      <w:rFonts w:ascii="Garamond" w:hAnsi="Garamond"/>
      <w:b/>
      <w:sz w:val="24"/>
    </w:rPr>
  </w:style>
  <w:style w:type="paragraph" w:styleId="Heading4">
    <w:name w:val="heading 4"/>
    <w:basedOn w:val="Normal"/>
    <w:next w:val="Normal"/>
    <w:qFormat/>
    <w:pPr>
      <w:keepNext/>
      <w:spacing w:before="120"/>
      <w:outlineLvl w:val="3"/>
    </w:pPr>
    <w:rPr>
      <w:rFonts w:ascii="Arial Narrow" w:hAnsi="Arial Narrow"/>
      <w:b/>
      <w:bCs/>
    </w:rPr>
  </w:style>
  <w:style w:type="paragraph" w:styleId="Heading5">
    <w:name w:val="heading 5"/>
    <w:basedOn w:val="Normal"/>
    <w:next w:val="Normal"/>
    <w:qFormat/>
    <w:pPr>
      <w:keepNext/>
      <w:spacing w:before="120"/>
      <w:jc w:val="center"/>
      <w:outlineLvl w:val="4"/>
    </w:pPr>
    <w:rPr>
      <w:rFonts w:ascii="Arial Narrow" w:hAnsi="Arial Narrow"/>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textmine">
    <w:name w:val="body text mine"/>
    <w:basedOn w:val="Normal"/>
    <w:pPr>
      <w:spacing w:before="120" w:after="120" w:line="300" w:lineRule="auto"/>
    </w:pPr>
  </w:style>
  <w:style w:type="paragraph" w:customStyle="1" w:styleId="ReportGaramond">
    <w:name w:val="Report/Garamond"/>
    <w:basedOn w:val="bodytextmine"/>
    <w:pPr>
      <w:tabs>
        <w:tab w:val="left" w:pos="720"/>
      </w:tabs>
    </w:pPr>
    <w:rPr>
      <w:rFonts w:ascii="Garamond" w:hAnsi="Garamond"/>
      <w:sz w:val="24"/>
    </w:rPr>
  </w:style>
  <w:style w:type="paragraph" w:styleId="TOC1">
    <w:name w:val="toc 1"/>
    <w:basedOn w:val="Normal"/>
    <w:next w:val="Normal"/>
    <w:autoRedefine/>
    <w:semiHidden/>
    <w:rPr>
      <w:rFonts w:ascii="Garamond" w:hAnsi="Garamond"/>
      <w:b/>
      <w:sz w:val="24"/>
    </w:rPr>
  </w:style>
  <w:style w:type="paragraph" w:styleId="TOC2">
    <w:name w:val="toc 2"/>
    <w:basedOn w:val="Normal"/>
    <w:next w:val="Normal"/>
    <w:autoRedefine/>
    <w:semiHidden/>
    <w:pPr>
      <w:ind w:left="220"/>
    </w:pPr>
    <w:rPr>
      <w:rFonts w:ascii="Garamond" w:hAnsi="Garamond"/>
      <w:b/>
      <w:sz w:val="24"/>
    </w:rPr>
  </w:style>
  <w:style w:type="paragraph" w:styleId="TOC3">
    <w:name w:val="toc 3"/>
    <w:basedOn w:val="Normal"/>
    <w:next w:val="Normal"/>
    <w:autoRedefine/>
    <w:semiHidden/>
    <w:pPr>
      <w:ind w:left="440"/>
    </w:pPr>
    <w:rPr>
      <w:rFonts w:ascii="Garamond" w:hAnsi="Garamond"/>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before="120"/>
    </w:pPr>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PURPOSE:</vt:lpstr>
    </vt:vector>
  </TitlesOfParts>
  <Company>H.T. Kendall &amp; Associates</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dc:title>
  <dc:subject/>
  <dc:creator>Thomas Kendall</dc:creator>
  <cp:keywords/>
  <cp:lastModifiedBy>Drohan, Cameron (A)</cp:lastModifiedBy>
  <cp:revision>2</cp:revision>
  <cp:lastPrinted>2004-03-29T19:52:00Z</cp:lastPrinted>
  <dcterms:created xsi:type="dcterms:W3CDTF">2026-04-02T12:59:00Z</dcterms:created>
  <dcterms:modified xsi:type="dcterms:W3CDTF">2026-04-02T12:59:00Z</dcterms:modified>
</cp:coreProperties>
</file>