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A25A1" w14:textId="77777777" w:rsidR="004421EE" w:rsidRDefault="004421EE" w:rsidP="004421EE">
      <w:pPr>
        <w:rPr>
          <w:rFonts w:ascii="Californian FB" w:hAnsi="Californian FB"/>
          <w:sz w:val="72"/>
          <w:szCs w:val="72"/>
        </w:rPr>
      </w:pPr>
    </w:p>
    <w:p w14:paraId="76A26062" w14:textId="77777777" w:rsidR="004421EE" w:rsidRDefault="004421EE" w:rsidP="004421EE">
      <w:pPr>
        <w:rPr>
          <w:rFonts w:ascii="Californian FB" w:hAnsi="Californian FB"/>
          <w:sz w:val="72"/>
          <w:szCs w:val="72"/>
        </w:rPr>
      </w:pPr>
    </w:p>
    <w:p w14:paraId="4E589A12" w14:textId="77777777" w:rsidR="004421EE" w:rsidRDefault="004421EE" w:rsidP="004421EE">
      <w:pPr>
        <w:rPr>
          <w:rFonts w:ascii="Californian FB" w:hAnsi="Californian FB"/>
          <w:sz w:val="72"/>
          <w:szCs w:val="72"/>
        </w:rPr>
      </w:pPr>
    </w:p>
    <w:p w14:paraId="381B71CA" w14:textId="77777777" w:rsidR="004410C7" w:rsidRDefault="004421EE" w:rsidP="004421EE">
      <w:pPr>
        <w:rPr>
          <w:rFonts w:ascii="Californian FB" w:hAnsi="Californian FB"/>
          <w:sz w:val="72"/>
          <w:szCs w:val="72"/>
        </w:rPr>
      </w:pPr>
      <w:r w:rsidRPr="004421EE">
        <w:rPr>
          <w:rFonts w:ascii="Californian FB" w:hAnsi="Californian FB"/>
          <w:sz w:val="72"/>
          <w:szCs w:val="72"/>
        </w:rPr>
        <w:t>CONFEDERATION BUILDING DAYCARE CENTRE</w:t>
      </w:r>
    </w:p>
    <w:p w14:paraId="0FE936A4" w14:textId="77777777" w:rsidR="004421EE" w:rsidRDefault="004421EE" w:rsidP="004421EE">
      <w:pPr>
        <w:rPr>
          <w:rFonts w:ascii="Californian FB" w:hAnsi="Californian FB"/>
          <w:sz w:val="72"/>
          <w:szCs w:val="72"/>
        </w:rPr>
      </w:pPr>
    </w:p>
    <w:p w14:paraId="00E1E668" w14:textId="77777777" w:rsidR="004421EE" w:rsidRDefault="004421EE" w:rsidP="004421EE">
      <w:pPr>
        <w:rPr>
          <w:rFonts w:ascii="Californian FB" w:hAnsi="Californian FB"/>
          <w:sz w:val="72"/>
          <w:szCs w:val="72"/>
        </w:rPr>
      </w:pPr>
    </w:p>
    <w:p w14:paraId="7550D96D" w14:textId="77777777" w:rsidR="004421EE" w:rsidRPr="004421EE" w:rsidRDefault="004421EE" w:rsidP="004421EE">
      <w:pPr>
        <w:rPr>
          <w:rFonts w:ascii="Californian FB" w:hAnsi="Californian FB"/>
          <w:sz w:val="72"/>
          <w:szCs w:val="72"/>
        </w:rPr>
      </w:pPr>
    </w:p>
    <w:p w14:paraId="39B22CE6" w14:textId="77777777" w:rsidR="004421EE" w:rsidRDefault="00B52A7A" w:rsidP="004421EE">
      <w:pPr>
        <w:rPr>
          <w:rFonts w:ascii="Californian FB" w:hAnsi="Californian FB"/>
          <w:sz w:val="72"/>
          <w:szCs w:val="72"/>
        </w:rPr>
      </w:pPr>
      <w:r>
        <w:rPr>
          <w:rFonts w:ascii="Californian FB" w:hAnsi="Californian FB"/>
          <w:sz w:val="72"/>
          <w:szCs w:val="72"/>
        </w:rPr>
        <w:t>FAMILY</w:t>
      </w:r>
      <w:r w:rsidR="004421EE" w:rsidRPr="004421EE">
        <w:rPr>
          <w:rFonts w:ascii="Californian FB" w:hAnsi="Californian FB"/>
          <w:sz w:val="72"/>
          <w:szCs w:val="72"/>
        </w:rPr>
        <w:t xml:space="preserve"> MANUAL</w:t>
      </w:r>
    </w:p>
    <w:p w14:paraId="03715424" w14:textId="77777777" w:rsidR="00EA3FA3" w:rsidRDefault="00EA3FA3" w:rsidP="004421EE">
      <w:pPr>
        <w:rPr>
          <w:rFonts w:ascii="Californian FB" w:hAnsi="Californian FB"/>
          <w:sz w:val="72"/>
          <w:szCs w:val="72"/>
        </w:rPr>
      </w:pPr>
    </w:p>
    <w:p w14:paraId="2DB5A1BA" w14:textId="77777777" w:rsidR="00354466" w:rsidRDefault="00354466" w:rsidP="004421EE">
      <w:pPr>
        <w:rPr>
          <w:rFonts w:ascii="Arial" w:hAnsi="Arial" w:cs="Arial"/>
          <w:sz w:val="24"/>
          <w:szCs w:val="24"/>
        </w:rPr>
      </w:pPr>
    </w:p>
    <w:p w14:paraId="2C0A1C56" w14:textId="77777777" w:rsidR="00354466" w:rsidRDefault="00354466" w:rsidP="004421EE">
      <w:pPr>
        <w:rPr>
          <w:rFonts w:ascii="Arial" w:hAnsi="Arial" w:cs="Arial"/>
          <w:sz w:val="24"/>
          <w:szCs w:val="24"/>
        </w:rPr>
      </w:pPr>
    </w:p>
    <w:p w14:paraId="1AEDD8D3" w14:textId="77777777" w:rsidR="00354466" w:rsidRDefault="00354466" w:rsidP="004421EE">
      <w:pPr>
        <w:rPr>
          <w:rFonts w:ascii="Arial" w:hAnsi="Arial" w:cs="Arial"/>
          <w:sz w:val="24"/>
          <w:szCs w:val="24"/>
        </w:rPr>
      </w:pPr>
    </w:p>
    <w:p w14:paraId="31A3D85E" w14:textId="77777777" w:rsidR="00354466" w:rsidRDefault="00354466" w:rsidP="004421EE">
      <w:pPr>
        <w:rPr>
          <w:rFonts w:ascii="Arial" w:hAnsi="Arial" w:cs="Arial"/>
          <w:sz w:val="24"/>
          <w:szCs w:val="24"/>
        </w:rPr>
      </w:pPr>
    </w:p>
    <w:p w14:paraId="75B04D16" w14:textId="77777777" w:rsidR="00354466" w:rsidRDefault="00354466" w:rsidP="004421EE">
      <w:pPr>
        <w:rPr>
          <w:rFonts w:ascii="Arial" w:hAnsi="Arial" w:cs="Arial"/>
          <w:sz w:val="24"/>
          <w:szCs w:val="24"/>
        </w:rPr>
      </w:pPr>
    </w:p>
    <w:p w14:paraId="078A3504" w14:textId="20AACF35" w:rsidR="00354466" w:rsidRDefault="003A09FE" w:rsidP="004421EE">
      <w:pPr>
        <w:rPr>
          <w:rFonts w:ascii="Arial" w:hAnsi="Arial" w:cs="Arial"/>
          <w:sz w:val="24"/>
          <w:szCs w:val="24"/>
        </w:rPr>
      </w:pPr>
      <w:r>
        <w:rPr>
          <w:rFonts w:ascii="Arial" w:hAnsi="Arial" w:cs="Arial"/>
          <w:sz w:val="24"/>
          <w:szCs w:val="24"/>
        </w:rPr>
        <w:t xml:space="preserve">Last updated: </w:t>
      </w:r>
      <w:r w:rsidR="00341783">
        <w:rPr>
          <w:rFonts w:ascii="Arial" w:hAnsi="Arial" w:cs="Arial"/>
          <w:sz w:val="24"/>
          <w:szCs w:val="24"/>
        </w:rPr>
        <w:t>September 2024</w:t>
      </w:r>
    </w:p>
    <w:p w14:paraId="5C207CD8" w14:textId="77777777" w:rsidR="00354466" w:rsidRDefault="00354466" w:rsidP="004421EE">
      <w:pPr>
        <w:rPr>
          <w:rFonts w:ascii="Arial" w:hAnsi="Arial" w:cs="Arial"/>
          <w:sz w:val="24"/>
          <w:szCs w:val="24"/>
        </w:rPr>
      </w:pPr>
    </w:p>
    <w:p w14:paraId="6562529E" w14:textId="77777777" w:rsidR="00354466" w:rsidRDefault="00354466" w:rsidP="004421EE">
      <w:pPr>
        <w:rPr>
          <w:rFonts w:ascii="Arial" w:hAnsi="Arial" w:cs="Arial"/>
          <w:sz w:val="24"/>
          <w:szCs w:val="24"/>
        </w:rPr>
      </w:pPr>
    </w:p>
    <w:p w14:paraId="080863AC" w14:textId="77777777" w:rsidR="00354466" w:rsidRDefault="00354466" w:rsidP="004421EE">
      <w:pPr>
        <w:rPr>
          <w:rFonts w:ascii="Arial" w:hAnsi="Arial" w:cs="Arial"/>
          <w:sz w:val="24"/>
          <w:szCs w:val="24"/>
        </w:rPr>
      </w:pPr>
    </w:p>
    <w:p w14:paraId="44E48305" w14:textId="77777777" w:rsidR="00354466" w:rsidRDefault="00354466" w:rsidP="004421EE">
      <w:pPr>
        <w:rPr>
          <w:rFonts w:ascii="Arial" w:hAnsi="Arial" w:cs="Arial"/>
          <w:sz w:val="24"/>
          <w:szCs w:val="24"/>
        </w:rPr>
      </w:pPr>
    </w:p>
    <w:p w14:paraId="0D831FE0" w14:textId="77777777" w:rsidR="00354466" w:rsidRDefault="00354466" w:rsidP="004421EE">
      <w:pPr>
        <w:rPr>
          <w:rFonts w:ascii="Arial" w:hAnsi="Arial" w:cs="Arial"/>
          <w:sz w:val="24"/>
          <w:szCs w:val="24"/>
        </w:rPr>
      </w:pPr>
    </w:p>
    <w:p w14:paraId="7A6A8BAB" w14:textId="77777777" w:rsidR="00354466" w:rsidRDefault="00354466" w:rsidP="004421EE">
      <w:pPr>
        <w:rPr>
          <w:rFonts w:ascii="Arial" w:hAnsi="Arial" w:cs="Arial"/>
          <w:sz w:val="24"/>
          <w:szCs w:val="24"/>
        </w:rPr>
      </w:pPr>
    </w:p>
    <w:p w14:paraId="647D2145" w14:textId="77777777" w:rsidR="00613BB5" w:rsidRDefault="00613BB5" w:rsidP="004421EE">
      <w:pPr>
        <w:rPr>
          <w:rFonts w:ascii="Arial" w:hAnsi="Arial" w:cs="Arial"/>
          <w:sz w:val="24"/>
          <w:szCs w:val="24"/>
        </w:rPr>
      </w:pPr>
    </w:p>
    <w:p w14:paraId="2F72418A" w14:textId="77777777" w:rsidR="00613BB5" w:rsidRDefault="00613BB5" w:rsidP="004421EE">
      <w:pPr>
        <w:rPr>
          <w:rFonts w:ascii="Arial" w:hAnsi="Arial" w:cs="Arial"/>
          <w:sz w:val="24"/>
          <w:szCs w:val="24"/>
        </w:rPr>
      </w:pPr>
    </w:p>
    <w:p w14:paraId="4D490D12" w14:textId="77777777" w:rsidR="00613BB5" w:rsidRDefault="00613BB5" w:rsidP="004421EE">
      <w:pPr>
        <w:rPr>
          <w:rFonts w:ascii="Arial" w:hAnsi="Arial" w:cs="Arial"/>
          <w:sz w:val="24"/>
          <w:szCs w:val="24"/>
        </w:rPr>
      </w:pPr>
    </w:p>
    <w:p w14:paraId="06873F63" w14:textId="77777777" w:rsidR="00613BB5" w:rsidRDefault="00613BB5" w:rsidP="004421EE">
      <w:pPr>
        <w:rPr>
          <w:rFonts w:ascii="Arial" w:hAnsi="Arial" w:cs="Arial"/>
          <w:sz w:val="24"/>
          <w:szCs w:val="24"/>
        </w:rPr>
      </w:pPr>
    </w:p>
    <w:p w14:paraId="0D977642" w14:textId="77777777" w:rsidR="00613BB5" w:rsidRDefault="00613BB5" w:rsidP="004421EE">
      <w:pPr>
        <w:rPr>
          <w:rFonts w:ascii="Arial" w:hAnsi="Arial" w:cs="Arial"/>
          <w:sz w:val="24"/>
          <w:szCs w:val="24"/>
        </w:rPr>
      </w:pPr>
    </w:p>
    <w:p w14:paraId="06A08BC9" w14:textId="77777777" w:rsidR="00613BB5" w:rsidRDefault="00613BB5" w:rsidP="004421EE">
      <w:pPr>
        <w:rPr>
          <w:rFonts w:ascii="Arial" w:hAnsi="Arial" w:cs="Arial"/>
          <w:sz w:val="24"/>
          <w:szCs w:val="24"/>
        </w:rPr>
      </w:pPr>
    </w:p>
    <w:p w14:paraId="581F4E46" w14:textId="77777777" w:rsidR="00613BB5" w:rsidRDefault="00613BB5" w:rsidP="004421EE">
      <w:pPr>
        <w:rPr>
          <w:rFonts w:ascii="Arial" w:hAnsi="Arial" w:cs="Arial"/>
          <w:sz w:val="24"/>
          <w:szCs w:val="24"/>
        </w:rPr>
      </w:pPr>
    </w:p>
    <w:p w14:paraId="440AAC5F" w14:textId="77777777" w:rsidR="00613BB5" w:rsidRDefault="00613BB5" w:rsidP="004421EE">
      <w:pPr>
        <w:rPr>
          <w:rFonts w:ascii="Arial" w:hAnsi="Arial" w:cs="Arial"/>
          <w:sz w:val="24"/>
          <w:szCs w:val="24"/>
        </w:rPr>
      </w:pPr>
    </w:p>
    <w:p w14:paraId="6883834A" w14:textId="77777777" w:rsidR="00613BB5" w:rsidRDefault="00613BB5" w:rsidP="004421EE">
      <w:pPr>
        <w:rPr>
          <w:rFonts w:ascii="Arial" w:hAnsi="Arial" w:cs="Arial"/>
          <w:sz w:val="24"/>
          <w:szCs w:val="24"/>
        </w:rPr>
      </w:pPr>
    </w:p>
    <w:p w14:paraId="1850925D" w14:textId="77777777" w:rsidR="003C2EFF" w:rsidRDefault="003C2EFF" w:rsidP="00354466">
      <w:pPr>
        <w:jc w:val="left"/>
        <w:rPr>
          <w:rFonts w:ascii="Arial" w:hAnsi="Arial" w:cs="Arial"/>
          <w:sz w:val="32"/>
          <w:szCs w:val="32"/>
          <w:u w:val="single"/>
        </w:rPr>
      </w:pPr>
    </w:p>
    <w:bookmarkStart w:id="0" w:name="_Toc117867406" w:displacedByCustomXml="next"/>
    <w:sdt>
      <w:sdtPr>
        <w:rPr>
          <w:rFonts w:asciiTheme="minorHAnsi" w:eastAsiaTheme="minorHAnsi" w:hAnsiTheme="minorHAnsi" w:cstheme="minorBidi"/>
          <w:color w:val="auto"/>
          <w:sz w:val="22"/>
          <w:szCs w:val="22"/>
        </w:rPr>
        <w:id w:val="-1609967002"/>
        <w:docPartObj>
          <w:docPartGallery w:val="Table of Contents"/>
          <w:docPartUnique/>
        </w:docPartObj>
      </w:sdtPr>
      <w:sdtEndPr>
        <w:rPr>
          <w:b/>
          <w:bCs/>
          <w:noProof/>
        </w:rPr>
      </w:sdtEndPr>
      <w:sdtContent>
        <w:p w14:paraId="660BC383" w14:textId="77777777" w:rsidR="004F5532" w:rsidRDefault="004F5532">
          <w:pPr>
            <w:pStyle w:val="TOCHeading"/>
          </w:pPr>
          <w:r>
            <w:t>Contents</w:t>
          </w:r>
        </w:p>
        <w:p w14:paraId="6C586E99" w14:textId="77777777" w:rsidR="004F5532" w:rsidRDefault="004F553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42568989" w:history="1">
            <w:r w:rsidRPr="00787E5E">
              <w:rPr>
                <w:rStyle w:val="Hyperlink"/>
                <w:noProof/>
              </w:rPr>
              <w:t>GENERAL</w:t>
            </w:r>
            <w:r>
              <w:rPr>
                <w:noProof/>
                <w:webHidden/>
              </w:rPr>
              <w:tab/>
            </w:r>
            <w:r>
              <w:rPr>
                <w:noProof/>
                <w:webHidden/>
              </w:rPr>
              <w:fldChar w:fldCharType="begin"/>
            </w:r>
            <w:r>
              <w:rPr>
                <w:noProof/>
                <w:webHidden/>
              </w:rPr>
              <w:instrText xml:space="preserve"> PAGEREF _Toc142568989 \h </w:instrText>
            </w:r>
            <w:r>
              <w:rPr>
                <w:noProof/>
                <w:webHidden/>
              </w:rPr>
            </w:r>
            <w:r>
              <w:rPr>
                <w:noProof/>
                <w:webHidden/>
              </w:rPr>
              <w:fldChar w:fldCharType="separate"/>
            </w:r>
            <w:r w:rsidR="00C76D42">
              <w:rPr>
                <w:noProof/>
                <w:webHidden/>
              </w:rPr>
              <w:t>3</w:t>
            </w:r>
            <w:r>
              <w:rPr>
                <w:noProof/>
                <w:webHidden/>
              </w:rPr>
              <w:fldChar w:fldCharType="end"/>
            </w:r>
          </w:hyperlink>
        </w:p>
        <w:p w14:paraId="1797E702" w14:textId="77777777" w:rsidR="004F5532" w:rsidRDefault="00D83B66">
          <w:pPr>
            <w:pStyle w:val="TOC1"/>
            <w:tabs>
              <w:tab w:val="right" w:leader="dot" w:pos="10790"/>
            </w:tabs>
            <w:rPr>
              <w:rFonts w:eastAsiaTheme="minorEastAsia"/>
              <w:noProof/>
            </w:rPr>
          </w:pPr>
          <w:hyperlink w:anchor="_Toc142568990" w:history="1">
            <w:r w:rsidR="004F5532" w:rsidRPr="00787E5E">
              <w:rPr>
                <w:rStyle w:val="Hyperlink"/>
                <w:noProof/>
              </w:rPr>
              <w:t>PROGRAM</w:t>
            </w:r>
            <w:r w:rsidR="004F5532">
              <w:rPr>
                <w:noProof/>
                <w:webHidden/>
              </w:rPr>
              <w:tab/>
            </w:r>
            <w:r w:rsidR="004F5532">
              <w:rPr>
                <w:noProof/>
                <w:webHidden/>
              </w:rPr>
              <w:fldChar w:fldCharType="begin"/>
            </w:r>
            <w:r w:rsidR="004F5532">
              <w:rPr>
                <w:noProof/>
                <w:webHidden/>
              </w:rPr>
              <w:instrText xml:space="preserve"> PAGEREF _Toc142568990 \h </w:instrText>
            </w:r>
            <w:r w:rsidR="004F5532">
              <w:rPr>
                <w:noProof/>
                <w:webHidden/>
              </w:rPr>
            </w:r>
            <w:r w:rsidR="004F5532">
              <w:rPr>
                <w:noProof/>
                <w:webHidden/>
              </w:rPr>
              <w:fldChar w:fldCharType="separate"/>
            </w:r>
            <w:r w:rsidR="00C76D42">
              <w:rPr>
                <w:noProof/>
                <w:webHidden/>
              </w:rPr>
              <w:t>3</w:t>
            </w:r>
            <w:r w:rsidR="004F5532">
              <w:rPr>
                <w:noProof/>
                <w:webHidden/>
              </w:rPr>
              <w:fldChar w:fldCharType="end"/>
            </w:r>
          </w:hyperlink>
        </w:p>
        <w:p w14:paraId="39860248" w14:textId="77777777" w:rsidR="004F5532" w:rsidRDefault="00D83B66">
          <w:pPr>
            <w:pStyle w:val="TOC1"/>
            <w:tabs>
              <w:tab w:val="right" w:leader="dot" w:pos="10790"/>
            </w:tabs>
            <w:rPr>
              <w:rFonts w:eastAsiaTheme="minorEastAsia"/>
              <w:noProof/>
            </w:rPr>
          </w:pPr>
          <w:hyperlink w:anchor="_Toc142568991" w:history="1">
            <w:r w:rsidR="004F5532" w:rsidRPr="00787E5E">
              <w:rPr>
                <w:rStyle w:val="Hyperlink"/>
                <w:noProof/>
              </w:rPr>
              <w:t>STANDARDS</w:t>
            </w:r>
            <w:r w:rsidR="004F5532">
              <w:rPr>
                <w:noProof/>
                <w:webHidden/>
              </w:rPr>
              <w:tab/>
            </w:r>
            <w:r w:rsidR="004F5532">
              <w:rPr>
                <w:noProof/>
                <w:webHidden/>
              </w:rPr>
              <w:fldChar w:fldCharType="begin"/>
            </w:r>
            <w:r w:rsidR="004F5532">
              <w:rPr>
                <w:noProof/>
                <w:webHidden/>
              </w:rPr>
              <w:instrText xml:space="preserve"> PAGEREF _Toc142568991 \h </w:instrText>
            </w:r>
            <w:r w:rsidR="004F5532">
              <w:rPr>
                <w:noProof/>
                <w:webHidden/>
              </w:rPr>
            </w:r>
            <w:r w:rsidR="004F5532">
              <w:rPr>
                <w:noProof/>
                <w:webHidden/>
              </w:rPr>
              <w:fldChar w:fldCharType="separate"/>
            </w:r>
            <w:r w:rsidR="00C76D42">
              <w:rPr>
                <w:noProof/>
                <w:webHidden/>
              </w:rPr>
              <w:t>3</w:t>
            </w:r>
            <w:r w:rsidR="004F5532">
              <w:rPr>
                <w:noProof/>
                <w:webHidden/>
              </w:rPr>
              <w:fldChar w:fldCharType="end"/>
            </w:r>
          </w:hyperlink>
        </w:p>
        <w:p w14:paraId="651253BA" w14:textId="77777777" w:rsidR="004F5532" w:rsidRDefault="00D83B66">
          <w:pPr>
            <w:pStyle w:val="TOC1"/>
            <w:tabs>
              <w:tab w:val="right" w:leader="dot" w:pos="10790"/>
            </w:tabs>
            <w:rPr>
              <w:rFonts w:eastAsiaTheme="minorEastAsia"/>
              <w:noProof/>
            </w:rPr>
          </w:pPr>
          <w:hyperlink w:anchor="_Toc142568992" w:history="1">
            <w:r w:rsidR="004F5532" w:rsidRPr="00787E5E">
              <w:rPr>
                <w:rStyle w:val="Hyperlink"/>
                <w:noProof/>
              </w:rPr>
              <w:t>GOALS</w:t>
            </w:r>
            <w:r w:rsidR="004F5532">
              <w:rPr>
                <w:noProof/>
                <w:webHidden/>
              </w:rPr>
              <w:tab/>
            </w:r>
            <w:r w:rsidR="004F5532">
              <w:rPr>
                <w:noProof/>
                <w:webHidden/>
              </w:rPr>
              <w:fldChar w:fldCharType="begin"/>
            </w:r>
            <w:r w:rsidR="004F5532">
              <w:rPr>
                <w:noProof/>
                <w:webHidden/>
              </w:rPr>
              <w:instrText xml:space="preserve"> PAGEREF _Toc142568992 \h </w:instrText>
            </w:r>
            <w:r w:rsidR="004F5532">
              <w:rPr>
                <w:noProof/>
                <w:webHidden/>
              </w:rPr>
            </w:r>
            <w:r w:rsidR="004F5532">
              <w:rPr>
                <w:noProof/>
                <w:webHidden/>
              </w:rPr>
              <w:fldChar w:fldCharType="separate"/>
            </w:r>
            <w:r w:rsidR="00C76D42">
              <w:rPr>
                <w:noProof/>
                <w:webHidden/>
              </w:rPr>
              <w:t>4</w:t>
            </w:r>
            <w:r w:rsidR="004F5532">
              <w:rPr>
                <w:noProof/>
                <w:webHidden/>
              </w:rPr>
              <w:fldChar w:fldCharType="end"/>
            </w:r>
          </w:hyperlink>
        </w:p>
        <w:p w14:paraId="0B230308" w14:textId="77777777" w:rsidR="004F5532" w:rsidRDefault="00D83B66">
          <w:pPr>
            <w:pStyle w:val="TOC1"/>
            <w:tabs>
              <w:tab w:val="right" w:leader="dot" w:pos="10790"/>
            </w:tabs>
            <w:rPr>
              <w:rFonts w:eastAsiaTheme="minorEastAsia"/>
              <w:noProof/>
            </w:rPr>
          </w:pPr>
          <w:hyperlink w:anchor="_Toc142568993" w:history="1">
            <w:r w:rsidR="004F5532" w:rsidRPr="00787E5E">
              <w:rPr>
                <w:rStyle w:val="Hyperlink"/>
                <w:noProof/>
              </w:rPr>
              <w:t>GUIDING CHILDRENS BEHAVIOR</w:t>
            </w:r>
            <w:r w:rsidR="004F5532">
              <w:rPr>
                <w:noProof/>
                <w:webHidden/>
              </w:rPr>
              <w:tab/>
            </w:r>
            <w:r w:rsidR="004F5532">
              <w:rPr>
                <w:noProof/>
                <w:webHidden/>
              </w:rPr>
              <w:fldChar w:fldCharType="begin"/>
            </w:r>
            <w:r w:rsidR="004F5532">
              <w:rPr>
                <w:noProof/>
                <w:webHidden/>
              </w:rPr>
              <w:instrText xml:space="preserve"> PAGEREF _Toc142568993 \h </w:instrText>
            </w:r>
            <w:r w:rsidR="004F5532">
              <w:rPr>
                <w:noProof/>
                <w:webHidden/>
              </w:rPr>
            </w:r>
            <w:r w:rsidR="004F5532">
              <w:rPr>
                <w:noProof/>
                <w:webHidden/>
              </w:rPr>
              <w:fldChar w:fldCharType="separate"/>
            </w:r>
            <w:r w:rsidR="00C76D42">
              <w:rPr>
                <w:noProof/>
                <w:webHidden/>
              </w:rPr>
              <w:t>4</w:t>
            </w:r>
            <w:r w:rsidR="004F5532">
              <w:rPr>
                <w:noProof/>
                <w:webHidden/>
              </w:rPr>
              <w:fldChar w:fldCharType="end"/>
            </w:r>
          </w:hyperlink>
        </w:p>
        <w:p w14:paraId="5937F211" w14:textId="77777777" w:rsidR="004F5532" w:rsidRDefault="00D83B66">
          <w:pPr>
            <w:pStyle w:val="TOC1"/>
            <w:tabs>
              <w:tab w:val="right" w:leader="dot" w:pos="10790"/>
            </w:tabs>
            <w:rPr>
              <w:rFonts w:eastAsiaTheme="minorEastAsia"/>
              <w:noProof/>
            </w:rPr>
          </w:pPr>
          <w:hyperlink w:anchor="_Toc142568994" w:history="1">
            <w:r w:rsidR="00E64282">
              <w:rPr>
                <w:rStyle w:val="Hyperlink"/>
                <w:noProof/>
              </w:rPr>
              <w:t>AD</w:t>
            </w:r>
            <w:r w:rsidR="004F5532" w:rsidRPr="00787E5E">
              <w:rPr>
                <w:rStyle w:val="Hyperlink"/>
                <w:noProof/>
              </w:rPr>
              <w:t>MIT</w:t>
            </w:r>
            <w:r w:rsidR="00E64282">
              <w:rPr>
                <w:rStyle w:val="Hyperlink"/>
                <w:noProof/>
              </w:rPr>
              <w:t>T</w:t>
            </w:r>
            <w:r w:rsidR="004F5532" w:rsidRPr="00787E5E">
              <w:rPr>
                <w:rStyle w:val="Hyperlink"/>
                <w:noProof/>
              </w:rPr>
              <w:t>ANCE</w:t>
            </w:r>
            <w:r w:rsidR="004F5532">
              <w:rPr>
                <w:noProof/>
                <w:webHidden/>
              </w:rPr>
              <w:tab/>
            </w:r>
            <w:r w:rsidR="004F5532">
              <w:rPr>
                <w:noProof/>
                <w:webHidden/>
              </w:rPr>
              <w:fldChar w:fldCharType="begin"/>
            </w:r>
            <w:r w:rsidR="004F5532">
              <w:rPr>
                <w:noProof/>
                <w:webHidden/>
              </w:rPr>
              <w:instrText xml:space="preserve"> PAGEREF _Toc142568994 \h </w:instrText>
            </w:r>
            <w:r w:rsidR="004F5532">
              <w:rPr>
                <w:noProof/>
                <w:webHidden/>
              </w:rPr>
            </w:r>
            <w:r w:rsidR="004F5532">
              <w:rPr>
                <w:noProof/>
                <w:webHidden/>
              </w:rPr>
              <w:fldChar w:fldCharType="separate"/>
            </w:r>
            <w:r w:rsidR="00C76D42">
              <w:rPr>
                <w:noProof/>
                <w:webHidden/>
              </w:rPr>
              <w:t>5</w:t>
            </w:r>
            <w:r w:rsidR="004F5532">
              <w:rPr>
                <w:noProof/>
                <w:webHidden/>
              </w:rPr>
              <w:fldChar w:fldCharType="end"/>
            </w:r>
          </w:hyperlink>
        </w:p>
        <w:p w14:paraId="524E5DCD" w14:textId="77777777" w:rsidR="004F5532" w:rsidRDefault="00D83B66">
          <w:pPr>
            <w:pStyle w:val="TOC1"/>
            <w:tabs>
              <w:tab w:val="right" w:leader="dot" w:pos="10790"/>
            </w:tabs>
            <w:rPr>
              <w:rFonts w:eastAsiaTheme="minorEastAsia"/>
              <w:noProof/>
            </w:rPr>
          </w:pPr>
          <w:hyperlink w:anchor="_Toc142568995" w:history="1">
            <w:r w:rsidR="004F5532" w:rsidRPr="00787E5E">
              <w:rPr>
                <w:rStyle w:val="Hyperlink"/>
                <w:noProof/>
              </w:rPr>
              <w:t>FEE STRUCTURE</w:t>
            </w:r>
            <w:r w:rsidR="004F5532">
              <w:rPr>
                <w:noProof/>
                <w:webHidden/>
              </w:rPr>
              <w:tab/>
            </w:r>
            <w:r w:rsidR="004F5532">
              <w:rPr>
                <w:noProof/>
                <w:webHidden/>
              </w:rPr>
              <w:fldChar w:fldCharType="begin"/>
            </w:r>
            <w:r w:rsidR="004F5532">
              <w:rPr>
                <w:noProof/>
                <w:webHidden/>
              </w:rPr>
              <w:instrText xml:space="preserve"> PAGEREF _Toc142568995 \h </w:instrText>
            </w:r>
            <w:r w:rsidR="004F5532">
              <w:rPr>
                <w:noProof/>
                <w:webHidden/>
              </w:rPr>
            </w:r>
            <w:r w:rsidR="004F5532">
              <w:rPr>
                <w:noProof/>
                <w:webHidden/>
              </w:rPr>
              <w:fldChar w:fldCharType="separate"/>
            </w:r>
            <w:r w:rsidR="00C76D42">
              <w:rPr>
                <w:noProof/>
                <w:webHidden/>
              </w:rPr>
              <w:t>6</w:t>
            </w:r>
            <w:r w:rsidR="004F5532">
              <w:rPr>
                <w:noProof/>
                <w:webHidden/>
              </w:rPr>
              <w:fldChar w:fldCharType="end"/>
            </w:r>
          </w:hyperlink>
        </w:p>
        <w:p w14:paraId="23716355" w14:textId="77777777" w:rsidR="004F5532" w:rsidRDefault="00D83B66">
          <w:pPr>
            <w:pStyle w:val="TOC2"/>
            <w:tabs>
              <w:tab w:val="right" w:leader="dot" w:pos="10790"/>
            </w:tabs>
            <w:rPr>
              <w:rFonts w:eastAsiaTheme="minorEastAsia"/>
              <w:noProof/>
            </w:rPr>
          </w:pPr>
          <w:hyperlink w:anchor="_Toc142568996" w:history="1">
            <w:r w:rsidR="004F5532" w:rsidRPr="00787E5E">
              <w:rPr>
                <w:rStyle w:val="Hyperlink"/>
                <w:noProof/>
              </w:rPr>
              <w:t>Program Fees</w:t>
            </w:r>
            <w:r w:rsidR="004F5532">
              <w:rPr>
                <w:noProof/>
                <w:webHidden/>
              </w:rPr>
              <w:tab/>
            </w:r>
            <w:r w:rsidR="004F5532">
              <w:rPr>
                <w:noProof/>
                <w:webHidden/>
              </w:rPr>
              <w:fldChar w:fldCharType="begin"/>
            </w:r>
            <w:r w:rsidR="004F5532">
              <w:rPr>
                <w:noProof/>
                <w:webHidden/>
              </w:rPr>
              <w:instrText xml:space="preserve"> PAGEREF _Toc142568996 \h </w:instrText>
            </w:r>
            <w:r w:rsidR="004F5532">
              <w:rPr>
                <w:noProof/>
                <w:webHidden/>
              </w:rPr>
            </w:r>
            <w:r w:rsidR="004F5532">
              <w:rPr>
                <w:noProof/>
                <w:webHidden/>
              </w:rPr>
              <w:fldChar w:fldCharType="separate"/>
            </w:r>
            <w:r w:rsidR="00C76D42">
              <w:rPr>
                <w:noProof/>
                <w:webHidden/>
              </w:rPr>
              <w:t>6</w:t>
            </w:r>
            <w:r w:rsidR="004F5532">
              <w:rPr>
                <w:noProof/>
                <w:webHidden/>
              </w:rPr>
              <w:fldChar w:fldCharType="end"/>
            </w:r>
          </w:hyperlink>
        </w:p>
        <w:p w14:paraId="4FFC6FE5" w14:textId="77777777" w:rsidR="004F5532" w:rsidRDefault="00D83B66">
          <w:pPr>
            <w:pStyle w:val="TOC2"/>
            <w:tabs>
              <w:tab w:val="right" w:leader="dot" w:pos="10790"/>
            </w:tabs>
            <w:rPr>
              <w:rFonts w:eastAsiaTheme="minorEastAsia"/>
              <w:noProof/>
            </w:rPr>
          </w:pPr>
          <w:hyperlink w:anchor="_Toc142568997" w:history="1">
            <w:r w:rsidR="004F5532" w:rsidRPr="00787E5E">
              <w:rPr>
                <w:rStyle w:val="Hyperlink"/>
                <w:noProof/>
              </w:rPr>
              <w:t>Admission Fees</w:t>
            </w:r>
            <w:r w:rsidR="004F5532">
              <w:rPr>
                <w:noProof/>
                <w:webHidden/>
              </w:rPr>
              <w:tab/>
            </w:r>
            <w:r w:rsidR="004F5532">
              <w:rPr>
                <w:noProof/>
                <w:webHidden/>
              </w:rPr>
              <w:fldChar w:fldCharType="begin"/>
            </w:r>
            <w:r w:rsidR="004F5532">
              <w:rPr>
                <w:noProof/>
                <w:webHidden/>
              </w:rPr>
              <w:instrText xml:space="preserve"> PAGEREF _Toc142568997 \h </w:instrText>
            </w:r>
            <w:r w:rsidR="004F5532">
              <w:rPr>
                <w:noProof/>
                <w:webHidden/>
              </w:rPr>
            </w:r>
            <w:r w:rsidR="004F5532">
              <w:rPr>
                <w:noProof/>
                <w:webHidden/>
              </w:rPr>
              <w:fldChar w:fldCharType="separate"/>
            </w:r>
            <w:r w:rsidR="00C76D42">
              <w:rPr>
                <w:noProof/>
                <w:webHidden/>
              </w:rPr>
              <w:t>6</w:t>
            </w:r>
            <w:r w:rsidR="004F5532">
              <w:rPr>
                <w:noProof/>
                <w:webHidden/>
              </w:rPr>
              <w:fldChar w:fldCharType="end"/>
            </w:r>
          </w:hyperlink>
        </w:p>
        <w:p w14:paraId="225D90FD" w14:textId="77777777" w:rsidR="004F5532" w:rsidRDefault="00D83B66">
          <w:pPr>
            <w:pStyle w:val="TOC2"/>
            <w:tabs>
              <w:tab w:val="right" w:leader="dot" w:pos="10790"/>
            </w:tabs>
            <w:rPr>
              <w:rFonts w:eastAsiaTheme="minorEastAsia"/>
              <w:noProof/>
            </w:rPr>
          </w:pPr>
          <w:hyperlink w:anchor="_Toc142568998" w:history="1">
            <w:r w:rsidR="004F5532" w:rsidRPr="00787E5E">
              <w:rPr>
                <w:rStyle w:val="Hyperlink"/>
                <w:noProof/>
              </w:rPr>
              <w:t>Late Fees</w:t>
            </w:r>
            <w:r w:rsidR="004F5532">
              <w:rPr>
                <w:noProof/>
                <w:webHidden/>
              </w:rPr>
              <w:tab/>
            </w:r>
            <w:r w:rsidR="004F5532">
              <w:rPr>
                <w:noProof/>
                <w:webHidden/>
              </w:rPr>
              <w:fldChar w:fldCharType="begin"/>
            </w:r>
            <w:r w:rsidR="004F5532">
              <w:rPr>
                <w:noProof/>
                <w:webHidden/>
              </w:rPr>
              <w:instrText xml:space="preserve"> PAGEREF _Toc142568998 \h </w:instrText>
            </w:r>
            <w:r w:rsidR="004F5532">
              <w:rPr>
                <w:noProof/>
                <w:webHidden/>
              </w:rPr>
            </w:r>
            <w:r w:rsidR="004F5532">
              <w:rPr>
                <w:noProof/>
                <w:webHidden/>
              </w:rPr>
              <w:fldChar w:fldCharType="separate"/>
            </w:r>
            <w:r w:rsidR="00C76D42">
              <w:rPr>
                <w:noProof/>
                <w:webHidden/>
              </w:rPr>
              <w:t>6</w:t>
            </w:r>
            <w:r w:rsidR="004F5532">
              <w:rPr>
                <w:noProof/>
                <w:webHidden/>
              </w:rPr>
              <w:fldChar w:fldCharType="end"/>
            </w:r>
          </w:hyperlink>
        </w:p>
        <w:p w14:paraId="7A9009DB" w14:textId="77777777" w:rsidR="004F5532" w:rsidRDefault="00D83B66">
          <w:pPr>
            <w:pStyle w:val="TOC2"/>
            <w:tabs>
              <w:tab w:val="right" w:leader="dot" w:pos="10790"/>
            </w:tabs>
            <w:rPr>
              <w:rFonts w:eastAsiaTheme="minorEastAsia"/>
              <w:noProof/>
            </w:rPr>
          </w:pPr>
          <w:hyperlink w:anchor="_Toc142568999" w:history="1">
            <w:r w:rsidR="004F5532" w:rsidRPr="00787E5E">
              <w:rPr>
                <w:rStyle w:val="Hyperlink"/>
                <w:noProof/>
              </w:rPr>
              <w:t>Returned Cheque/Automated Debit Administration Charge</w:t>
            </w:r>
            <w:r w:rsidR="004F5532">
              <w:rPr>
                <w:noProof/>
                <w:webHidden/>
              </w:rPr>
              <w:tab/>
            </w:r>
            <w:r w:rsidR="004F5532">
              <w:rPr>
                <w:noProof/>
                <w:webHidden/>
              </w:rPr>
              <w:fldChar w:fldCharType="begin"/>
            </w:r>
            <w:r w:rsidR="004F5532">
              <w:rPr>
                <w:noProof/>
                <w:webHidden/>
              </w:rPr>
              <w:instrText xml:space="preserve"> PAGEREF _Toc142568999 \h </w:instrText>
            </w:r>
            <w:r w:rsidR="004F5532">
              <w:rPr>
                <w:noProof/>
                <w:webHidden/>
              </w:rPr>
            </w:r>
            <w:r w:rsidR="004F5532">
              <w:rPr>
                <w:noProof/>
                <w:webHidden/>
              </w:rPr>
              <w:fldChar w:fldCharType="separate"/>
            </w:r>
            <w:r w:rsidR="00C76D42">
              <w:rPr>
                <w:noProof/>
                <w:webHidden/>
              </w:rPr>
              <w:t>6</w:t>
            </w:r>
            <w:r w:rsidR="004F5532">
              <w:rPr>
                <w:noProof/>
                <w:webHidden/>
              </w:rPr>
              <w:fldChar w:fldCharType="end"/>
            </w:r>
          </w:hyperlink>
        </w:p>
        <w:p w14:paraId="02D70F7F" w14:textId="77777777" w:rsidR="004F5532" w:rsidRDefault="00D83B66">
          <w:pPr>
            <w:pStyle w:val="TOC2"/>
            <w:tabs>
              <w:tab w:val="right" w:leader="dot" w:pos="10790"/>
            </w:tabs>
            <w:rPr>
              <w:rFonts w:eastAsiaTheme="minorEastAsia"/>
              <w:noProof/>
            </w:rPr>
          </w:pPr>
          <w:hyperlink w:anchor="_Toc142569000" w:history="1">
            <w:r w:rsidR="004F5532" w:rsidRPr="00787E5E">
              <w:rPr>
                <w:rStyle w:val="Hyperlink"/>
                <w:noProof/>
              </w:rPr>
              <w:t>Withdrawal Fees</w:t>
            </w:r>
            <w:r w:rsidR="004F5532">
              <w:rPr>
                <w:noProof/>
                <w:webHidden/>
              </w:rPr>
              <w:tab/>
            </w:r>
            <w:r w:rsidR="004F5532">
              <w:rPr>
                <w:noProof/>
                <w:webHidden/>
              </w:rPr>
              <w:fldChar w:fldCharType="begin"/>
            </w:r>
            <w:r w:rsidR="004F5532">
              <w:rPr>
                <w:noProof/>
                <w:webHidden/>
              </w:rPr>
              <w:instrText xml:space="preserve"> PAGEREF _Toc142569000 \h </w:instrText>
            </w:r>
            <w:r w:rsidR="004F5532">
              <w:rPr>
                <w:noProof/>
                <w:webHidden/>
              </w:rPr>
            </w:r>
            <w:r w:rsidR="004F5532">
              <w:rPr>
                <w:noProof/>
                <w:webHidden/>
              </w:rPr>
              <w:fldChar w:fldCharType="separate"/>
            </w:r>
            <w:r w:rsidR="00C76D42">
              <w:rPr>
                <w:noProof/>
                <w:webHidden/>
              </w:rPr>
              <w:t>6</w:t>
            </w:r>
            <w:r w:rsidR="004F5532">
              <w:rPr>
                <w:noProof/>
                <w:webHidden/>
              </w:rPr>
              <w:fldChar w:fldCharType="end"/>
            </w:r>
          </w:hyperlink>
        </w:p>
        <w:p w14:paraId="0F7A3536" w14:textId="77777777" w:rsidR="004F5532" w:rsidRDefault="00D83B66">
          <w:pPr>
            <w:pStyle w:val="TOC1"/>
            <w:tabs>
              <w:tab w:val="right" w:leader="dot" w:pos="10790"/>
            </w:tabs>
            <w:rPr>
              <w:rFonts w:eastAsiaTheme="minorEastAsia"/>
              <w:noProof/>
            </w:rPr>
          </w:pPr>
          <w:hyperlink w:anchor="_Toc142569001" w:history="1">
            <w:r w:rsidR="004F5532" w:rsidRPr="00787E5E">
              <w:rPr>
                <w:rStyle w:val="Hyperlink"/>
                <w:noProof/>
              </w:rPr>
              <w:t>ORIENTATION</w:t>
            </w:r>
            <w:r w:rsidR="004F5532">
              <w:rPr>
                <w:noProof/>
                <w:webHidden/>
              </w:rPr>
              <w:tab/>
            </w:r>
            <w:r w:rsidR="004F5532">
              <w:rPr>
                <w:noProof/>
                <w:webHidden/>
              </w:rPr>
              <w:fldChar w:fldCharType="begin"/>
            </w:r>
            <w:r w:rsidR="004F5532">
              <w:rPr>
                <w:noProof/>
                <w:webHidden/>
              </w:rPr>
              <w:instrText xml:space="preserve"> PAGEREF _Toc142569001 \h </w:instrText>
            </w:r>
            <w:r w:rsidR="004F5532">
              <w:rPr>
                <w:noProof/>
                <w:webHidden/>
              </w:rPr>
            </w:r>
            <w:r w:rsidR="004F5532">
              <w:rPr>
                <w:noProof/>
                <w:webHidden/>
              </w:rPr>
              <w:fldChar w:fldCharType="separate"/>
            </w:r>
            <w:r w:rsidR="00C76D42">
              <w:rPr>
                <w:noProof/>
                <w:webHidden/>
              </w:rPr>
              <w:t>7</w:t>
            </w:r>
            <w:r w:rsidR="004F5532">
              <w:rPr>
                <w:noProof/>
                <w:webHidden/>
              </w:rPr>
              <w:fldChar w:fldCharType="end"/>
            </w:r>
          </w:hyperlink>
        </w:p>
        <w:p w14:paraId="5E580354" w14:textId="77777777" w:rsidR="004F5532" w:rsidRDefault="00D83B66">
          <w:pPr>
            <w:pStyle w:val="TOC1"/>
            <w:tabs>
              <w:tab w:val="right" w:leader="dot" w:pos="10790"/>
            </w:tabs>
            <w:rPr>
              <w:rFonts w:eastAsiaTheme="minorEastAsia"/>
              <w:noProof/>
            </w:rPr>
          </w:pPr>
          <w:hyperlink w:anchor="_Toc142569002" w:history="1">
            <w:r w:rsidR="004F5532" w:rsidRPr="00787E5E">
              <w:rPr>
                <w:rStyle w:val="Hyperlink"/>
                <w:noProof/>
              </w:rPr>
              <w:t>DROP OFF ZONE</w:t>
            </w:r>
            <w:r w:rsidR="004F5532">
              <w:rPr>
                <w:noProof/>
                <w:webHidden/>
              </w:rPr>
              <w:tab/>
            </w:r>
            <w:r w:rsidR="004F5532">
              <w:rPr>
                <w:noProof/>
                <w:webHidden/>
              </w:rPr>
              <w:fldChar w:fldCharType="begin"/>
            </w:r>
            <w:r w:rsidR="004F5532">
              <w:rPr>
                <w:noProof/>
                <w:webHidden/>
              </w:rPr>
              <w:instrText xml:space="preserve"> PAGEREF _Toc142569002 \h </w:instrText>
            </w:r>
            <w:r w:rsidR="004F5532">
              <w:rPr>
                <w:noProof/>
                <w:webHidden/>
              </w:rPr>
            </w:r>
            <w:r w:rsidR="004F5532">
              <w:rPr>
                <w:noProof/>
                <w:webHidden/>
              </w:rPr>
              <w:fldChar w:fldCharType="separate"/>
            </w:r>
            <w:r w:rsidR="00C76D42">
              <w:rPr>
                <w:noProof/>
                <w:webHidden/>
              </w:rPr>
              <w:t>7</w:t>
            </w:r>
            <w:r w:rsidR="004F5532">
              <w:rPr>
                <w:noProof/>
                <w:webHidden/>
              </w:rPr>
              <w:fldChar w:fldCharType="end"/>
            </w:r>
          </w:hyperlink>
        </w:p>
        <w:p w14:paraId="71848C86" w14:textId="77777777" w:rsidR="004F5532" w:rsidRDefault="00D83B66">
          <w:pPr>
            <w:pStyle w:val="TOC1"/>
            <w:tabs>
              <w:tab w:val="right" w:leader="dot" w:pos="10790"/>
            </w:tabs>
            <w:rPr>
              <w:rFonts w:eastAsiaTheme="minorEastAsia"/>
              <w:noProof/>
            </w:rPr>
          </w:pPr>
          <w:hyperlink w:anchor="_Toc142569003" w:history="1">
            <w:r w:rsidR="004F5532" w:rsidRPr="00787E5E">
              <w:rPr>
                <w:rStyle w:val="Hyperlink"/>
                <w:noProof/>
              </w:rPr>
              <w:t>TOYS</w:t>
            </w:r>
            <w:r w:rsidR="004F5532">
              <w:rPr>
                <w:noProof/>
                <w:webHidden/>
              </w:rPr>
              <w:tab/>
            </w:r>
            <w:r w:rsidR="004F5532">
              <w:rPr>
                <w:noProof/>
                <w:webHidden/>
              </w:rPr>
              <w:fldChar w:fldCharType="begin"/>
            </w:r>
            <w:r w:rsidR="004F5532">
              <w:rPr>
                <w:noProof/>
                <w:webHidden/>
              </w:rPr>
              <w:instrText xml:space="preserve"> PAGEREF _Toc142569003 \h </w:instrText>
            </w:r>
            <w:r w:rsidR="004F5532">
              <w:rPr>
                <w:noProof/>
                <w:webHidden/>
              </w:rPr>
            </w:r>
            <w:r w:rsidR="004F5532">
              <w:rPr>
                <w:noProof/>
                <w:webHidden/>
              </w:rPr>
              <w:fldChar w:fldCharType="separate"/>
            </w:r>
            <w:r w:rsidR="00C76D42">
              <w:rPr>
                <w:noProof/>
                <w:webHidden/>
              </w:rPr>
              <w:t>7</w:t>
            </w:r>
            <w:r w:rsidR="004F5532">
              <w:rPr>
                <w:noProof/>
                <w:webHidden/>
              </w:rPr>
              <w:fldChar w:fldCharType="end"/>
            </w:r>
          </w:hyperlink>
        </w:p>
        <w:p w14:paraId="050FD6D0" w14:textId="77777777" w:rsidR="004F5532" w:rsidRDefault="00D83B66">
          <w:pPr>
            <w:pStyle w:val="TOC1"/>
            <w:tabs>
              <w:tab w:val="right" w:leader="dot" w:pos="10790"/>
            </w:tabs>
            <w:rPr>
              <w:rFonts w:eastAsiaTheme="minorEastAsia"/>
              <w:noProof/>
            </w:rPr>
          </w:pPr>
          <w:hyperlink w:anchor="_Toc142569004" w:history="1">
            <w:r w:rsidR="004F5532" w:rsidRPr="00787E5E">
              <w:rPr>
                <w:rStyle w:val="Hyperlink"/>
                <w:noProof/>
              </w:rPr>
              <w:t>AT THE CENTRE</w:t>
            </w:r>
            <w:r w:rsidR="004F5532">
              <w:rPr>
                <w:noProof/>
                <w:webHidden/>
              </w:rPr>
              <w:tab/>
            </w:r>
            <w:r w:rsidR="004F5532">
              <w:rPr>
                <w:noProof/>
                <w:webHidden/>
              </w:rPr>
              <w:fldChar w:fldCharType="begin"/>
            </w:r>
            <w:r w:rsidR="004F5532">
              <w:rPr>
                <w:noProof/>
                <w:webHidden/>
              </w:rPr>
              <w:instrText xml:space="preserve"> PAGEREF _Toc142569004 \h </w:instrText>
            </w:r>
            <w:r w:rsidR="004F5532">
              <w:rPr>
                <w:noProof/>
                <w:webHidden/>
              </w:rPr>
            </w:r>
            <w:r w:rsidR="004F5532">
              <w:rPr>
                <w:noProof/>
                <w:webHidden/>
              </w:rPr>
              <w:fldChar w:fldCharType="separate"/>
            </w:r>
            <w:r w:rsidR="00C76D42">
              <w:rPr>
                <w:noProof/>
                <w:webHidden/>
              </w:rPr>
              <w:t>7</w:t>
            </w:r>
            <w:r w:rsidR="004F5532">
              <w:rPr>
                <w:noProof/>
                <w:webHidden/>
              </w:rPr>
              <w:fldChar w:fldCharType="end"/>
            </w:r>
          </w:hyperlink>
        </w:p>
        <w:p w14:paraId="4BB08CDA" w14:textId="77777777" w:rsidR="004F5532" w:rsidRDefault="00D83B66">
          <w:pPr>
            <w:pStyle w:val="TOC1"/>
            <w:tabs>
              <w:tab w:val="right" w:leader="dot" w:pos="10790"/>
            </w:tabs>
            <w:rPr>
              <w:rFonts w:eastAsiaTheme="minorEastAsia"/>
              <w:noProof/>
            </w:rPr>
          </w:pPr>
          <w:hyperlink w:anchor="_Toc142569005" w:history="1">
            <w:r w:rsidR="004F5532" w:rsidRPr="00787E5E">
              <w:rPr>
                <w:rStyle w:val="Hyperlink"/>
                <w:rFonts w:eastAsia="Calibri"/>
                <w:noProof/>
              </w:rPr>
              <w:t>CLOTHING, BEDDING AND GROOMING MATERIALS POLICY</w:t>
            </w:r>
            <w:r w:rsidR="004F5532">
              <w:rPr>
                <w:noProof/>
                <w:webHidden/>
              </w:rPr>
              <w:tab/>
            </w:r>
            <w:r w:rsidR="004F5532">
              <w:rPr>
                <w:noProof/>
                <w:webHidden/>
              </w:rPr>
              <w:fldChar w:fldCharType="begin"/>
            </w:r>
            <w:r w:rsidR="004F5532">
              <w:rPr>
                <w:noProof/>
                <w:webHidden/>
              </w:rPr>
              <w:instrText xml:space="preserve"> PAGEREF _Toc142569005 \h </w:instrText>
            </w:r>
            <w:r w:rsidR="004F5532">
              <w:rPr>
                <w:noProof/>
                <w:webHidden/>
              </w:rPr>
            </w:r>
            <w:r w:rsidR="004F5532">
              <w:rPr>
                <w:noProof/>
                <w:webHidden/>
              </w:rPr>
              <w:fldChar w:fldCharType="separate"/>
            </w:r>
            <w:r w:rsidR="00C76D42">
              <w:rPr>
                <w:noProof/>
                <w:webHidden/>
              </w:rPr>
              <w:t>8</w:t>
            </w:r>
            <w:r w:rsidR="004F5532">
              <w:rPr>
                <w:noProof/>
                <w:webHidden/>
              </w:rPr>
              <w:fldChar w:fldCharType="end"/>
            </w:r>
          </w:hyperlink>
        </w:p>
        <w:p w14:paraId="4F18763D" w14:textId="77777777" w:rsidR="004F5532" w:rsidRDefault="00D83B66">
          <w:pPr>
            <w:pStyle w:val="TOC1"/>
            <w:tabs>
              <w:tab w:val="right" w:leader="dot" w:pos="10790"/>
            </w:tabs>
            <w:rPr>
              <w:rFonts w:eastAsiaTheme="minorEastAsia"/>
              <w:noProof/>
            </w:rPr>
          </w:pPr>
          <w:hyperlink w:anchor="_Toc142569006" w:history="1">
            <w:r w:rsidR="004F5532" w:rsidRPr="00787E5E">
              <w:rPr>
                <w:rStyle w:val="Hyperlink"/>
                <w:noProof/>
              </w:rPr>
              <w:t>HEALTH POLICIES</w:t>
            </w:r>
            <w:r w:rsidR="004F5532">
              <w:rPr>
                <w:noProof/>
                <w:webHidden/>
              </w:rPr>
              <w:tab/>
            </w:r>
            <w:r w:rsidR="004F5532">
              <w:rPr>
                <w:noProof/>
                <w:webHidden/>
              </w:rPr>
              <w:fldChar w:fldCharType="begin"/>
            </w:r>
            <w:r w:rsidR="004F5532">
              <w:rPr>
                <w:noProof/>
                <w:webHidden/>
              </w:rPr>
              <w:instrText xml:space="preserve"> PAGEREF _Toc142569006 \h </w:instrText>
            </w:r>
            <w:r w:rsidR="004F5532">
              <w:rPr>
                <w:noProof/>
                <w:webHidden/>
              </w:rPr>
            </w:r>
            <w:r w:rsidR="004F5532">
              <w:rPr>
                <w:noProof/>
                <w:webHidden/>
              </w:rPr>
              <w:fldChar w:fldCharType="separate"/>
            </w:r>
            <w:r w:rsidR="00C76D42">
              <w:rPr>
                <w:noProof/>
                <w:webHidden/>
              </w:rPr>
              <w:t>9</w:t>
            </w:r>
            <w:r w:rsidR="004F5532">
              <w:rPr>
                <w:noProof/>
                <w:webHidden/>
              </w:rPr>
              <w:fldChar w:fldCharType="end"/>
            </w:r>
          </w:hyperlink>
        </w:p>
        <w:p w14:paraId="787CE357" w14:textId="77777777" w:rsidR="004F5532" w:rsidRDefault="00D83B66">
          <w:pPr>
            <w:pStyle w:val="TOC2"/>
            <w:tabs>
              <w:tab w:val="right" w:leader="dot" w:pos="10790"/>
            </w:tabs>
            <w:rPr>
              <w:rFonts w:eastAsiaTheme="minorEastAsia"/>
              <w:noProof/>
            </w:rPr>
          </w:pPr>
          <w:hyperlink w:anchor="_Toc142569007" w:history="1">
            <w:r w:rsidR="004F5532" w:rsidRPr="00787E5E">
              <w:rPr>
                <w:rStyle w:val="Hyperlink"/>
                <w:noProof/>
              </w:rPr>
              <w:t>Health Policies</w:t>
            </w:r>
            <w:r w:rsidR="004F5532">
              <w:rPr>
                <w:noProof/>
                <w:webHidden/>
              </w:rPr>
              <w:tab/>
            </w:r>
            <w:r w:rsidR="004F5532">
              <w:rPr>
                <w:noProof/>
                <w:webHidden/>
              </w:rPr>
              <w:fldChar w:fldCharType="begin"/>
            </w:r>
            <w:r w:rsidR="004F5532">
              <w:rPr>
                <w:noProof/>
                <w:webHidden/>
              </w:rPr>
              <w:instrText xml:space="preserve"> PAGEREF _Toc142569007 \h </w:instrText>
            </w:r>
            <w:r w:rsidR="004F5532">
              <w:rPr>
                <w:noProof/>
                <w:webHidden/>
              </w:rPr>
            </w:r>
            <w:r w:rsidR="004F5532">
              <w:rPr>
                <w:noProof/>
                <w:webHidden/>
              </w:rPr>
              <w:fldChar w:fldCharType="separate"/>
            </w:r>
            <w:r w:rsidR="00C76D42">
              <w:rPr>
                <w:noProof/>
                <w:webHidden/>
              </w:rPr>
              <w:t>9</w:t>
            </w:r>
            <w:r w:rsidR="004F5532">
              <w:rPr>
                <w:noProof/>
                <w:webHidden/>
              </w:rPr>
              <w:fldChar w:fldCharType="end"/>
            </w:r>
          </w:hyperlink>
        </w:p>
        <w:p w14:paraId="6A2A70FF" w14:textId="77777777" w:rsidR="004F5532" w:rsidRDefault="00D83B66">
          <w:pPr>
            <w:pStyle w:val="TOC2"/>
            <w:tabs>
              <w:tab w:val="right" w:leader="dot" w:pos="10790"/>
            </w:tabs>
            <w:rPr>
              <w:rFonts w:eastAsiaTheme="minorEastAsia"/>
              <w:noProof/>
            </w:rPr>
          </w:pPr>
          <w:hyperlink w:anchor="_Toc142569008" w:history="1">
            <w:r w:rsidR="004F5532" w:rsidRPr="00787E5E">
              <w:rPr>
                <w:rStyle w:val="Hyperlink"/>
                <w:noProof/>
              </w:rPr>
              <w:t>Allergies</w:t>
            </w:r>
            <w:r w:rsidR="004F5532">
              <w:rPr>
                <w:noProof/>
                <w:webHidden/>
              </w:rPr>
              <w:tab/>
            </w:r>
            <w:r w:rsidR="004F5532">
              <w:rPr>
                <w:noProof/>
                <w:webHidden/>
              </w:rPr>
              <w:fldChar w:fldCharType="begin"/>
            </w:r>
            <w:r w:rsidR="004F5532">
              <w:rPr>
                <w:noProof/>
                <w:webHidden/>
              </w:rPr>
              <w:instrText xml:space="preserve"> PAGEREF _Toc142569008 \h </w:instrText>
            </w:r>
            <w:r w:rsidR="004F5532">
              <w:rPr>
                <w:noProof/>
                <w:webHidden/>
              </w:rPr>
            </w:r>
            <w:r w:rsidR="004F5532">
              <w:rPr>
                <w:noProof/>
                <w:webHidden/>
              </w:rPr>
              <w:fldChar w:fldCharType="separate"/>
            </w:r>
            <w:r w:rsidR="00C76D42">
              <w:rPr>
                <w:noProof/>
                <w:webHidden/>
              </w:rPr>
              <w:t>9</w:t>
            </w:r>
            <w:r w:rsidR="004F5532">
              <w:rPr>
                <w:noProof/>
                <w:webHidden/>
              </w:rPr>
              <w:fldChar w:fldCharType="end"/>
            </w:r>
          </w:hyperlink>
        </w:p>
        <w:p w14:paraId="793DD228" w14:textId="77777777" w:rsidR="004F5532" w:rsidRDefault="00D83B66">
          <w:pPr>
            <w:pStyle w:val="TOC2"/>
            <w:tabs>
              <w:tab w:val="right" w:leader="dot" w:pos="10790"/>
            </w:tabs>
            <w:rPr>
              <w:rFonts w:eastAsiaTheme="minorEastAsia"/>
              <w:noProof/>
            </w:rPr>
          </w:pPr>
          <w:hyperlink w:anchor="_Toc142569009" w:history="1">
            <w:r w:rsidR="004F5532" w:rsidRPr="00787E5E">
              <w:rPr>
                <w:rStyle w:val="Hyperlink"/>
                <w:noProof/>
              </w:rPr>
              <w:t>Illness Policy</w:t>
            </w:r>
            <w:r w:rsidR="004F5532">
              <w:rPr>
                <w:noProof/>
                <w:webHidden/>
              </w:rPr>
              <w:tab/>
            </w:r>
            <w:r w:rsidR="004F5532">
              <w:rPr>
                <w:noProof/>
                <w:webHidden/>
              </w:rPr>
              <w:fldChar w:fldCharType="begin"/>
            </w:r>
            <w:r w:rsidR="004F5532">
              <w:rPr>
                <w:noProof/>
                <w:webHidden/>
              </w:rPr>
              <w:instrText xml:space="preserve"> PAGEREF _Toc142569009 \h </w:instrText>
            </w:r>
            <w:r w:rsidR="004F5532">
              <w:rPr>
                <w:noProof/>
                <w:webHidden/>
              </w:rPr>
            </w:r>
            <w:r w:rsidR="004F5532">
              <w:rPr>
                <w:noProof/>
                <w:webHidden/>
              </w:rPr>
              <w:fldChar w:fldCharType="separate"/>
            </w:r>
            <w:r w:rsidR="00C76D42">
              <w:rPr>
                <w:noProof/>
                <w:webHidden/>
              </w:rPr>
              <w:t>10</w:t>
            </w:r>
            <w:r w:rsidR="004F5532">
              <w:rPr>
                <w:noProof/>
                <w:webHidden/>
              </w:rPr>
              <w:fldChar w:fldCharType="end"/>
            </w:r>
          </w:hyperlink>
        </w:p>
        <w:p w14:paraId="53B43B78" w14:textId="77777777" w:rsidR="004F5532" w:rsidRDefault="00D83B66">
          <w:pPr>
            <w:pStyle w:val="TOC2"/>
            <w:tabs>
              <w:tab w:val="right" w:leader="dot" w:pos="10790"/>
            </w:tabs>
            <w:rPr>
              <w:rFonts w:eastAsiaTheme="minorEastAsia"/>
              <w:noProof/>
            </w:rPr>
          </w:pPr>
          <w:hyperlink w:anchor="_Toc142569010" w:history="1">
            <w:r w:rsidR="004F5532" w:rsidRPr="00787E5E">
              <w:rPr>
                <w:rStyle w:val="Hyperlink"/>
                <w:noProof/>
              </w:rPr>
              <w:t>Medication Policy</w:t>
            </w:r>
            <w:r w:rsidR="004F5532">
              <w:rPr>
                <w:noProof/>
                <w:webHidden/>
              </w:rPr>
              <w:tab/>
            </w:r>
            <w:r w:rsidR="004F5532">
              <w:rPr>
                <w:noProof/>
                <w:webHidden/>
              </w:rPr>
              <w:fldChar w:fldCharType="begin"/>
            </w:r>
            <w:r w:rsidR="004F5532">
              <w:rPr>
                <w:noProof/>
                <w:webHidden/>
              </w:rPr>
              <w:instrText xml:space="preserve"> PAGEREF _Toc142569010 \h </w:instrText>
            </w:r>
            <w:r w:rsidR="004F5532">
              <w:rPr>
                <w:noProof/>
                <w:webHidden/>
              </w:rPr>
            </w:r>
            <w:r w:rsidR="004F5532">
              <w:rPr>
                <w:noProof/>
                <w:webHidden/>
              </w:rPr>
              <w:fldChar w:fldCharType="separate"/>
            </w:r>
            <w:r w:rsidR="00C76D42">
              <w:rPr>
                <w:noProof/>
                <w:webHidden/>
              </w:rPr>
              <w:t>10</w:t>
            </w:r>
            <w:r w:rsidR="004F5532">
              <w:rPr>
                <w:noProof/>
                <w:webHidden/>
              </w:rPr>
              <w:fldChar w:fldCharType="end"/>
            </w:r>
          </w:hyperlink>
        </w:p>
        <w:p w14:paraId="445A5D02" w14:textId="77777777" w:rsidR="004F5532" w:rsidRDefault="00D83B66">
          <w:pPr>
            <w:pStyle w:val="TOC1"/>
            <w:tabs>
              <w:tab w:val="right" w:leader="dot" w:pos="10790"/>
            </w:tabs>
            <w:rPr>
              <w:rFonts w:eastAsiaTheme="minorEastAsia"/>
              <w:noProof/>
            </w:rPr>
          </w:pPr>
          <w:hyperlink w:anchor="_Toc142569011" w:history="1">
            <w:r w:rsidR="004F5532" w:rsidRPr="00787E5E">
              <w:rPr>
                <w:rStyle w:val="Hyperlink"/>
                <w:noProof/>
              </w:rPr>
              <w:t>ARRIVAL AND PICKUP</w:t>
            </w:r>
            <w:r w:rsidR="004F5532">
              <w:rPr>
                <w:noProof/>
                <w:webHidden/>
              </w:rPr>
              <w:tab/>
            </w:r>
            <w:r w:rsidR="004F5532">
              <w:rPr>
                <w:noProof/>
                <w:webHidden/>
              </w:rPr>
              <w:fldChar w:fldCharType="begin"/>
            </w:r>
            <w:r w:rsidR="004F5532">
              <w:rPr>
                <w:noProof/>
                <w:webHidden/>
              </w:rPr>
              <w:instrText xml:space="preserve"> PAGEREF _Toc142569011 \h </w:instrText>
            </w:r>
            <w:r w:rsidR="004F5532">
              <w:rPr>
                <w:noProof/>
                <w:webHidden/>
              </w:rPr>
            </w:r>
            <w:r w:rsidR="004F5532">
              <w:rPr>
                <w:noProof/>
                <w:webHidden/>
              </w:rPr>
              <w:fldChar w:fldCharType="separate"/>
            </w:r>
            <w:r w:rsidR="00C76D42">
              <w:rPr>
                <w:noProof/>
                <w:webHidden/>
              </w:rPr>
              <w:t>12</w:t>
            </w:r>
            <w:r w:rsidR="004F5532">
              <w:rPr>
                <w:noProof/>
                <w:webHidden/>
              </w:rPr>
              <w:fldChar w:fldCharType="end"/>
            </w:r>
          </w:hyperlink>
        </w:p>
        <w:p w14:paraId="59AEFD93" w14:textId="77777777" w:rsidR="004F5532" w:rsidRDefault="00D83B66">
          <w:pPr>
            <w:pStyle w:val="TOC1"/>
            <w:tabs>
              <w:tab w:val="right" w:leader="dot" w:pos="10790"/>
            </w:tabs>
            <w:rPr>
              <w:rFonts w:eastAsiaTheme="minorEastAsia"/>
              <w:noProof/>
            </w:rPr>
          </w:pPr>
          <w:hyperlink w:anchor="_Toc142569012" w:history="1">
            <w:r w:rsidR="004F5532" w:rsidRPr="00787E5E">
              <w:rPr>
                <w:rStyle w:val="Hyperlink"/>
                <w:noProof/>
              </w:rPr>
              <w:t>SUPERVISION</w:t>
            </w:r>
            <w:r w:rsidR="004F5532">
              <w:rPr>
                <w:noProof/>
                <w:webHidden/>
              </w:rPr>
              <w:tab/>
            </w:r>
            <w:r w:rsidR="004F5532">
              <w:rPr>
                <w:noProof/>
                <w:webHidden/>
              </w:rPr>
              <w:fldChar w:fldCharType="begin"/>
            </w:r>
            <w:r w:rsidR="004F5532">
              <w:rPr>
                <w:noProof/>
                <w:webHidden/>
              </w:rPr>
              <w:instrText xml:space="preserve"> PAGEREF _Toc142569012 \h </w:instrText>
            </w:r>
            <w:r w:rsidR="004F5532">
              <w:rPr>
                <w:noProof/>
                <w:webHidden/>
              </w:rPr>
            </w:r>
            <w:r w:rsidR="004F5532">
              <w:rPr>
                <w:noProof/>
                <w:webHidden/>
              </w:rPr>
              <w:fldChar w:fldCharType="separate"/>
            </w:r>
            <w:r w:rsidR="00C76D42">
              <w:rPr>
                <w:noProof/>
                <w:webHidden/>
              </w:rPr>
              <w:t>12</w:t>
            </w:r>
            <w:r w:rsidR="004F5532">
              <w:rPr>
                <w:noProof/>
                <w:webHidden/>
              </w:rPr>
              <w:fldChar w:fldCharType="end"/>
            </w:r>
          </w:hyperlink>
        </w:p>
        <w:p w14:paraId="2942E72A" w14:textId="77777777" w:rsidR="004F5532" w:rsidRDefault="00D83B66">
          <w:pPr>
            <w:pStyle w:val="TOC1"/>
            <w:tabs>
              <w:tab w:val="right" w:leader="dot" w:pos="10790"/>
            </w:tabs>
            <w:rPr>
              <w:rFonts w:eastAsiaTheme="minorEastAsia"/>
              <w:noProof/>
            </w:rPr>
          </w:pPr>
          <w:hyperlink w:anchor="_Toc142569013" w:history="1">
            <w:r w:rsidR="004F5532" w:rsidRPr="00787E5E">
              <w:rPr>
                <w:rStyle w:val="Hyperlink"/>
                <w:rFonts w:eastAsia="Calibri"/>
                <w:noProof/>
              </w:rPr>
              <w:t>DIAPERING AND TOILETING POLICY</w:t>
            </w:r>
            <w:r w:rsidR="004F5532">
              <w:rPr>
                <w:noProof/>
                <w:webHidden/>
              </w:rPr>
              <w:tab/>
            </w:r>
            <w:r w:rsidR="004F5532">
              <w:rPr>
                <w:noProof/>
                <w:webHidden/>
              </w:rPr>
              <w:fldChar w:fldCharType="begin"/>
            </w:r>
            <w:r w:rsidR="004F5532">
              <w:rPr>
                <w:noProof/>
                <w:webHidden/>
              </w:rPr>
              <w:instrText xml:space="preserve"> PAGEREF _Toc142569013 \h </w:instrText>
            </w:r>
            <w:r w:rsidR="004F5532">
              <w:rPr>
                <w:noProof/>
                <w:webHidden/>
              </w:rPr>
            </w:r>
            <w:r w:rsidR="004F5532">
              <w:rPr>
                <w:noProof/>
                <w:webHidden/>
              </w:rPr>
              <w:fldChar w:fldCharType="separate"/>
            </w:r>
            <w:r w:rsidR="00C76D42">
              <w:rPr>
                <w:noProof/>
                <w:webHidden/>
              </w:rPr>
              <w:t>12</w:t>
            </w:r>
            <w:r w:rsidR="004F5532">
              <w:rPr>
                <w:noProof/>
                <w:webHidden/>
              </w:rPr>
              <w:fldChar w:fldCharType="end"/>
            </w:r>
          </w:hyperlink>
        </w:p>
        <w:p w14:paraId="06AB0C48" w14:textId="77777777" w:rsidR="004F5532" w:rsidRDefault="00D83B66">
          <w:pPr>
            <w:pStyle w:val="TOC1"/>
            <w:tabs>
              <w:tab w:val="right" w:leader="dot" w:pos="10790"/>
            </w:tabs>
            <w:rPr>
              <w:rFonts w:eastAsiaTheme="minorEastAsia"/>
              <w:noProof/>
            </w:rPr>
          </w:pPr>
          <w:hyperlink w:anchor="_Toc142569014" w:history="1">
            <w:r w:rsidR="004F5532" w:rsidRPr="00787E5E">
              <w:rPr>
                <w:rStyle w:val="Hyperlink"/>
                <w:noProof/>
              </w:rPr>
              <w:t>MEETING DEVELOPMENTAL NEEDS OF CHILDREN POLICY</w:t>
            </w:r>
            <w:r w:rsidR="004F5532">
              <w:rPr>
                <w:noProof/>
                <w:webHidden/>
              </w:rPr>
              <w:tab/>
            </w:r>
            <w:r w:rsidR="004F5532">
              <w:rPr>
                <w:noProof/>
                <w:webHidden/>
              </w:rPr>
              <w:fldChar w:fldCharType="begin"/>
            </w:r>
            <w:r w:rsidR="004F5532">
              <w:rPr>
                <w:noProof/>
                <w:webHidden/>
              </w:rPr>
              <w:instrText xml:space="preserve"> PAGEREF _Toc142569014 \h </w:instrText>
            </w:r>
            <w:r w:rsidR="004F5532">
              <w:rPr>
                <w:noProof/>
                <w:webHidden/>
              </w:rPr>
            </w:r>
            <w:r w:rsidR="004F5532">
              <w:rPr>
                <w:noProof/>
                <w:webHidden/>
              </w:rPr>
              <w:fldChar w:fldCharType="separate"/>
            </w:r>
            <w:r w:rsidR="00C76D42">
              <w:rPr>
                <w:noProof/>
                <w:webHidden/>
              </w:rPr>
              <w:t>13</w:t>
            </w:r>
            <w:r w:rsidR="004F5532">
              <w:rPr>
                <w:noProof/>
                <w:webHidden/>
              </w:rPr>
              <w:fldChar w:fldCharType="end"/>
            </w:r>
          </w:hyperlink>
        </w:p>
        <w:p w14:paraId="6B02C759" w14:textId="77777777" w:rsidR="004F5532" w:rsidRDefault="00D83B66">
          <w:pPr>
            <w:pStyle w:val="TOC1"/>
            <w:tabs>
              <w:tab w:val="right" w:leader="dot" w:pos="10790"/>
            </w:tabs>
            <w:rPr>
              <w:rFonts w:eastAsiaTheme="minorEastAsia"/>
              <w:noProof/>
            </w:rPr>
          </w:pPr>
          <w:hyperlink w:anchor="_Toc142569015" w:history="1">
            <w:r w:rsidR="004F5532" w:rsidRPr="00787E5E">
              <w:rPr>
                <w:rStyle w:val="Hyperlink"/>
                <w:rFonts w:eastAsia="Calibri"/>
                <w:noProof/>
              </w:rPr>
              <w:t>CHILDREN WITH ABOVE AVERAGE SUPPORT NEEDS POLICY</w:t>
            </w:r>
            <w:r w:rsidR="004F5532">
              <w:rPr>
                <w:noProof/>
                <w:webHidden/>
              </w:rPr>
              <w:tab/>
            </w:r>
            <w:r w:rsidR="004F5532">
              <w:rPr>
                <w:noProof/>
                <w:webHidden/>
              </w:rPr>
              <w:fldChar w:fldCharType="begin"/>
            </w:r>
            <w:r w:rsidR="004F5532">
              <w:rPr>
                <w:noProof/>
                <w:webHidden/>
              </w:rPr>
              <w:instrText xml:space="preserve"> PAGEREF _Toc142569015 \h </w:instrText>
            </w:r>
            <w:r w:rsidR="004F5532">
              <w:rPr>
                <w:noProof/>
                <w:webHidden/>
              </w:rPr>
            </w:r>
            <w:r w:rsidR="004F5532">
              <w:rPr>
                <w:noProof/>
                <w:webHidden/>
              </w:rPr>
              <w:fldChar w:fldCharType="separate"/>
            </w:r>
            <w:r w:rsidR="00C76D42">
              <w:rPr>
                <w:noProof/>
                <w:webHidden/>
              </w:rPr>
              <w:t>13</w:t>
            </w:r>
            <w:r w:rsidR="004F5532">
              <w:rPr>
                <w:noProof/>
                <w:webHidden/>
              </w:rPr>
              <w:fldChar w:fldCharType="end"/>
            </w:r>
          </w:hyperlink>
        </w:p>
        <w:p w14:paraId="64A68D14" w14:textId="77777777" w:rsidR="004F5532" w:rsidRDefault="00D83B66">
          <w:pPr>
            <w:pStyle w:val="TOC1"/>
            <w:tabs>
              <w:tab w:val="right" w:leader="dot" w:pos="10790"/>
            </w:tabs>
            <w:rPr>
              <w:rFonts w:eastAsiaTheme="minorEastAsia"/>
              <w:noProof/>
            </w:rPr>
          </w:pPr>
          <w:hyperlink w:anchor="_Toc142569016" w:history="1">
            <w:r w:rsidR="004F5532" w:rsidRPr="00787E5E">
              <w:rPr>
                <w:rStyle w:val="Hyperlink"/>
                <w:noProof/>
              </w:rPr>
              <w:t>POLICY ON DISCHARGING CHILDREN</w:t>
            </w:r>
            <w:r w:rsidR="004F5532">
              <w:rPr>
                <w:noProof/>
                <w:webHidden/>
              </w:rPr>
              <w:tab/>
            </w:r>
            <w:r w:rsidR="004F5532">
              <w:rPr>
                <w:noProof/>
                <w:webHidden/>
              </w:rPr>
              <w:fldChar w:fldCharType="begin"/>
            </w:r>
            <w:r w:rsidR="004F5532">
              <w:rPr>
                <w:noProof/>
                <w:webHidden/>
              </w:rPr>
              <w:instrText xml:space="preserve"> PAGEREF _Toc142569016 \h </w:instrText>
            </w:r>
            <w:r w:rsidR="004F5532">
              <w:rPr>
                <w:noProof/>
                <w:webHidden/>
              </w:rPr>
            </w:r>
            <w:r w:rsidR="004F5532">
              <w:rPr>
                <w:noProof/>
                <w:webHidden/>
              </w:rPr>
              <w:fldChar w:fldCharType="separate"/>
            </w:r>
            <w:r w:rsidR="00C76D42">
              <w:rPr>
                <w:noProof/>
                <w:webHidden/>
              </w:rPr>
              <w:t>14</w:t>
            </w:r>
            <w:r w:rsidR="004F5532">
              <w:rPr>
                <w:noProof/>
                <w:webHidden/>
              </w:rPr>
              <w:fldChar w:fldCharType="end"/>
            </w:r>
          </w:hyperlink>
        </w:p>
        <w:p w14:paraId="647F19E5" w14:textId="77777777" w:rsidR="004F5532" w:rsidRDefault="00D83B66">
          <w:pPr>
            <w:pStyle w:val="TOC1"/>
            <w:tabs>
              <w:tab w:val="right" w:leader="dot" w:pos="10790"/>
            </w:tabs>
            <w:rPr>
              <w:rFonts w:eastAsiaTheme="minorEastAsia"/>
              <w:noProof/>
            </w:rPr>
          </w:pPr>
          <w:hyperlink w:anchor="_Toc142569017" w:history="1">
            <w:r w:rsidR="004F5532" w:rsidRPr="00787E5E">
              <w:rPr>
                <w:rStyle w:val="Hyperlink"/>
                <w:rFonts w:eastAsia="Calibri"/>
                <w:noProof/>
              </w:rPr>
              <w:t>FOOD HANDLING AND PREPARATION POLICY</w:t>
            </w:r>
            <w:r w:rsidR="004F5532">
              <w:rPr>
                <w:noProof/>
                <w:webHidden/>
              </w:rPr>
              <w:tab/>
            </w:r>
            <w:r w:rsidR="004F5532">
              <w:rPr>
                <w:noProof/>
                <w:webHidden/>
              </w:rPr>
              <w:fldChar w:fldCharType="begin"/>
            </w:r>
            <w:r w:rsidR="004F5532">
              <w:rPr>
                <w:noProof/>
                <w:webHidden/>
              </w:rPr>
              <w:instrText xml:space="preserve"> PAGEREF _Toc142569017 \h </w:instrText>
            </w:r>
            <w:r w:rsidR="004F5532">
              <w:rPr>
                <w:noProof/>
                <w:webHidden/>
              </w:rPr>
            </w:r>
            <w:r w:rsidR="004F5532">
              <w:rPr>
                <w:noProof/>
                <w:webHidden/>
              </w:rPr>
              <w:fldChar w:fldCharType="separate"/>
            </w:r>
            <w:r w:rsidR="00C76D42">
              <w:rPr>
                <w:noProof/>
                <w:webHidden/>
              </w:rPr>
              <w:t>14</w:t>
            </w:r>
            <w:r w:rsidR="004F5532">
              <w:rPr>
                <w:noProof/>
                <w:webHidden/>
              </w:rPr>
              <w:fldChar w:fldCharType="end"/>
            </w:r>
          </w:hyperlink>
        </w:p>
        <w:p w14:paraId="7B115A07" w14:textId="77777777" w:rsidR="004F5532" w:rsidRDefault="00D83B66">
          <w:pPr>
            <w:pStyle w:val="TOC1"/>
            <w:tabs>
              <w:tab w:val="right" w:leader="dot" w:pos="10790"/>
            </w:tabs>
            <w:rPr>
              <w:rFonts w:eastAsiaTheme="minorEastAsia"/>
              <w:noProof/>
            </w:rPr>
          </w:pPr>
          <w:hyperlink w:anchor="_Toc142569018" w:history="1">
            <w:r w:rsidR="004F5532" w:rsidRPr="00787E5E">
              <w:rPr>
                <w:rStyle w:val="Hyperlink"/>
                <w:noProof/>
              </w:rPr>
              <w:t>EMERGENCY CLOSURES (INCLUDING SNOW DAYS)</w:t>
            </w:r>
            <w:r w:rsidR="004F5532">
              <w:rPr>
                <w:noProof/>
                <w:webHidden/>
              </w:rPr>
              <w:tab/>
            </w:r>
            <w:r w:rsidR="004F5532">
              <w:rPr>
                <w:noProof/>
                <w:webHidden/>
              </w:rPr>
              <w:fldChar w:fldCharType="begin"/>
            </w:r>
            <w:r w:rsidR="004F5532">
              <w:rPr>
                <w:noProof/>
                <w:webHidden/>
              </w:rPr>
              <w:instrText xml:space="preserve"> PAGEREF _Toc142569018 \h </w:instrText>
            </w:r>
            <w:r w:rsidR="004F5532">
              <w:rPr>
                <w:noProof/>
                <w:webHidden/>
              </w:rPr>
            </w:r>
            <w:r w:rsidR="004F5532">
              <w:rPr>
                <w:noProof/>
                <w:webHidden/>
              </w:rPr>
              <w:fldChar w:fldCharType="separate"/>
            </w:r>
            <w:r w:rsidR="00C76D42">
              <w:rPr>
                <w:noProof/>
                <w:webHidden/>
              </w:rPr>
              <w:t>16</w:t>
            </w:r>
            <w:r w:rsidR="004F5532">
              <w:rPr>
                <w:noProof/>
                <w:webHidden/>
              </w:rPr>
              <w:fldChar w:fldCharType="end"/>
            </w:r>
          </w:hyperlink>
        </w:p>
        <w:p w14:paraId="63B7B7B3" w14:textId="77777777" w:rsidR="004F5532" w:rsidRDefault="00D83B66">
          <w:pPr>
            <w:pStyle w:val="TOC1"/>
            <w:tabs>
              <w:tab w:val="right" w:leader="dot" w:pos="10790"/>
            </w:tabs>
            <w:rPr>
              <w:rFonts w:eastAsiaTheme="minorEastAsia"/>
              <w:noProof/>
            </w:rPr>
          </w:pPr>
          <w:hyperlink w:anchor="_Toc142569019" w:history="1">
            <w:r w:rsidR="004F5532" w:rsidRPr="00787E5E">
              <w:rPr>
                <w:rStyle w:val="Hyperlink"/>
                <w:noProof/>
              </w:rPr>
              <w:t>EMERGENCY EVACUATION PLAN</w:t>
            </w:r>
            <w:r w:rsidR="004F5532">
              <w:rPr>
                <w:noProof/>
                <w:webHidden/>
              </w:rPr>
              <w:tab/>
            </w:r>
            <w:r w:rsidR="004F5532">
              <w:rPr>
                <w:noProof/>
                <w:webHidden/>
              </w:rPr>
              <w:fldChar w:fldCharType="begin"/>
            </w:r>
            <w:r w:rsidR="004F5532">
              <w:rPr>
                <w:noProof/>
                <w:webHidden/>
              </w:rPr>
              <w:instrText xml:space="preserve"> PAGEREF _Toc142569019 \h </w:instrText>
            </w:r>
            <w:r w:rsidR="004F5532">
              <w:rPr>
                <w:noProof/>
                <w:webHidden/>
              </w:rPr>
            </w:r>
            <w:r w:rsidR="004F5532">
              <w:rPr>
                <w:noProof/>
                <w:webHidden/>
              </w:rPr>
              <w:fldChar w:fldCharType="separate"/>
            </w:r>
            <w:r w:rsidR="00C76D42">
              <w:rPr>
                <w:noProof/>
                <w:webHidden/>
              </w:rPr>
              <w:t>16</w:t>
            </w:r>
            <w:r w:rsidR="004F5532">
              <w:rPr>
                <w:noProof/>
                <w:webHidden/>
              </w:rPr>
              <w:fldChar w:fldCharType="end"/>
            </w:r>
          </w:hyperlink>
        </w:p>
        <w:p w14:paraId="1A0F434B" w14:textId="77777777" w:rsidR="004F5532" w:rsidRDefault="00D83B66">
          <w:pPr>
            <w:pStyle w:val="TOC1"/>
            <w:tabs>
              <w:tab w:val="right" w:leader="dot" w:pos="10790"/>
            </w:tabs>
            <w:rPr>
              <w:rFonts w:eastAsiaTheme="minorEastAsia"/>
              <w:noProof/>
            </w:rPr>
          </w:pPr>
          <w:hyperlink w:anchor="_Toc142569020" w:history="1">
            <w:r w:rsidR="004F5532" w:rsidRPr="00787E5E">
              <w:rPr>
                <w:rStyle w:val="Hyperlink"/>
                <w:noProof/>
              </w:rPr>
              <w:t>MEDICAL EMERGENCY PROCEEDURES POLICY</w:t>
            </w:r>
            <w:r w:rsidR="004F5532">
              <w:rPr>
                <w:noProof/>
                <w:webHidden/>
              </w:rPr>
              <w:tab/>
            </w:r>
            <w:r w:rsidR="004F5532">
              <w:rPr>
                <w:noProof/>
                <w:webHidden/>
              </w:rPr>
              <w:fldChar w:fldCharType="begin"/>
            </w:r>
            <w:r w:rsidR="004F5532">
              <w:rPr>
                <w:noProof/>
                <w:webHidden/>
              </w:rPr>
              <w:instrText xml:space="preserve"> PAGEREF _Toc142569020 \h </w:instrText>
            </w:r>
            <w:r w:rsidR="004F5532">
              <w:rPr>
                <w:noProof/>
                <w:webHidden/>
              </w:rPr>
            </w:r>
            <w:r w:rsidR="004F5532">
              <w:rPr>
                <w:noProof/>
                <w:webHidden/>
              </w:rPr>
              <w:fldChar w:fldCharType="separate"/>
            </w:r>
            <w:r w:rsidR="00C76D42">
              <w:rPr>
                <w:noProof/>
                <w:webHidden/>
              </w:rPr>
              <w:t>17</w:t>
            </w:r>
            <w:r w:rsidR="004F5532">
              <w:rPr>
                <w:noProof/>
                <w:webHidden/>
              </w:rPr>
              <w:fldChar w:fldCharType="end"/>
            </w:r>
          </w:hyperlink>
        </w:p>
        <w:p w14:paraId="569551FC" w14:textId="77777777" w:rsidR="004F5532" w:rsidRDefault="00D83B66">
          <w:pPr>
            <w:pStyle w:val="TOC1"/>
            <w:tabs>
              <w:tab w:val="right" w:leader="dot" w:pos="10790"/>
            </w:tabs>
            <w:rPr>
              <w:rFonts w:eastAsiaTheme="minorEastAsia"/>
              <w:noProof/>
            </w:rPr>
          </w:pPr>
          <w:hyperlink w:anchor="_Toc142569021" w:history="1">
            <w:r w:rsidR="004F5532" w:rsidRPr="00787E5E">
              <w:rPr>
                <w:rStyle w:val="Hyperlink"/>
                <w:rFonts w:eastAsia="Calibri"/>
                <w:noProof/>
              </w:rPr>
              <w:t>FIRST AID KITS</w:t>
            </w:r>
            <w:r w:rsidR="004F5532">
              <w:rPr>
                <w:noProof/>
                <w:webHidden/>
              </w:rPr>
              <w:tab/>
            </w:r>
            <w:r w:rsidR="004F5532">
              <w:rPr>
                <w:noProof/>
                <w:webHidden/>
              </w:rPr>
              <w:fldChar w:fldCharType="begin"/>
            </w:r>
            <w:r w:rsidR="004F5532">
              <w:rPr>
                <w:noProof/>
                <w:webHidden/>
              </w:rPr>
              <w:instrText xml:space="preserve"> PAGEREF _Toc142569021 \h </w:instrText>
            </w:r>
            <w:r w:rsidR="004F5532">
              <w:rPr>
                <w:noProof/>
                <w:webHidden/>
              </w:rPr>
            </w:r>
            <w:r w:rsidR="004F5532">
              <w:rPr>
                <w:noProof/>
                <w:webHidden/>
              </w:rPr>
              <w:fldChar w:fldCharType="separate"/>
            </w:r>
            <w:r w:rsidR="00C76D42">
              <w:rPr>
                <w:noProof/>
                <w:webHidden/>
              </w:rPr>
              <w:t>18</w:t>
            </w:r>
            <w:r w:rsidR="004F5532">
              <w:rPr>
                <w:noProof/>
                <w:webHidden/>
              </w:rPr>
              <w:fldChar w:fldCharType="end"/>
            </w:r>
          </w:hyperlink>
        </w:p>
        <w:p w14:paraId="39772429" w14:textId="77777777" w:rsidR="004F5532" w:rsidRDefault="00D83B66">
          <w:pPr>
            <w:pStyle w:val="TOC1"/>
            <w:tabs>
              <w:tab w:val="right" w:leader="dot" w:pos="10790"/>
            </w:tabs>
            <w:rPr>
              <w:rFonts w:eastAsiaTheme="minorEastAsia"/>
              <w:noProof/>
            </w:rPr>
          </w:pPr>
          <w:hyperlink w:anchor="_Toc142569022" w:history="1">
            <w:r w:rsidR="004F5532" w:rsidRPr="00787E5E">
              <w:rPr>
                <w:rStyle w:val="Hyperlink"/>
                <w:noProof/>
                <w:lang w:val="en-GB"/>
              </w:rPr>
              <w:t>INTRUDERS</w:t>
            </w:r>
            <w:r w:rsidR="004F5532">
              <w:rPr>
                <w:noProof/>
                <w:webHidden/>
              </w:rPr>
              <w:tab/>
            </w:r>
            <w:r w:rsidR="004F5532">
              <w:rPr>
                <w:noProof/>
                <w:webHidden/>
              </w:rPr>
              <w:fldChar w:fldCharType="begin"/>
            </w:r>
            <w:r w:rsidR="004F5532">
              <w:rPr>
                <w:noProof/>
                <w:webHidden/>
              </w:rPr>
              <w:instrText xml:space="preserve"> PAGEREF _Toc142569022 \h </w:instrText>
            </w:r>
            <w:r w:rsidR="004F5532">
              <w:rPr>
                <w:noProof/>
                <w:webHidden/>
              </w:rPr>
            </w:r>
            <w:r w:rsidR="004F5532">
              <w:rPr>
                <w:noProof/>
                <w:webHidden/>
              </w:rPr>
              <w:fldChar w:fldCharType="separate"/>
            </w:r>
            <w:r w:rsidR="00C76D42">
              <w:rPr>
                <w:noProof/>
                <w:webHidden/>
              </w:rPr>
              <w:t>18</w:t>
            </w:r>
            <w:r w:rsidR="004F5532">
              <w:rPr>
                <w:noProof/>
                <w:webHidden/>
              </w:rPr>
              <w:fldChar w:fldCharType="end"/>
            </w:r>
          </w:hyperlink>
        </w:p>
        <w:p w14:paraId="2AB31D26" w14:textId="77777777" w:rsidR="004F5532" w:rsidRDefault="00D83B66">
          <w:pPr>
            <w:pStyle w:val="TOC1"/>
            <w:tabs>
              <w:tab w:val="right" w:leader="dot" w:pos="10790"/>
            </w:tabs>
            <w:rPr>
              <w:rFonts w:eastAsiaTheme="minorEastAsia"/>
              <w:noProof/>
            </w:rPr>
          </w:pPr>
          <w:hyperlink w:anchor="_Toc142569023" w:history="1">
            <w:r w:rsidR="004F5532" w:rsidRPr="00787E5E">
              <w:rPr>
                <w:rStyle w:val="Hyperlink"/>
                <w:rFonts w:eastAsia="Calibri"/>
                <w:noProof/>
              </w:rPr>
              <w:t>DUTY TO REPORT POLICY</w:t>
            </w:r>
            <w:r w:rsidR="004F5532">
              <w:rPr>
                <w:noProof/>
                <w:webHidden/>
              </w:rPr>
              <w:tab/>
            </w:r>
            <w:r w:rsidR="004F5532">
              <w:rPr>
                <w:noProof/>
                <w:webHidden/>
              </w:rPr>
              <w:fldChar w:fldCharType="begin"/>
            </w:r>
            <w:r w:rsidR="004F5532">
              <w:rPr>
                <w:noProof/>
                <w:webHidden/>
              </w:rPr>
              <w:instrText xml:space="preserve"> PAGEREF _Toc142569023 \h </w:instrText>
            </w:r>
            <w:r w:rsidR="004F5532">
              <w:rPr>
                <w:noProof/>
                <w:webHidden/>
              </w:rPr>
            </w:r>
            <w:r w:rsidR="004F5532">
              <w:rPr>
                <w:noProof/>
                <w:webHidden/>
              </w:rPr>
              <w:fldChar w:fldCharType="separate"/>
            </w:r>
            <w:r w:rsidR="00C76D42">
              <w:rPr>
                <w:noProof/>
                <w:webHidden/>
              </w:rPr>
              <w:t>18</w:t>
            </w:r>
            <w:r w:rsidR="004F5532">
              <w:rPr>
                <w:noProof/>
                <w:webHidden/>
              </w:rPr>
              <w:fldChar w:fldCharType="end"/>
            </w:r>
          </w:hyperlink>
        </w:p>
        <w:p w14:paraId="347215FE" w14:textId="77777777" w:rsidR="004F5532" w:rsidRDefault="00D83B66">
          <w:pPr>
            <w:pStyle w:val="TOC1"/>
            <w:tabs>
              <w:tab w:val="right" w:leader="dot" w:pos="10790"/>
            </w:tabs>
            <w:rPr>
              <w:rFonts w:eastAsiaTheme="minorEastAsia"/>
              <w:noProof/>
            </w:rPr>
          </w:pPr>
          <w:hyperlink w:anchor="_Toc142569024" w:history="1">
            <w:r w:rsidR="004F5532" w:rsidRPr="00787E5E">
              <w:rPr>
                <w:rStyle w:val="Hyperlink"/>
                <w:rFonts w:eastAsia="Calibri"/>
                <w:noProof/>
              </w:rPr>
              <w:t>PICTURE/VIDEO POLICY</w:t>
            </w:r>
            <w:r w:rsidR="004F5532">
              <w:rPr>
                <w:noProof/>
                <w:webHidden/>
              </w:rPr>
              <w:tab/>
            </w:r>
            <w:r w:rsidR="004F5532">
              <w:rPr>
                <w:noProof/>
                <w:webHidden/>
              </w:rPr>
              <w:fldChar w:fldCharType="begin"/>
            </w:r>
            <w:r w:rsidR="004F5532">
              <w:rPr>
                <w:noProof/>
                <w:webHidden/>
              </w:rPr>
              <w:instrText xml:space="preserve"> PAGEREF _Toc142569024 \h </w:instrText>
            </w:r>
            <w:r w:rsidR="004F5532">
              <w:rPr>
                <w:noProof/>
                <w:webHidden/>
              </w:rPr>
            </w:r>
            <w:r w:rsidR="004F5532">
              <w:rPr>
                <w:noProof/>
                <w:webHidden/>
              </w:rPr>
              <w:fldChar w:fldCharType="separate"/>
            </w:r>
            <w:r w:rsidR="00C76D42">
              <w:rPr>
                <w:noProof/>
                <w:webHidden/>
              </w:rPr>
              <w:t>18</w:t>
            </w:r>
            <w:r w:rsidR="004F5532">
              <w:rPr>
                <w:noProof/>
                <w:webHidden/>
              </w:rPr>
              <w:fldChar w:fldCharType="end"/>
            </w:r>
          </w:hyperlink>
        </w:p>
        <w:p w14:paraId="17C28D4A" w14:textId="77777777" w:rsidR="004F5532" w:rsidRDefault="00D83B66">
          <w:pPr>
            <w:pStyle w:val="TOC1"/>
            <w:tabs>
              <w:tab w:val="right" w:leader="dot" w:pos="10790"/>
            </w:tabs>
            <w:rPr>
              <w:rFonts w:eastAsiaTheme="minorEastAsia"/>
              <w:noProof/>
            </w:rPr>
          </w:pPr>
          <w:hyperlink w:anchor="_Toc142569025" w:history="1">
            <w:r w:rsidR="004F5532" w:rsidRPr="00787E5E">
              <w:rPr>
                <w:rStyle w:val="Hyperlink"/>
                <w:noProof/>
              </w:rPr>
              <w:t>CONFIDENTIALITY OF RECORDS POLICY</w:t>
            </w:r>
            <w:r w:rsidR="004F5532">
              <w:rPr>
                <w:noProof/>
                <w:webHidden/>
              </w:rPr>
              <w:tab/>
            </w:r>
            <w:r w:rsidR="004F5532">
              <w:rPr>
                <w:noProof/>
                <w:webHidden/>
              </w:rPr>
              <w:fldChar w:fldCharType="begin"/>
            </w:r>
            <w:r w:rsidR="004F5532">
              <w:rPr>
                <w:noProof/>
                <w:webHidden/>
              </w:rPr>
              <w:instrText xml:space="preserve"> PAGEREF _Toc142569025 \h </w:instrText>
            </w:r>
            <w:r w:rsidR="004F5532">
              <w:rPr>
                <w:noProof/>
                <w:webHidden/>
              </w:rPr>
            </w:r>
            <w:r w:rsidR="004F5532">
              <w:rPr>
                <w:noProof/>
                <w:webHidden/>
              </w:rPr>
              <w:fldChar w:fldCharType="separate"/>
            </w:r>
            <w:r w:rsidR="00C76D42">
              <w:rPr>
                <w:noProof/>
                <w:webHidden/>
              </w:rPr>
              <w:t>18</w:t>
            </w:r>
            <w:r w:rsidR="004F5532">
              <w:rPr>
                <w:noProof/>
                <w:webHidden/>
              </w:rPr>
              <w:fldChar w:fldCharType="end"/>
            </w:r>
          </w:hyperlink>
        </w:p>
        <w:p w14:paraId="1DB30575" w14:textId="77777777" w:rsidR="004F5532" w:rsidRDefault="00D83B66">
          <w:pPr>
            <w:pStyle w:val="TOC1"/>
            <w:tabs>
              <w:tab w:val="right" w:leader="dot" w:pos="10790"/>
            </w:tabs>
            <w:rPr>
              <w:rFonts w:eastAsiaTheme="minorEastAsia"/>
              <w:noProof/>
            </w:rPr>
          </w:pPr>
          <w:hyperlink w:anchor="_Toc142569026" w:history="1">
            <w:r w:rsidR="004F5532" w:rsidRPr="00787E5E">
              <w:rPr>
                <w:rStyle w:val="Hyperlink"/>
                <w:noProof/>
              </w:rPr>
              <w:t>TRAVEL POLICIES</w:t>
            </w:r>
            <w:r w:rsidR="004F5532">
              <w:rPr>
                <w:noProof/>
                <w:webHidden/>
              </w:rPr>
              <w:tab/>
            </w:r>
            <w:r w:rsidR="004F5532">
              <w:rPr>
                <w:noProof/>
                <w:webHidden/>
              </w:rPr>
              <w:fldChar w:fldCharType="begin"/>
            </w:r>
            <w:r w:rsidR="004F5532">
              <w:rPr>
                <w:noProof/>
                <w:webHidden/>
              </w:rPr>
              <w:instrText xml:space="preserve"> PAGEREF _Toc142569026 \h </w:instrText>
            </w:r>
            <w:r w:rsidR="004F5532">
              <w:rPr>
                <w:noProof/>
                <w:webHidden/>
              </w:rPr>
            </w:r>
            <w:r w:rsidR="004F5532">
              <w:rPr>
                <w:noProof/>
                <w:webHidden/>
              </w:rPr>
              <w:fldChar w:fldCharType="separate"/>
            </w:r>
            <w:r w:rsidR="00C76D42">
              <w:rPr>
                <w:noProof/>
                <w:webHidden/>
              </w:rPr>
              <w:t>19</w:t>
            </w:r>
            <w:r w:rsidR="004F5532">
              <w:rPr>
                <w:noProof/>
                <w:webHidden/>
              </w:rPr>
              <w:fldChar w:fldCharType="end"/>
            </w:r>
          </w:hyperlink>
        </w:p>
        <w:p w14:paraId="77E52E78" w14:textId="77777777" w:rsidR="004F5532" w:rsidRDefault="00D83B66">
          <w:pPr>
            <w:pStyle w:val="TOC1"/>
            <w:tabs>
              <w:tab w:val="right" w:leader="dot" w:pos="10790"/>
            </w:tabs>
            <w:rPr>
              <w:rFonts w:eastAsiaTheme="minorEastAsia"/>
              <w:noProof/>
            </w:rPr>
          </w:pPr>
          <w:hyperlink w:anchor="_Toc142569027" w:history="1">
            <w:r w:rsidR="004F5532" w:rsidRPr="00787E5E">
              <w:rPr>
                <w:rStyle w:val="Hyperlink"/>
                <w:rFonts w:eastAsia="Times New Roman"/>
                <w:noProof/>
              </w:rPr>
              <w:t>OUTDOOR SAFETY POLICY</w:t>
            </w:r>
            <w:r w:rsidR="004F5532">
              <w:rPr>
                <w:noProof/>
                <w:webHidden/>
              </w:rPr>
              <w:tab/>
            </w:r>
            <w:r w:rsidR="004F5532">
              <w:rPr>
                <w:noProof/>
                <w:webHidden/>
              </w:rPr>
              <w:fldChar w:fldCharType="begin"/>
            </w:r>
            <w:r w:rsidR="004F5532">
              <w:rPr>
                <w:noProof/>
                <w:webHidden/>
              </w:rPr>
              <w:instrText xml:space="preserve"> PAGEREF _Toc142569027 \h </w:instrText>
            </w:r>
            <w:r w:rsidR="004F5532">
              <w:rPr>
                <w:noProof/>
                <w:webHidden/>
              </w:rPr>
            </w:r>
            <w:r w:rsidR="004F5532">
              <w:rPr>
                <w:noProof/>
                <w:webHidden/>
              </w:rPr>
              <w:fldChar w:fldCharType="separate"/>
            </w:r>
            <w:r w:rsidR="00C76D42">
              <w:rPr>
                <w:noProof/>
                <w:webHidden/>
              </w:rPr>
              <w:t>19</w:t>
            </w:r>
            <w:r w:rsidR="004F5532">
              <w:rPr>
                <w:noProof/>
                <w:webHidden/>
              </w:rPr>
              <w:fldChar w:fldCharType="end"/>
            </w:r>
          </w:hyperlink>
        </w:p>
        <w:p w14:paraId="2E34B10C" w14:textId="77777777" w:rsidR="004F5532" w:rsidRDefault="00D83B66">
          <w:pPr>
            <w:pStyle w:val="TOC1"/>
            <w:tabs>
              <w:tab w:val="right" w:leader="dot" w:pos="10790"/>
            </w:tabs>
            <w:rPr>
              <w:rFonts w:eastAsiaTheme="minorEastAsia"/>
              <w:noProof/>
            </w:rPr>
          </w:pPr>
          <w:hyperlink w:anchor="_Toc142569028" w:history="1">
            <w:r w:rsidR="004F5532" w:rsidRPr="00787E5E">
              <w:rPr>
                <w:rStyle w:val="Hyperlink"/>
                <w:noProof/>
              </w:rPr>
              <w:t>FAMILY INVOLVEMENT POLICY</w:t>
            </w:r>
            <w:r w:rsidR="004F5532">
              <w:rPr>
                <w:noProof/>
                <w:webHidden/>
              </w:rPr>
              <w:tab/>
            </w:r>
            <w:r w:rsidR="004F5532">
              <w:rPr>
                <w:noProof/>
                <w:webHidden/>
              </w:rPr>
              <w:fldChar w:fldCharType="begin"/>
            </w:r>
            <w:r w:rsidR="004F5532">
              <w:rPr>
                <w:noProof/>
                <w:webHidden/>
              </w:rPr>
              <w:instrText xml:space="preserve"> PAGEREF _Toc142569028 \h </w:instrText>
            </w:r>
            <w:r w:rsidR="004F5532">
              <w:rPr>
                <w:noProof/>
                <w:webHidden/>
              </w:rPr>
            </w:r>
            <w:r w:rsidR="004F5532">
              <w:rPr>
                <w:noProof/>
                <w:webHidden/>
              </w:rPr>
              <w:fldChar w:fldCharType="separate"/>
            </w:r>
            <w:r w:rsidR="00C76D42">
              <w:rPr>
                <w:noProof/>
                <w:webHidden/>
              </w:rPr>
              <w:t>21</w:t>
            </w:r>
            <w:r w:rsidR="004F5532">
              <w:rPr>
                <w:noProof/>
                <w:webHidden/>
              </w:rPr>
              <w:fldChar w:fldCharType="end"/>
            </w:r>
          </w:hyperlink>
        </w:p>
        <w:p w14:paraId="3678F226" w14:textId="77777777" w:rsidR="004F5532" w:rsidRDefault="00D83B66">
          <w:pPr>
            <w:pStyle w:val="TOC1"/>
            <w:tabs>
              <w:tab w:val="right" w:leader="dot" w:pos="10790"/>
            </w:tabs>
            <w:rPr>
              <w:rFonts w:eastAsiaTheme="minorEastAsia"/>
              <w:noProof/>
            </w:rPr>
          </w:pPr>
          <w:hyperlink w:anchor="_Toc142569029" w:history="1">
            <w:r w:rsidR="004F5532" w:rsidRPr="00787E5E">
              <w:rPr>
                <w:rStyle w:val="Hyperlink"/>
                <w:noProof/>
              </w:rPr>
              <w:t>USE OF COMMUNITY RESOURCES</w:t>
            </w:r>
            <w:r w:rsidR="004F5532">
              <w:rPr>
                <w:noProof/>
                <w:webHidden/>
              </w:rPr>
              <w:tab/>
            </w:r>
            <w:r w:rsidR="004F5532">
              <w:rPr>
                <w:noProof/>
                <w:webHidden/>
              </w:rPr>
              <w:fldChar w:fldCharType="begin"/>
            </w:r>
            <w:r w:rsidR="004F5532">
              <w:rPr>
                <w:noProof/>
                <w:webHidden/>
              </w:rPr>
              <w:instrText xml:space="preserve"> PAGEREF _Toc142569029 \h </w:instrText>
            </w:r>
            <w:r w:rsidR="004F5532">
              <w:rPr>
                <w:noProof/>
                <w:webHidden/>
              </w:rPr>
            </w:r>
            <w:r w:rsidR="004F5532">
              <w:rPr>
                <w:noProof/>
                <w:webHidden/>
              </w:rPr>
              <w:fldChar w:fldCharType="separate"/>
            </w:r>
            <w:r w:rsidR="00C76D42">
              <w:rPr>
                <w:noProof/>
                <w:webHidden/>
              </w:rPr>
              <w:t>21</w:t>
            </w:r>
            <w:r w:rsidR="004F5532">
              <w:rPr>
                <w:noProof/>
                <w:webHidden/>
              </w:rPr>
              <w:fldChar w:fldCharType="end"/>
            </w:r>
          </w:hyperlink>
        </w:p>
        <w:p w14:paraId="58EE7F02" w14:textId="77777777" w:rsidR="004F5532" w:rsidRDefault="00D83B66">
          <w:pPr>
            <w:pStyle w:val="TOC1"/>
            <w:tabs>
              <w:tab w:val="right" w:leader="dot" w:pos="10790"/>
            </w:tabs>
            <w:rPr>
              <w:rFonts w:eastAsiaTheme="minorEastAsia"/>
              <w:noProof/>
            </w:rPr>
          </w:pPr>
          <w:hyperlink w:anchor="_Toc142569030" w:history="1">
            <w:r w:rsidR="004F5532" w:rsidRPr="00787E5E">
              <w:rPr>
                <w:rStyle w:val="Hyperlink"/>
                <w:noProof/>
              </w:rPr>
              <w:t>ONGOING EVALUATION PROCESSES POLICY</w:t>
            </w:r>
            <w:r w:rsidR="004F5532">
              <w:rPr>
                <w:noProof/>
                <w:webHidden/>
              </w:rPr>
              <w:tab/>
            </w:r>
            <w:r w:rsidR="004F5532">
              <w:rPr>
                <w:noProof/>
                <w:webHidden/>
              </w:rPr>
              <w:fldChar w:fldCharType="begin"/>
            </w:r>
            <w:r w:rsidR="004F5532">
              <w:rPr>
                <w:noProof/>
                <w:webHidden/>
              </w:rPr>
              <w:instrText xml:space="preserve"> PAGEREF _Toc142569030 \h </w:instrText>
            </w:r>
            <w:r w:rsidR="004F5532">
              <w:rPr>
                <w:noProof/>
                <w:webHidden/>
              </w:rPr>
            </w:r>
            <w:r w:rsidR="004F5532">
              <w:rPr>
                <w:noProof/>
                <w:webHidden/>
              </w:rPr>
              <w:fldChar w:fldCharType="separate"/>
            </w:r>
            <w:r w:rsidR="00C76D42">
              <w:rPr>
                <w:noProof/>
                <w:webHidden/>
              </w:rPr>
              <w:t>22</w:t>
            </w:r>
            <w:r w:rsidR="004F5532">
              <w:rPr>
                <w:noProof/>
                <w:webHidden/>
              </w:rPr>
              <w:fldChar w:fldCharType="end"/>
            </w:r>
          </w:hyperlink>
        </w:p>
        <w:p w14:paraId="508B5C72" w14:textId="77777777" w:rsidR="004F5532" w:rsidRDefault="00D83B66">
          <w:pPr>
            <w:pStyle w:val="TOC1"/>
            <w:tabs>
              <w:tab w:val="right" w:leader="dot" w:pos="10790"/>
            </w:tabs>
            <w:rPr>
              <w:rFonts w:eastAsiaTheme="minorEastAsia"/>
              <w:noProof/>
            </w:rPr>
          </w:pPr>
          <w:hyperlink w:anchor="_Toc142569031" w:history="1">
            <w:r w:rsidR="004F5532" w:rsidRPr="00787E5E">
              <w:rPr>
                <w:rStyle w:val="Hyperlink"/>
                <w:noProof/>
              </w:rPr>
              <w:t>PROVINCIAL SUBSIDY</w:t>
            </w:r>
            <w:r w:rsidR="004F5532">
              <w:rPr>
                <w:noProof/>
                <w:webHidden/>
              </w:rPr>
              <w:tab/>
            </w:r>
            <w:r w:rsidR="004F5532">
              <w:rPr>
                <w:noProof/>
                <w:webHidden/>
              </w:rPr>
              <w:fldChar w:fldCharType="begin"/>
            </w:r>
            <w:r w:rsidR="004F5532">
              <w:rPr>
                <w:noProof/>
                <w:webHidden/>
              </w:rPr>
              <w:instrText xml:space="preserve"> PAGEREF _Toc142569031 \h </w:instrText>
            </w:r>
            <w:r w:rsidR="004F5532">
              <w:rPr>
                <w:noProof/>
                <w:webHidden/>
              </w:rPr>
            </w:r>
            <w:r w:rsidR="004F5532">
              <w:rPr>
                <w:noProof/>
                <w:webHidden/>
              </w:rPr>
              <w:fldChar w:fldCharType="separate"/>
            </w:r>
            <w:r w:rsidR="00C76D42">
              <w:rPr>
                <w:noProof/>
                <w:webHidden/>
              </w:rPr>
              <w:t>23</w:t>
            </w:r>
            <w:r w:rsidR="004F5532">
              <w:rPr>
                <w:noProof/>
                <w:webHidden/>
              </w:rPr>
              <w:fldChar w:fldCharType="end"/>
            </w:r>
          </w:hyperlink>
        </w:p>
        <w:p w14:paraId="0D6670C3" w14:textId="77777777" w:rsidR="004F5532" w:rsidRDefault="00D83B66">
          <w:pPr>
            <w:pStyle w:val="TOC1"/>
            <w:tabs>
              <w:tab w:val="right" w:leader="dot" w:pos="10790"/>
            </w:tabs>
            <w:rPr>
              <w:rFonts w:eastAsiaTheme="minorEastAsia"/>
              <w:noProof/>
            </w:rPr>
          </w:pPr>
          <w:hyperlink w:anchor="_Toc142569032" w:history="1">
            <w:r w:rsidR="004F5532" w:rsidRPr="00787E5E">
              <w:rPr>
                <w:rStyle w:val="Hyperlink"/>
                <w:noProof/>
              </w:rPr>
              <w:t>RECOMMENDED INFORMATION</w:t>
            </w:r>
            <w:r w:rsidR="004F5532">
              <w:rPr>
                <w:noProof/>
                <w:webHidden/>
              </w:rPr>
              <w:tab/>
            </w:r>
            <w:r w:rsidR="004F5532">
              <w:rPr>
                <w:noProof/>
                <w:webHidden/>
              </w:rPr>
              <w:fldChar w:fldCharType="begin"/>
            </w:r>
            <w:r w:rsidR="004F5532">
              <w:rPr>
                <w:noProof/>
                <w:webHidden/>
              </w:rPr>
              <w:instrText xml:space="preserve"> PAGEREF _Toc142569032 \h </w:instrText>
            </w:r>
            <w:r w:rsidR="004F5532">
              <w:rPr>
                <w:noProof/>
                <w:webHidden/>
              </w:rPr>
            </w:r>
            <w:r w:rsidR="004F5532">
              <w:rPr>
                <w:noProof/>
                <w:webHidden/>
              </w:rPr>
              <w:fldChar w:fldCharType="separate"/>
            </w:r>
            <w:r w:rsidR="00C76D42">
              <w:rPr>
                <w:noProof/>
                <w:webHidden/>
              </w:rPr>
              <w:t>23</w:t>
            </w:r>
            <w:r w:rsidR="004F5532">
              <w:rPr>
                <w:noProof/>
                <w:webHidden/>
              </w:rPr>
              <w:fldChar w:fldCharType="end"/>
            </w:r>
          </w:hyperlink>
        </w:p>
        <w:p w14:paraId="2E00992C" w14:textId="77777777" w:rsidR="004F5532" w:rsidRDefault="00D83B66">
          <w:pPr>
            <w:pStyle w:val="TOC1"/>
            <w:tabs>
              <w:tab w:val="right" w:leader="dot" w:pos="10790"/>
            </w:tabs>
            <w:rPr>
              <w:rFonts w:eastAsiaTheme="minorEastAsia"/>
              <w:noProof/>
            </w:rPr>
          </w:pPr>
          <w:hyperlink w:anchor="_Toc142569033" w:history="1">
            <w:r w:rsidR="004F5532" w:rsidRPr="00787E5E">
              <w:rPr>
                <w:rStyle w:val="Hyperlink"/>
                <w:noProof/>
              </w:rPr>
              <w:t>GENERAL INFORMATION</w:t>
            </w:r>
            <w:r w:rsidR="004F5532">
              <w:rPr>
                <w:noProof/>
                <w:webHidden/>
              </w:rPr>
              <w:tab/>
            </w:r>
            <w:r w:rsidR="004F5532">
              <w:rPr>
                <w:noProof/>
                <w:webHidden/>
              </w:rPr>
              <w:fldChar w:fldCharType="begin"/>
            </w:r>
            <w:r w:rsidR="004F5532">
              <w:rPr>
                <w:noProof/>
                <w:webHidden/>
              </w:rPr>
              <w:instrText xml:space="preserve"> PAGEREF _Toc142569033 \h </w:instrText>
            </w:r>
            <w:r w:rsidR="004F5532">
              <w:rPr>
                <w:noProof/>
                <w:webHidden/>
              </w:rPr>
            </w:r>
            <w:r w:rsidR="004F5532">
              <w:rPr>
                <w:noProof/>
                <w:webHidden/>
              </w:rPr>
              <w:fldChar w:fldCharType="separate"/>
            </w:r>
            <w:r w:rsidR="00C76D42">
              <w:rPr>
                <w:noProof/>
                <w:webHidden/>
              </w:rPr>
              <w:t>23</w:t>
            </w:r>
            <w:r w:rsidR="004F5532">
              <w:rPr>
                <w:noProof/>
                <w:webHidden/>
              </w:rPr>
              <w:fldChar w:fldCharType="end"/>
            </w:r>
          </w:hyperlink>
        </w:p>
        <w:p w14:paraId="6800E687" w14:textId="77777777" w:rsidR="004F5532" w:rsidRDefault="00D83B66">
          <w:pPr>
            <w:pStyle w:val="TOC2"/>
            <w:tabs>
              <w:tab w:val="right" w:leader="dot" w:pos="10790"/>
            </w:tabs>
            <w:rPr>
              <w:rFonts w:eastAsiaTheme="minorEastAsia"/>
              <w:noProof/>
            </w:rPr>
          </w:pPr>
          <w:hyperlink w:anchor="_Toc142569034" w:history="1">
            <w:r w:rsidR="004F5532" w:rsidRPr="00787E5E">
              <w:rPr>
                <w:rStyle w:val="Hyperlink"/>
                <w:noProof/>
              </w:rPr>
              <w:t>THE ANNUAL GENERAL MEETING</w:t>
            </w:r>
            <w:r w:rsidR="004F5532">
              <w:rPr>
                <w:noProof/>
                <w:webHidden/>
              </w:rPr>
              <w:tab/>
            </w:r>
            <w:r w:rsidR="004F5532">
              <w:rPr>
                <w:noProof/>
                <w:webHidden/>
              </w:rPr>
              <w:fldChar w:fldCharType="begin"/>
            </w:r>
            <w:r w:rsidR="004F5532">
              <w:rPr>
                <w:noProof/>
                <w:webHidden/>
              </w:rPr>
              <w:instrText xml:space="preserve"> PAGEREF _Toc142569034 \h </w:instrText>
            </w:r>
            <w:r w:rsidR="004F5532">
              <w:rPr>
                <w:noProof/>
                <w:webHidden/>
              </w:rPr>
            </w:r>
            <w:r w:rsidR="004F5532">
              <w:rPr>
                <w:noProof/>
                <w:webHidden/>
              </w:rPr>
              <w:fldChar w:fldCharType="separate"/>
            </w:r>
            <w:r w:rsidR="00C76D42">
              <w:rPr>
                <w:noProof/>
                <w:webHidden/>
              </w:rPr>
              <w:t>23</w:t>
            </w:r>
            <w:r w:rsidR="004F5532">
              <w:rPr>
                <w:noProof/>
                <w:webHidden/>
              </w:rPr>
              <w:fldChar w:fldCharType="end"/>
            </w:r>
          </w:hyperlink>
        </w:p>
        <w:p w14:paraId="0598B611" w14:textId="77777777" w:rsidR="004F5532" w:rsidRDefault="00D83B66">
          <w:pPr>
            <w:pStyle w:val="TOC2"/>
            <w:tabs>
              <w:tab w:val="right" w:leader="dot" w:pos="10790"/>
            </w:tabs>
            <w:rPr>
              <w:rFonts w:eastAsiaTheme="minorEastAsia"/>
              <w:noProof/>
            </w:rPr>
          </w:pPr>
          <w:hyperlink w:anchor="_Toc142569035" w:history="1">
            <w:r w:rsidR="004F5532" w:rsidRPr="00787E5E">
              <w:rPr>
                <w:rStyle w:val="Hyperlink"/>
                <w:noProof/>
              </w:rPr>
              <w:t>DAYCARE STATUTORY HOLIDAYS</w:t>
            </w:r>
            <w:r w:rsidR="004F5532">
              <w:rPr>
                <w:noProof/>
                <w:webHidden/>
              </w:rPr>
              <w:tab/>
            </w:r>
            <w:r w:rsidR="004F5532">
              <w:rPr>
                <w:noProof/>
                <w:webHidden/>
              </w:rPr>
              <w:fldChar w:fldCharType="begin"/>
            </w:r>
            <w:r w:rsidR="004F5532">
              <w:rPr>
                <w:noProof/>
                <w:webHidden/>
              </w:rPr>
              <w:instrText xml:space="preserve"> PAGEREF _Toc142569035 \h </w:instrText>
            </w:r>
            <w:r w:rsidR="004F5532">
              <w:rPr>
                <w:noProof/>
                <w:webHidden/>
              </w:rPr>
            </w:r>
            <w:r w:rsidR="004F5532">
              <w:rPr>
                <w:noProof/>
                <w:webHidden/>
              </w:rPr>
              <w:fldChar w:fldCharType="separate"/>
            </w:r>
            <w:r w:rsidR="00C76D42">
              <w:rPr>
                <w:noProof/>
                <w:webHidden/>
              </w:rPr>
              <w:t>23</w:t>
            </w:r>
            <w:r w:rsidR="004F5532">
              <w:rPr>
                <w:noProof/>
                <w:webHidden/>
              </w:rPr>
              <w:fldChar w:fldCharType="end"/>
            </w:r>
          </w:hyperlink>
        </w:p>
        <w:p w14:paraId="4E8D68AA" w14:textId="77777777" w:rsidR="004F5532" w:rsidRDefault="00D83B66">
          <w:pPr>
            <w:pStyle w:val="TOC2"/>
            <w:tabs>
              <w:tab w:val="right" w:leader="dot" w:pos="10790"/>
            </w:tabs>
            <w:rPr>
              <w:rFonts w:eastAsiaTheme="minorEastAsia"/>
              <w:noProof/>
            </w:rPr>
          </w:pPr>
          <w:hyperlink w:anchor="_Toc142569036" w:history="1">
            <w:r w:rsidR="004F5532" w:rsidRPr="00787E5E">
              <w:rPr>
                <w:rStyle w:val="Hyperlink"/>
                <w:noProof/>
              </w:rPr>
              <w:t>ONGOING FUNDRAISER</w:t>
            </w:r>
            <w:r w:rsidR="004F5532">
              <w:rPr>
                <w:noProof/>
                <w:webHidden/>
              </w:rPr>
              <w:tab/>
            </w:r>
            <w:r w:rsidR="004F5532">
              <w:rPr>
                <w:noProof/>
                <w:webHidden/>
              </w:rPr>
              <w:fldChar w:fldCharType="begin"/>
            </w:r>
            <w:r w:rsidR="004F5532">
              <w:rPr>
                <w:noProof/>
                <w:webHidden/>
              </w:rPr>
              <w:instrText xml:space="preserve"> PAGEREF _Toc142569036 \h </w:instrText>
            </w:r>
            <w:r w:rsidR="004F5532">
              <w:rPr>
                <w:noProof/>
                <w:webHidden/>
              </w:rPr>
            </w:r>
            <w:r w:rsidR="004F5532">
              <w:rPr>
                <w:noProof/>
                <w:webHidden/>
              </w:rPr>
              <w:fldChar w:fldCharType="separate"/>
            </w:r>
            <w:r w:rsidR="00C76D42">
              <w:rPr>
                <w:noProof/>
                <w:webHidden/>
              </w:rPr>
              <w:t>24</w:t>
            </w:r>
            <w:r w:rsidR="004F5532">
              <w:rPr>
                <w:noProof/>
                <w:webHidden/>
              </w:rPr>
              <w:fldChar w:fldCharType="end"/>
            </w:r>
          </w:hyperlink>
        </w:p>
        <w:p w14:paraId="21F52E55" w14:textId="77777777" w:rsidR="004F5532" w:rsidRDefault="004F5532">
          <w:r>
            <w:rPr>
              <w:b/>
              <w:bCs/>
              <w:noProof/>
            </w:rPr>
            <w:fldChar w:fldCharType="end"/>
          </w:r>
        </w:p>
      </w:sdtContent>
    </w:sdt>
    <w:p w14:paraId="55FF2DEC" w14:textId="77777777" w:rsidR="002511CC" w:rsidRPr="00E2703D" w:rsidRDefault="002511CC" w:rsidP="003C2EFF">
      <w:pPr>
        <w:pStyle w:val="Heading1"/>
      </w:pPr>
      <w:bookmarkStart w:id="1" w:name="_Toc142568989"/>
      <w:r w:rsidRPr="00E2703D">
        <w:t>GENERAL</w:t>
      </w:r>
      <w:bookmarkEnd w:id="1"/>
      <w:bookmarkEnd w:id="0"/>
    </w:p>
    <w:p w14:paraId="399195AB" w14:textId="77777777" w:rsidR="002511CC" w:rsidRDefault="002511CC" w:rsidP="00354466">
      <w:pPr>
        <w:jc w:val="left"/>
        <w:rPr>
          <w:rFonts w:ascii="Arial" w:hAnsi="Arial" w:cs="Arial"/>
          <w:sz w:val="24"/>
          <w:szCs w:val="24"/>
        </w:rPr>
      </w:pPr>
    </w:p>
    <w:p w14:paraId="2127A048" w14:textId="77777777" w:rsidR="003949F7" w:rsidRDefault="003949F7" w:rsidP="00354466">
      <w:pPr>
        <w:jc w:val="left"/>
        <w:rPr>
          <w:rFonts w:ascii="Arial" w:hAnsi="Arial" w:cs="Arial"/>
          <w:sz w:val="24"/>
          <w:szCs w:val="24"/>
        </w:rPr>
      </w:pPr>
      <w:r>
        <w:rPr>
          <w:rFonts w:ascii="Arial" w:hAnsi="Arial" w:cs="Arial"/>
          <w:sz w:val="24"/>
          <w:szCs w:val="24"/>
        </w:rPr>
        <w:t>The Centre’s hours of operation are Monday to Friday, between 7:45am to 5:30pm (summer hours 7:45am to 5:00pm)</w:t>
      </w:r>
      <w:r w:rsidR="00B52A7A">
        <w:rPr>
          <w:rFonts w:ascii="Arial" w:hAnsi="Arial" w:cs="Arial"/>
          <w:sz w:val="24"/>
          <w:szCs w:val="24"/>
        </w:rPr>
        <w:t>.</w:t>
      </w:r>
      <w:r>
        <w:rPr>
          <w:rFonts w:ascii="Arial" w:hAnsi="Arial" w:cs="Arial"/>
          <w:sz w:val="24"/>
          <w:szCs w:val="24"/>
        </w:rPr>
        <w:t xml:space="preserve"> The Centre is closed on all Provincial government holidays. </w:t>
      </w:r>
      <w:r w:rsidR="00613BB5">
        <w:rPr>
          <w:rFonts w:ascii="Arial" w:hAnsi="Arial" w:cs="Arial"/>
          <w:sz w:val="24"/>
          <w:szCs w:val="24"/>
        </w:rPr>
        <w:t>The list of holiday’s are liste</w:t>
      </w:r>
      <w:r w:rsidR="00B52A7A">
        <w:rPr>
          <w:rFonts w:ascii="Arial" w:hAnsi="Arial" w:cs="Arial"/>
          <w:sz w:val="24"/>
          <w:szCs w:val="24"/>
        </w:rPr>
        <w:t>d on the last page of our family</w:t>
      </w:r>
      <w:r w:rsidR="00613BB5">
        <w:rPr>
          <w:rFonts w:ascii="Arial" w:hAnsi="Arial" w:cs="Arial"/>
          <w:sz w:val="24"/>
          <w:szCs w:val="24"/>
        </w:rPr>
        <w:t xml:space="preserve"> manual.</w:t>
      </w:r>
    </w:p>
    <w:p w14:paraId="083CB7DC" w14:textId="77777777" w:rsidR="003949F7" w:rsidRPr="00E2703D" w:rsidRDefault="003949F7" w:rsidP="009510AC">
      <w:pPr>
        <w:pStyle w:val="Heading1"/>
      </w:pPr>
      <w:bookmarkStart w:id="2" w:name="_Toc117867407"/>
      <w:bookmarkStart w:id="3" w:name="_Toc142568990"/>
      <w:r w:rsidRPr="00E2703D">
        <w:t>PROGRAM</w:t>
      </w:r>
      <w:bookmarkEnd w:id="2"/>
      <w:bookmarkEnd w:id="3"/>
    </w:p>
    <w:p w14:paraId="1C663443" w14:textId="77777777" w:rsidR="003949F7" w:rsidRDefault="003949F7" w:rsidP="00354466">
      <w:pPr>
        <w:jc w:val="left"/>
        <w:rPr>
          <w:rFonts w:ascii="Arial" w:hAnsi="Arial" w:cs="Arial"/>
          <w:sz w:val="24"/>
          <w:szCs w:val="24"/>
        </w:rPr>
      </w:pPr>
    </w:p>
    <w:p w14:paraId="17EFB0CE" w14:textId="77777777" w:rsidR="006643E2" w:rsidRDefault="00B436A1" w:rsidP="00354466">
      <w:pPr>
        <w:jc w:val="left"/>
        <w:rPr>
          <w:rFonts w:ascii="Arial" w:hAnsi="Arial" w:cs="Arial"/>
          <w:sz w:val="24"/>
          <w:szCs w:val="24"/>
        </w:rPr>
      </w:pPr>
      <w:r>
        <w:rPr>
          <w:rFonts w:ascii="Arial" w:hAnsi="Arial" w:cs="Arial"/>
          <w:sz w:val="24"/>
          <w:szCs w:val="24"/>
        </w:rPr>
        <w:t>Our child care philosophy is based on the knowledge that children learn through play and interactions with other children</w:t>
      </w:r>
      <w:r w:rsidR="006643E2">
        <w:rPr>
          <w:rFonts w:ascii="Arial" w:hAnsi="Arial" w:cs="Arial"/>
          <w:sz w:val="24"/>
          <w:szCs w:val="24"/>
        </w:rPr>
        <w:t>, adults</w:t>
      </w:r>
      <w:r w:rsidR="00CC5D27">
        <w:rPr>
          <w:rFonts w:ascii="Arial" w:hAnsi="Arial" w:cs="Arial"/>
          <w:sz w:val="24"/>
          <w:szCs w:val="24"/>
        </w:rPr>
        <w:t xml:space="preserve"> and the environment. Our staff</w:t>
      </w:r>
      <w:r w:rsidR="006643E2">
        <w:rPr>
          <w:rFonts w:ascii="Arial" w:hAnsi="Arial" w:cs="Arial"/>
          <w:sz w:val="24"/>
          <w:szCs w:val="24"/>
        </w:rPr>
        <w:t xml:space="preserve"> are facilitators of learning opportunities. The staff’s primary concern is to provide a safe, loving and stimulating environment that is developmentally appropriate. Opportunities for exploration, creativity, and experimentation ar</w:t>
      </w:r>
      <w:r w:rsidR="00B52A7A">
        <w:rPr>
          <w:rFonts w:ascii="Arial" w:hAnsi="Arial" w:cs="Arial"/>
          <w:sz w:val="24"/>
          <w:szCs w:val="24"/>
        </w:rPr>
        <w:t>e provided on an ongoing basis. T</w:t>
      </w:r>
      <w:r w:rsidR="006643E2">
        <w:rPr>
          <w:rFonts w:ascii="Arial" w:hAnsi="Arial" w:cs="Arial"/>
          <w:sz w:val="24"/>
          <w:szCs w:val="24"/>
        </w:rPr>
        <w:t>h</w:t>
      </w:r>
      <w:r w:rsidR="00B52A7A">
        <w:rPr>
          <w:rFonts w:ascii="Arial" w:hAnsi="Arial" w:cs="Arial"/>
          <w:sz w:val="24"/>
          <w:szCs w:val="24"/>
        </w:rPr>
        <w:t>r</w:t>
      </w:r>
      <w:r w:rsidR="006643E2">
        <w:rPr>
          <w:rFonts w:ascii="Arial" w:hAnsi="Arial" w:cs="Arial"/>
          <w:sz w:val="24"/>
          <w:szCs w:val="24"/>
        </w:rPr>
        <w:t>o</w:t>
      </w:r>
      <w:r w:rsidR="00B52A7A">
        <w:rPr>
          <w:rFonts w:ascii="Arial" w:hAnsi="Arial" w:cs="Arial"/>
          <w:sz w:val="24"/>
          <w:szCs w:val="24"/>
        </w:rPr>
        <w:t xml:space="preserve">ugh emergent curriculum, children </w:t>
      </w:r>
      <w:r w:rsidR="006643E2">
        <w:rPr>
          <w:rFonts w:ascii="Arial" w:hAnsi="Arial" w:cs="Arial"/>
          <w:sz w:val="24"/>
          <w:szCs w:val="24"/>
        </w:rPr>
        <w:t>learn and grow at their own pace</w:t>
      </w:r>
      <w:r w:rsidR="00B52A7A">
        <w:rPr>
          <w:rFonts w:ascii="Arial" w:hAnsi="Arial" w:cs="Arial"/>
          <w:sz w:val="24"/>
          <w:szCs w:val="24"/>
        </w:rPr>
        <w:t xml:space="preserve"> and</w:t>
      </w:r>
      <w:r w:rsidR="006643E2">
        <w:rPr>
          <w:rFonts w:ascii="Arial" w:hAnsi="Arial" w:cs="Arial"/>
          <w:sz w:val="24"/>
          <w:szCs w:val="24"/>
        </w:rPr>
        <w:t xml:space="preserve"> by their own efforts. Programming is based on the children’s interests and needs</w:t>
      </w:r>
      <w:r w:rsidR="00B52A7A">
        <w:rPr>
          <w:rFonts w:ascii="Arial" w:hAnsi="Arial" w:cs="Arial"/>
          <w:sz w:val="24"/>
          <w:szCs w:val="24"/>
        </w:rPr>
        <w:t xml:space="preserve">. Children </w:t>
      </w:r>
      <w:r w:rsidR="006643E2">
        <w:rPr>
          <w:rFonts w:ascii="Arial" w:hAnsi="Arial" w:cs="Arial"/>
          <w:sz w:val="24"/>
          <w:szCs w:val="24"/>
        </w:rPr>
        <w:t xml:space="preserve">are given ample time to engage in activities, both indoors and </w:t>
      </w:r>
      <w:r w:rsidR="004703B0">
        <w:rPr>
          <w:rFonts w:ascii="Arial" w:hAnsi="Arial" w:cs="Arial"/>
          <w:sz w:val="24"/>
          <w:szCs w:val="24"/>
        </w:rPr>
        <w:t>outdoors that</w:t>
      </w:r>
      <w:r w:rsidR="00B52A7A">
        <w:rPr>
          <w:rFonts w:ascii="Arial" w:hAnsi="Arial" w:cs="Arial"/>
          <w:sz w:val="24"/>
          <w:szCs w:val="24"/>
        </w:rPr>
        <w:t xml:space="preserve"> focus on skill </w:t>
      </w:r>
      <w:r w:rsidR="006643E2">
        <w:rPr>
          <w:rFonts w:ascii="Arial" w:hAnsi="Arial" w:cs="Arial"/>
          <w:sz w:val="24"/>
          <w:szCs w:val="24"/>
        </w:rPr>
        <w:t>development in all areas.</w:t>
      </w:r>
    </w:p>
    <w:p w14:paraId="615E86BB" w14:textId="77777777" w:rsidR="006643E2" w:rsidRDefault="006643E2" w:rsidP="00354466">
      <w:pPr>
        <w:jc w:val="left"/>
        <w:rPr>
          <w:rFonts w:ascii="Arial" w:hAnsi="Arial" w:cs="Arial"/>
          <w:sz w:val="24"/>
          <w:szCs w:val="24"/>
        </w:rPr>
      </w:pPr>
    </w:p>
    <w:p w14:paraId="0263A11C" w14:textId="77777777" w:rsidR="002511CC" w:rsidRDefault="004703B0" w:rsidP="00354466">
      <w:pPr>
        <w:jc w:val="left"/>
        <w:rPr>
          <w:rFonts w:ascii="Arial" w:hAnsi="Arial" w:cs="Arial"/>
          <w:sz w:val="24"/>
          <w:szCs w:val="24"/>
        </w:rPr>
      </w:pPr>
      <w:r>
        <w:rPr>
          <w:rFonts w:ascii="Arial" w:hAnsi="Arial" w:cs="Arial"/>
          <w:sz w:val="24"/>
          <w:szCs w:val="24"/>
        </w:rPr>
        <w:t>We believe that all chi</w:t>
      </w:r>
      <w:r w:rsidR="00B52A7A">
        <w:rPr>
          <w:rFonts w:ascii="Arial" w:hAnsi="Arial" w:cs="Arial"/>
          <w:sz w:val="24"/>
          <w:szCs w:val="24"/>
        </w:rPr>
        <w:t>ldren, regardless of level of support</w:t>
      </w:r>
      <w:r>
        <w:rPr>
          <w:rFonts w:ascii="Arial" w:hAnsi="Arial" w:cs="Arial"/>
          <w:sz w:val="24"/>
          <w:szCs w:val="24"/>
        </w:rPr>
        <w:t xml:space="preserve"> need, cultural or religious belief or family</w:t>
      </w:r>
      <w:r w:rsidR="006643E2">
        <w:rPr>
          <w:rFonts w:ascii="Arial" w:hAnsi="Arial" w:cs="Arial"/>
          <w:sz w:val="24"/>
          <w:szCs w:val="24"/>
        </w:rPr>
        <w:t xml:space="preserve"> </w:t>
      </w:r>
      <w:r>
        <w:rPr>
          <w:rFonts w:ascii="Arial" w:hAnsi="Arial" w:cs="Arial"/>
          <w:sz w:val="24"/>
          <w:szCs w:val="24"/>
        </w:rPr>
        <w:t xml:space="preserve">values have the right to quality child care and we have an open door policy on accepting children. We respect and support all families and strive to maintain an open and trusting relationship with all our families. We acknowledge that families are experts on their children and are a great resource to us and that working together is essential to the children’s wellbeing. We have an </w:t>
      </w:r>
      <w:r w:rsidR="00B52A7A">
        <w:rPr>
          <w:rFonts w:ascii="Arial" w:hAnsi="Arial" w:cs="Arial"/>
          <w:sz w:val="24"/>
          <w:szCs w:val="24"/>
        </w:rPr>
        <w:t>open door policy for our families</w:t>
      </w:r>
      <w:r>
        <w:rPr>
          <w:rFonts w:ascii="Arial" w:hAnsi="Arial" w:cs="Arial"/>
          <w:sz w:val="24"/>
          <w:szCs w:val="24"/>
        </w:rPr>
        <w:t xml:space="preserve"> and they are welcome to visit and participate </w:t>
      </w:r>
      <w:r w:rsidR="00BA2D71">
        <w:rPr>
          <w:rFonts w:ascii="Arial" w:hAnsi="Arial" w:cs="Arial"/>
          <w:sz w:val="24"/>
          <w:szCs w:val="24"/>
        </w:rPr>
        <w:t>in our program at any time.</w:t>
      </w:r>
    </w:p>
    <w:p w14:paraId="4328553C" w14:textId="77777777" w:rsidR="00BA2D71" w:rsidRDefault="00BA2D71" w:rsidP="00354466">
      <w:pPr>
        <w:jc w:val="left"/>
        <w:rPr>
          <w:rFonts w:ascii="Arial" w:hAnsi="Arial" w:cs="Arial"/>
          <w:sz w:val="24"/>
          <w:szCs w:val="24"/>
        </w:rPr>
      </w:pPr>
    </w:p>
    <w:p w14:paraId="7D5AC320" w14:textId="77777777" w:rsidR="00BA2D71" w:rsidRDefault="00BA2D71" w:rsidP="00354466">
      <w:pPr>
        <w:jc w:val="left"/>
        <w:rPr>
          <w:rFonts w:ascii="Arial" w:hAnsi="Arial" w:cs="Arial"/>
          <w:sz w:val="24"/>
          <w:szCs w:val="24"/>
        </w:rPr>
      </w:pPr>
      <w:r>
        <w:rPr>
          <w:rFonts w:ascii="Arial" w:hAnsi="Arial" w:cs="Arial"/>
          <w:sz w:val="24"/>
          <w:szCs w:val="24"/>
        </w:rPr>
        <w:t>We strive to provide a high quality Early Childhood Education program which supports the growth, development and wellbeing of children. We believe that a great early childhood program will have lasting effects on the children’s future skills, success and self-esteem and ultimately positively impacts the lives of not only the children, but also their families, future schools and society in general.</w:t>
      </w:r>
    </w:p>
    <w:p w14:paraId="1DFC9BC9" w14:textId="77777777" w:rsidR="002511CC" w:rsidRPr="00E2703D" w:rsidRDefault="002511CC" w:rsidP="009510AC">
      <w:pPr>
        <w:pStyle w:val="Heading1"/>
      </w:pPr>
      <w:bookmarkStart w:id="4" w:name="_Toc117867408"/>
      <w:bookmarkStart w:id="5" w:name="_Toc142568991"/>
      <w:r w:rsidRPr="00E2703D">
        <w:t>STANDARDS</w:t>
      </w:r>
      <w:bookmarkEnd w:id="4"/>
      <w:bookmarkEnd w:id="5"/>
    </w:p>
    <w:p w14:paraId="7EF13CEA" w14:textId="77777777" w:rsidR="002511CC" w:rsidRDefault="002511CC" w:rsidP="002511CC">
      <w:pPr>
        <w:jc w:val="both"/>
        <w:rPr>
          <w:rFonts w:ascii="Arial" w:hAnsi="Arial" w:cs="Arial"/>
          <w:b/>
          <w:sz w:val="32"/>
          <w:szCs w:val="32"/>
        </w:rPr>
      </w:pPr>
    </w:p>
    <w:p w14:paraId="07BAE77B" w14:textId="77777777" w:rsidR="00507E6F" w:rsidRDefault="002511CC" w:rsidP="002511CC">
      <w:pPr>
        <w:jc w:val="both"/>
        <w:rPr>
          <w:rFonts w:ascii="Arial" w:hAnsi="Arial" w:cs="Arial"/>
          <w:sz w:val="24"/>
          <w:szCs w:val="24"/>
        </w:rPr>
      </w:pPr>
      <w:r>
        <w:rPr>
          <w:rFonts w:ascii="Arial" w:hAnsi="Arial" w:cs="Arial"/>
          <w:sz w:val="24"/>
          <w:szCs w:val="24"/>
        </w:rPr>
        <w:t xml:space="preserve">The Confederation Building Daycare Care Co-operative Society Ltd. was established in 1987 and is licensed by the </w:t>
      </w:r>
      <w:r w:rsidR="00564EB3">
        <w:rPr>
          <w:rFonts w:ascii="Arial" w:hAnsi="Arial" w:cs="Arial"/>
          <w:sz w:val="24"/>
          <w:szCs w:val="24"/>
        </w:rPr>
        <w:t>Department</w:t>
      </w:r>
      <w:r>
        <w:rPr>
          <w:rFonts w:ascii="Arial" w:hAnsi="Arial" w:cs="Arial"/>
          <w:sz w:val="24"/>
          <w:szCs w:val="24"/>
        </w:rPr>
        <w:t xml:space="preserve"> </w:t>
      </w:r>
      <w:r w:rsidR="00564EB3">
        <w:rPr>
          <w:rFonts w:ascii="Arial" w:hAnsi="Arial" w:cs="Arial"/>
          <w:sz w:val="24"/>
          <w:szCs w:val="24"/>
        </w:rPr>
        <w:t xml:space="preserve">of Education and Early Childhood Development and complies with all the standards put forth in the Child Care Services Regulations, Policies and Standard Manual. The Centre strives to exceed minimum licensing requirements. The Centre’s operation is governed by a volunteer </w:t>
      </w:r>
      <w:r w:rsidR="00564EB3">
        <w:rPr>
          <w:rFonts w:ascii="Arial" w:hAnsi="Arial" w:cs="Arial"/>
          <w:sz w:val="24"/>
          <w:szCs w:val="24"/>
        </w:rPr>
        <w:lastRenderedPageBreak/>
        <w:t>Board of Directors, elected by its membership,</w:t>
      </w:r>
      <w:r w:rsidR="00062759">
        <w:rPr>
          <w:rFonts w:ascii="Arial" w:hAnsi="Arial" w:cs="Arial"/>
          <w:sz w:val="24"/>
          <w:szCs w:val="24"/>
        </w:rPr>
        <w:t xml:space="preserve"> and by a paid Managing Administrator</w:t>
      </w:r>
      <w:r w:rsidR="00564EB3">
        <w:rPr>
          <w:rFonts w:ascii="Arial" w:hAnsi="Arial" w:cs="Arial"/>
          <w:sz w:val="24"/>
          <w:szCs w:val="24"/>
        </w:rPr>
        <w:t>. Each homeroom is staffed by fully qualified Early Childhood Educators.</w:t>
      </w:r>
    </w:p>
    <w:p w14:paraId="284F0093" w14:textId="77777777" w:rsidR="00564EB3" w:rsidRPr="00E2703D" w:rsidRDefault="009B3D3B" w:rsidP="009510AC">
      <w:pPr>
        <w:pStyle w:val="Heading1"/>
      </w:pPr>
      <w:bookmarkStart w:id="6" w:name="_Toc117867409"/>
      <w:bookmarkStart w:id="7" w:name="_Toc142568992"/>
      <w:r w:rsidRPr="00E2703D">
        <w:t>GOALS</w:t>
      </w:r>
      <w:bookmarkEnd w:id="6"/>
      <w:bookmarkEnd w:id="7"/>
    </w:p>
    <w:p w14:paraId="79D5C54A" w14:textId="77777777" w:rsidR="00564EB3" w:rsidRDefault="00564EB3" w:rsidP="002511CC">
      <w:pPr>
        <w:jc w:val="both"/>
        <w:rPr>
          <w:rFonts w:ascii="Arial" w:hAnsi="Arial" w:cs="Arial"/>
          <w:sz w:val="24"/>
          <w:szCs w:val="24"/>
        </w:rPr>
      </w:pPr>
    </w:p>
    <w:p w14:paraId="18FEA970" w14:textId="77777777" w:rsidR="00564EB3" w:rsidRDefault="00507E6F" w:rsidP="002511CC">
      <w:pPr>
        <w:jc w:val="both"/>
        <w:rPr>
          <w:rFonts w:ascii="Arial" w:hAnsi="Arial" w:cs="Arial"/>
          <w:sz w:val="24"/>
          <w:szCs w:val="24"/>
        </w:rPr>
      </w:pPr>
      <w:r>
        <w:rPr>
          <w:rFonts w:ascii="Arial" w:hAnsi="Arial" w:cs="Arial"/>
          <w:sz w:val="24"/>
          <w:szCs w:val="24"/>
        </w:rPr>
        <w:t>The goal</w:t>
      </w:r>
      <w:r w:rsidR="00564EB3">
        <w:rPr>
          <w:rFonts w:ascii="Arial" w:hAnsi="Arial" w:cs="Arial"/>
          <w:sz w:val="24"/>
          <w:szCs w:val="24"/>
        </w:rPr>
        <w:t xml:space="preserve">s </w:t>
      </w:r>
      <w:r w:rsidR="00CB543D">
        <w:rPr>
          <w:rFonts w:ascii="Arial" w:hAnsi="Arial" w:cs="Arial"/>
          <w:sz w:val="24"/>
          <w:szCs w:val="24"/>
        </w:rPr>
        <w:t>of the Centre are:</w:t>
      </w:r>
    </w:p>
    <w:p w14:paraId="7CB6E368" w14:textId="77777777" w:rsidR="00564EB3" w:rsidRDefault="00564EB3" w:rsidP="009510AC">
      <w:pPr>
        <w:pStyle w:val="ListParagraph"/>
        <w:numPr>
          <w:ilvl w:val="0"/>
          <w:numId w:val="17"/>
        </w:numPr>
        <w:jc w:val="both"/>
        <w:rPr>
          <w:rFonts w:ascii="Arial" w:hAnsi="Arial" w:cs="Arial"/>
          <w:sz w:val="24"/>
          <w:szCs w:val="24"/>
        </w:rPr>
      </w:pPr>
      <w:r>
        <w:rPr>
          <w:rFonts w:ascii="Arial" w:hAnsi="Arial" w:cs="Arial"/>
          <w:sz w:val="24"/>
          <w:szCs w:val="24"/>
        </w:rPr>
        <w:t>To provide high quality, inclusive child care for all children.</w:t>
      </w:r>
    </w:p>
    <w:p w14:paraId="0F3F160E" w14:textId="77777777" w:rsidR="00564EB3" w:rsidRDefault="00B52A7A" w:rsidP="009510AC">
      <w:pPr>
        <w:pStyle w:val="ListParagraph"/>
        <w:numPr>
          <w:ilvl w:val="0"/>
          <w:numId w:val="17"/>
        </w:numPr>
        <w:jc w:val="both"/>
        <w:rPr>
          <w:rFonts w:ascii="Arial" w:hAnsi="Arial" w:cs="Arial"/>
          <w:sz w:val="24"/>
          <w:szCs w:val="24"/>
        </w:rPr>
      </w:pPr>
      <w:r>
        <w:rPr>
          <w:rFonts w:ascii="Arial" w:hAnsi="Arial" w:cs="Arial"/>
          <w:sz w:val="24"/>
          <w:szCs w:val="24"/>
        </w:rPr>
        <w:t xml:space="preserve">To provide all families </w:t>
      </w:r>
      <w:r w:rsidR="00564EB3">
        <w:rPr>
          <w:rFonts w:ascii="Arial" w:hAnsi="Arial" w:cs="Arial"/>
          <w:sz w:val="24"/>
          <w:szCs w:val="24"/>
        </w:rPr>
        <w:t>and staff with the opportunity to provide ongoing input and feedback regarding programming.</w:t>
      </w:r>
    </w:p>
    <w:p w14:paraId="023DC193" w14:textId="77777777" w:rsidR="00564EB3" w:rsidRDefault="00564EB3" w:rsidP="009510AC">
      <w:pPr>
        <w:pStyle w:val="ListParagraph"/>
        <w:numPr>
          <w:ilvl w:val="0"/>
          <w:numId w:val="17"/>
        </w:numPr>
        <w:jc w:val="both"/>
        <w:rPr>
          <w:rFonts w:ascii="Arial" w:hAnsi="Arial" w:cs="Arial"/>
          <w:sz w:val="24"/>
          <w:szCs w:val="24"/>
        </w:rPr>
      </w:pPr>
      <w:r>
        <w:rPr>
          <w:rFonts w:ascii="Arial" w:hAnsi="Arial" w:cs="Arial"/>
          <w:sz w:val="24"/>
          <w:szCs w:val="24"/>
        </w:rPr>
        <w:t>To promote ong</w:t>
      </w:r>
      <w:r w:rsidR="00B52A7A">
        <w:rPr>
          <w:rFonts w:ascii="Arial" w:hAnsi="Arial" w:cs="Arial"/>
          <w:sz w:val="24"/>
          <w:szCs w:val="24"/>
        </w:rPr>
        <w:t>oing interaction between families</w:t>
      </w:r>
      <w:r>
        <w:rPr>
          <w:rFonts w:ascii="Arial" w:hAnsi="Arial" w:cs="Arial"/>
          <w:sz w:val="24"/>
          <w:szCs w:val="24"/>
        </w:rPr>
        <w:t>, staff and children.</w:t>
      </w:r>
    </w:p>
    <w:p w14:paraId="1637D782" w14:textId="77777777" w:rsidR="00564EB3" w:rsidRDefault="00564EB3" w:rsidP="009510AC">
      <w:pPr>
        <w:pStyle w:val="ListParagraph"/>
        <w:numPr>
          <w:ilvl w:val="0"/>
          <w:numId w:val="17"/>
        </w:numPr>
        <w:jc w:val="both"/>
        <w:rPr>
          <w:rFonts w:ascii="Arial" w:hAnsi="Arial" w:cs="Arial"/>
          <w:sz w:val="24"/>
          <w:szCs w:val="24"/>
        </w:rPr>
      </w:pPr>
      <w:r>
        <w:rPr>
          <w:rFonts w:ascii="Arial" w:hAnsi="Arial" w:cs="Arial"/>
          <w:sz w:val="24"/>
          <w:szCs w:val="24"/>
        </w:rPr>
        <w:t xml:space="preserve">To provide all </w:t>
      </w:r>
      <w:r w:rsidR="00B52A7A">
        <w:rPr>
          <w:rFonts w:ascii="Arial" w:hAnsi="Arial" w:cs="Arial"/>
          <w:sz w:val="24"/>
          <w:szCs w:val="24"/>
        </w:rPr>
        <w:t>families</w:t>
      </w:r>
      <w:r w:rsidR="00CB543D">
        <w:rPr>
          <w:rFonts w:ascii="Arial" w:hAnsi="Arial" w:cs="Arial"/>
          <w:sz w:val="24"/>
          <w:szCs w:val="24"/>
        </w:rPr>
        <w:t xml:space="preserve"> </w:t>
      </w:r>
      <w:r>
        <w:rPr>
          <w:rFonts w:ascii="Arial" w:hAnsi="Arial" w:cs="Arial"/>
          <w:sz w:val="24"/>
          <w:szCs w:val="24"/>
        </w:rPr>
        <w:t>and staff with the opportunity to be involved with the running of the Centre.</w:t>
      </w:r>
    </w:p>
    <w:p w14:paraId="7753450E" w14:textId="77777777" w:rsidR="00564EB3" w:rsidRDefault="00564EB3" w:rsidP="009510AC">
      <w:pPr>
        <w:pStyle w:val="ListParagraph"/>
        <w:numPr>
          <w:ilvl w:val="0"/>
          <w:numId w:val="17"/>
        </w:numPr>
        <w:jc w:val="both"/>
        <w:rPr>
          <w:rFonts w:ascii="Arial" w:hAnsi="Arial" w:cs="Arial"/>
          <w:sz w:val="24"/>
          <w:szCs w:val="24"/>
        </w:rPr>
      </w:pPr>
      <w:r>
        <w:rPr>
          <w:rFonts w:ascii="Arial" w:hAnsi="Arial" w:cs="Arial"/>
          <w:sz w:val="24"/>
          <w:szCs w:val="24"/>
        </w:rPr>
        <w:t xml:space="preserve">To provide a range of developmentally appropriate play materials and activities based </w:t>
      </w:r>
      <w:r w:rsidR="00B52A7A">
        <w:rPr>
          <w:rFonts w:ascii="Arial" w:hAnsi="Arial" w:cs="Arial"/>
          <w:sz w:val="24"/>
          <w:szCs w:val="24"/>
        </w:rPr>
        <w:t>on children’s ongoing interests and</w:t>
      </w:r>
      <w:r>
        <w:rPr>
          <w:rFonts w:ascii="Arial" w:hAnsi="Arial" w:cs="Arial"/>
          <w:sz w:val="24"/>
          <w:szCs w:val="24"/>
        </w:rPr>
        <w:t xml:space="preserve"> individual needs</w:t>
      </w:r>
      <w:r w:rsidR="00B52A7A">
        <w:rPr>
          <w:rFonts w:ascii="Arial" w:hAnsi="Arial" w:cs="Arial"/>
          <w:sz w:val="24"/>
          <w:szCs w:val="24"/>
        </w:rPr>
        <w:t xml:space="preserve">.  This </w:t>
      </w:r>
      <w:r>
        <w:rPr>
          <w:rFonts w:ascii="Arial" w:hAnsi="Arial" w:cs="Arial"/>
          <w:sz w:val="24"/>
          <w:szCs w:val="24"/>
        </w:rPr>
        <w:t>promote</w:t>
      </w:r>
      <w:r w:rsidR="00371FD5">
        <w:rPr>
          <w:rFonts w:ascii="Arial" w:hAnsi="Arial" w:cs="Arial"/>
          <w:sz w:val="24"/>
          <w:szCs w:val="24"/>
        </w:rPr>
        <w:t>s</w:t>
      </w:r>
      <w:r>
        <w:rPr>
          <w:rFonts w:ascii="Arial" w:hAnsi="Arial" w:cs="Arial"/>
          <w:sz w:val="24"/>
          <w:szCs w:val="24"/>
        </w:rPr>
        <w:t xml:space="preserve"> ongoing opportunities for children to enhance skill development in all areas of development (physical, language/communication, social/emotional, self-help and cognitive skills.</w:t>
      </w:r>
    </w:p>
    <w:p w14:paraId="508D2F15" w14:textId="77777777" w:rsidR="00AE721B" w:rsidRPr="00E2703D" w:rsidRDefault="00AE721B" w:rsidP="00AE721B">
      <w:pPr>
        <w:pStyle w:val="Heading1"/>
      </w:pPr>
      <w:bookmarkStart w:id="8" w:name="_Toc117867432"/>
      <w:bookmarkStart w:id="9" w:name="_Toc142568993"/>
      <w:r w:rsidRPr="00E2703D">
        <w:t>GUIDING CHILDRENS BEHAVIOR</w:t>
      </w:r>
      <w:bookmarkEnd w:id="8"/>
      <w:bookmarkEnd w:id="9"/>
    </w:p>
    <w:p w14:paraId="5354225A" w14:textId="77777777" w:rsidR="00AE721B" w:rsidRDefault="00AE721B" w:rsidP="00AE721B">
      <w:pPr>
        <w:jc w:val="left"/>
        <w:rPr>
          <w:rFonts w:ascii="Arial" w:hAnsi="Arial" w:cs="Arial"/>
          <w:b/>
          <w:sz w:val="32"/>
          <w:szCs w:val="32"/>
        </w:rPr>
      </w:pPr>
    </w:p>
    <w:p w14:paraId="5DB6BBD9" w14:textId="77777777" w:rsidR="00AE721B" w:rsidRPr="009B0DB1" w:rsidRDefault="00AE721B" w:rsidP="00AE721B">
      <w:pPr>
        <w:jc w:val="left"/>
        <w:rPr>
          <w:rFonts w:ascii="Arial" w:hAnsi="Arial" w:cs="Arial"/>
          <w:sz w:val="24"/>
          <w:szCs w:val="24"/>
        </w:rPr>
      </w:pPr>
      <w:r w:rsidRPr="009B0DB1">
        <w:rPr>
          <w:rFonts w:ascii="Arial" w:hAnsi="Arial" w:cs="Arial"/>
          <w:sz w:val="24"/>
          <w:szCs w:val="24"/>
        </w:rPr>
        <w:t>Our behavioral guidance policies are developed and implemented in accordance with Child Care Regulation of Newfoundland and Labrador.</w:t>
      </w:r>
    </w:p>
    <w:p w14:paraId="465155EA" w14:textId="77777777" w:rsidR="00AE721B" w:rsidRPr="009B0DB1" w:rsidRDefault="00AE721B" w:rsidP="00AE721B">
      <w:pPr>
        <w:jc w:val="left"/>
        <w:rPr>
          <w:rFonts w:ascii="Arial" w:hAnsi="Arial" w:cs="Arial"/>
          <w:sz w:val="24"/>
          <w:szCs w:val="24"/>
        </w:rPr>
      </w:pPr>
    </w:p>
    <w:p w14:paraId="3959C2EE" w14:textId="77777777" w:rsidR="00AE721B" w:rsidRDefault="00AE721B" w:rsidP="00AE721B">
      <w:pPr>
        <w:jc w:val="left"/>
        <w:rPr>
          <w:rFonts w:ascii="Arial" w:hAnsi="Arial" w:cs="Arial"/>
          <w:sz w:val="24"/>
          <w:szCs w:val="24"/>
        </w:rPr>
      </w:pPr>
      <w:r w:rsidRPr="009B0DB1">
        <w:rPr>
          <w:rFonts w:ascii="Arial" w:hAnsi="Arial" w:cs="Arial"/>
          <w:sz w:val="24"/>
          <w:szCs w:val="24"/>
        </w:rPr>
        <w:t>Our main goals in guiding children’s behavior include fostering children’s self-esteem, helping children build trusting and respectful relationships with others and improving children’s ability to understand their feelings, and express them appropriately. Staff are respectful of children’s feelings and help children to find ways to express all feelings appropriately.</w:t>
      </w:r>
    </w:p>
    <w:p w14:paraId="439804E5" w14:textId="77777777" w:rsidR="003354A5" w:rsidRPr="009B0DB1" w:rsidRDefault="003354A5" w:rsidP="00AE721B">
      <w:pPr>
        <w:jc w:val="left"/>
        <w:rPr>
          <w:rFonts w:ascii="Arial" w:hAnsi="Arial" w:cs="Arial"/>
          <w:sz w:val="24"/>
          <w:szCs w:val="24"/>
        </w:rPr>
      </w:pPr>
    </w:p>
    <w:p w14:paraId="3A009644" w14:textId="77777777" w:rsidR="00AE721B" w:rsidRPr="009B0DB1" w:rsidRDefault="00AE721B" w:rsidP="00AE721B">
      <w:pPr>
        <w:jc w:val="left"/>
        <w:rPr>
          <w:rFonts w:ascii="Arial" w:hAnsi="Arial" w:cs="Arial"/>
          <w:sz w:val="24"/>
          <w:szCs w:val="24"/>
        </w:rPr>
      </w:pPr>
      <w:r w:rsidRPr="009B0DB1">
        <w:rPr>
          <w:rFonts w:ascii="Arial" w:hAnsi="Arial" w:cs="Arial"/>
          <w:sz w:val="24"/>
          <w:szCs w:val="24"/>
        </w:rPr>
        <w:t>Staff have consistent expectations of children that are developmentally appropriate and consider values, attitudes and recommended strategies that promote positive play behaviors and patterns. Staff offer a developmentally appropriate program and offer choices for children where possible through the day. Staff are knowledgeable in child development and acknowledge diversity has an influence on children’s behavior. Staff encourage and support play and limits that are suitable for the children’s development and guide their safety and security during their participation in the program.</w:t>
      </w:r>
    </w:p>
    <w:p w14:paraId="439176B6" w14:textId="77777777" w:rsidR="00AE721B" w:rsidRPr="009B0DB1" w:rsidRDefault="00AE721B" w:rsidP="00AE721B">
      <w:pPr>
        <w:jc w:val="left"/>
        <w:rPr>
          <w:rFonts w:ascii="Arial" w:hAnsi="Arial" w:cs="Arial"/>
          <w:sz w:val="24"/>
          <w:szCs w:val="24"/>
        </w:rPr>
      </w:pPr>
      <w:r w:rsidRPr="009B0DB1">
        <w:rPr>
          <w:rFonts w:ascii="Arial" w:hAnsi="Arial" w:cs="Arial"/>
          <w:sz w:val="24"/>
          <w:szCs w:val="24"/>
        </w:rPr>
        <w:t>Staff act as role models at all times. They model appropriate behavior, using language to express feelings and needs and show respect for others.</w:t>
      </w:r>
    </w:p>
    <w:p w14:paraId="3E83ECF3" w14:textId="77777777" w:rsidR="00AE721B" w:rsidRPr="009B0DB1" w:rsidRDefault="00AE721B" w:rsidP="00AE721B">
      <w:pPr>
        <w:jc w:val="left"/>
        <w:rPr>
          <w:rFonts w:ascii="Arial" w:hAnsi="Arial" w:cs="Arial"/>
          <w:bCs/>
          <w:sz w:val="24"/>
          <w:szCs w:val="24"/>
        </w:rPr>
      </w:pPr>
      <w:r w:rsidRPr="009B0DB1">
        <w:rPr>
          <w:rFonts w:ascii="Arial" w:hAnsi="Arial" w:cs="Arial"/>
          <w:bCs/>
          <w:sz w:val="24"/>
          <w:szCs w:val="24"/>
        </w:rPr>
        <w:t>Staff use a variety of guiding behavior strategies based on the specific situation and child or children involved. Strategies used by staff to support children’s behavior include:</w:t>
      </w:r>
    </w:p>
    <w:p w14:paraId="6625EF08"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Redirection</w:t>
      </w:r>
    </w:p>
    <w:p w14:paraId="584FEE0E"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Encouraging the use of language</w:t>
      </w:r>
    </w:p>
    <w:p w14:paraId="0D6C7B5C"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Setting an example of appropriate behavior</w:t>
      </w:r>
    </w:p>
    <w:p w14:paraId="15C53DF5"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Stating directions positively</w:t>
      </w:r>
    </w:p>
    <w:p w14:paraId="4AE6A90F"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Reinforcing positive behaviors</w:t>
      </w:r>
    </w:p>
    <w:p w14:paraId="0DF0821D"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Being clear about expectations</w:t>
      </w:r>
    </w:p>
    <w:p w14:paraId="5EBC47F5"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Giving children enough time to resolve conflicts or solve problems</w:t>
      </w:r>
    </w:p>
    <w:p w14:paraId="78216F65"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Encouraging children to resolve their own interpersonal issues</w:t>
      </w:r>
    </w:p>
    <w:p w14:paraId="35BB7D63" w14:textId="77777777" w:rsidR="003354A5" w:rsidRDefault="003354A5" w:rsidP="003354A5">
      <w:pPr>
        <w:pStyle w:val="ListParagraph"/>
        <w:numPr>
          <w:ilvl w:val="0"/>
          <w:numId w:val="14"/>
        </w:numPr>
        <w:jc w:val="left"/>
        <w:rPr>
          <w:rFonts w:ascii="Arial" w:hAnsi="Arial" w:cs="Arial"/>
          <w:sz w:val="24"/>
          <w:szCs w:val="24"/>
        </w:rPr>
      </w:pPr>
      <w:r>
        <w:rPr>
          <w:rFonts w:ascii="Arial" w:hAnsi="Arial" w:cs="Arial"/>
          <w:sz w:val="24"/>
          <w:szCs w:val="24"/>
        </w:rPr>
        <w:t xml:space="preserve">Removing the child from the situation and supporting them though big feelings and </w:t>
      </w:r>
      <w:r w:rsidR="00920920">
        <w:rPr>
          <w:rFonts w:ascii="Arial" w:hAnsi="Arial" w:cs="Arial"/>
          <w:sz w:val="24"/>
          <w:szCs w:val="24"/>
        </w:rPr>
        <w:t>dysregulation</w:t>
      </w:r>
    </w:p>
    <w:p w14:paraId="74C61701" w14:textId="77777777" w:rsidR="003354A5" w:rsidRDefault="003354A5" w:rsidP="003354A5">
      <w:pPr>
        <w:pStyle w:val="ListParagraph"/>
        <w:numPr>
          <w:ilvl w:val="0"/>
          <w:numId w:val="14"/>
        </w:numPr>
        <w:jc w:val="left"/>
        <w:rPr>
          <w:rFonts w:ascii="Arial" w:hAnsi="Arial" w:cs="Arial"/>
          <w:sz w:val="24"/>
          <w:szCs w:val="24"/>
        </w:rPr>
      </w:pPr>
      <w:r>
        <w:rPr>
          <w:rFonts w:ascii="Arial" w:hAnsi="Arial" w:cs="Arial"/>
          <w:sz w:val="24"/>
          <w:szCs w:val="24"/>
        </w:rPr>
        <w:t xml:space="preserve">observing inappropriate attention-getting behavior to gain a better understanding of the </w:t>
      </w:r>
      <w:r w:rsidR="0026633E">
        <w:rPr>
          <w:rFonts w:ascii="Arial" w:hAnsi="Arial" w:cs="Arial"/>
          <w:sz w:val="24"/>
          <w:szCs w:val="24"/>
        </w:rPr>
        <w:t>child’s</w:t>
      </w:r>
      <w:r>
        <w:rPr>
          <w:rFonts w:ascii="Arial" w:hAnsi="Arial" w:cs="Arial"/>
          <w:sz w:val="24"/>
          <w:szCs w:val="24"/>
        </w:rPr>
        <w:t xml:space="preserve"> needs</w:t>
      </w:r>
    </w:p>
    <w:p w14:paraId="6E6D6B9C"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Involving the children in the decision-making process</w:t>
      </w:r>
    </w:p>
    <w:p w14:paraId="76C62F63"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lastRenderedPageBreak/>
        <w:t xml:space="preserve">Co-regulation strategies, </w:t>
      </w:r>
      <w:r w:rsidR="00F10B6B">
        <w:rPr>
          <w:rFonts w:ascii="Arial" w:hAnsi="Arial" w:cs="Arial"/>
          <w:sz w:val="24"/>
          <w:szCs w:val="24"/>
        </w:rPr>
        <w:t xml:space="preserve">with </w:t>
      </w:r>
      <w:r w:rsidRPr="009B0DB1">
        <w:rPr>
          <w:rFonts w:ascii="Arial" w:hAnsi="Arial" w:cs="Arial"/>
          <w:sz w:val="24"/>
          <w:szCs w:val="24"/>
        </w:rPr>
        <w:t>focus on compassion and connection before compliance and teaching</w:t>
      </w:r>
    </w:p>
    <w:p w14:paraId="2C14E293" w14:textId="77777777" w:rsidR="00AE721B" w:rsidRPr="009B0DB1" w:rsidRDefault="00AE721B" w:rsidP="00AE721B">
      <w:pPr>
        <w:pStyle w:val="ListParagraph"/>
        <w:numPr>
          <w:ilvl w:val="0"/>
          <w:numId w:val="14"/>
        </w:numPr>
        <w:spacing w:after="200" w:line="276" w:lineRule="auto"/>
        <w:jc w:val="left"/>
        <w:rPr>
          <w:rFonts w:ascii="Arial" w:hAnsi="Arial" w:cs="Arial"/>
          <w:sz w:val="24"/>
          <w:szCs w:val="24"/>
        </w:rPr>
      </w:pPr>
      <w:r w:rsidRPr="009B0DB1">
        <w:rPr>
          <w:rFonts w:ascii="Arial" w:hAnsi="Arial" w:cs="Arial"/>
          <w:sz w:val="24"/>
          <w:szCs w:val="24"/>
        </w:rPr>
        <w:t>Recognizing, accepting and validating children’s feelings, offering understanding and supporting children through big emotions</w:t>
      </w:r>
    </w:p>
    <w:p w14:paraId="3844F3C0" w14:textId="77777777" w:rsidR="00AE721B" w:rsidRDefault="00AE721B" w:rsidP="00AE721B">
      <w:pPr>
        <w:jc w:val="left"/>
        <w:rPr>
          <w:rFonts w:ascii="Arial" w:hAnsi="Arial" w:cs="Arial"/>
          <w:sz w:val="24"/>
          <w:szCs w:val="24"/>
        </w:rPr>
      </w:pPr>
      <w:r w:rsidRPr="009B0DB1">
        <w:rPr>
          <w:rFonts w:ascii="Arial" w:hAnsi="Arial" w:cs="Arial"/>
          <w:sz w:val="24"/>
          <w:szCs w:val="24"/>
        </w:rPr>
        <w:t>Staff recognize the importance of observations in understanding children’s behavior. Through observations staff can gather information and analyze children’s behavior to find an underlying cause. A need for increased challenges or a lacking developmental skill such as language to express feeling</w:t>
      </w:r>
      <w:r w:rsidR="00F10B6B">
        <w:rPr>
          <w:rFonts w:ascii="Arial" w:hAnsi="Arial" w:cs="Arial"/>
          <w:sz w:val="24"/>
          <w:szCs w:val="24"/>
        </w:rPr>
        <w:t>s can be one reason for example.</w:t>
      </w:r>
      <w:r w:rsidRPr="009B0DB1">
        <w:rPr>
          <w:rFonts w:ascii="Arial" w:hAnsi="Arial" w:cs="Arial"/>
          <w:sz w:val="24"/>
          <w:szCs w:val="24"/>
        </w:rPr>
        <w:t xml:space="preserve"> Further, a change in the child or surroundings such as fatigue or feelings regarding a family move, death, etc. can all impact a child’s behavior. Staff use various techniques of observations (ABC’s, anecdotal records, time sampling, etc.) and meet to discuss possible reasons. When appropriate, observations are discussed with other professionals such as our inclusion consultant for further input.</w:t>
      </w:r>
    </w:p>
    <w:p w14:paraId="4847D821" w14:textId="77777777" w:rsidR="00AE721B" w:rsidRPr="009B0DB1" w:rsidRDefault="00AE721B" w:rsidP="00AE721B">
      <w:pPr>
        <w:jc w:val="left"/>
        <w:rPr>
          <w:rFonts w:ascii="Arial" w:hAnsi="Arial" w:cs="Arial"/>
          <w:sz w:val="24"/>
          <w:szCs w:val="24"/>
        </w:rPr>
      </w:pPr>
    </w:p>
    <w:p w14:paraId="073B397E" w14:textId="77777777" w:rsidR="00AE721B" w:rsidRDefault="00AE721B" w:rsidP="00AE721B">
      <w:pPr>
        <w:jc w:val="left"/>
        <w:rPr>
          <w:rFonts w:ascii="Arial" w:hAnsi="Arial" w:cs="Arial"/>
          <w:sz w:val="24"/>
          <w:szCs w:val="24"/>
        </w:rPr>
      </w:pPr>
      <w:r w:rsidRPr="009B0DB1">
        <w:rPr>
          <w:rFonts w:ascii="Arial" w:hAnsi="Arial" w:cs="Arial"/>
          <w:sz w:val="24"/>
          <w:szCs w:val="24"/>
        </w:rPr>
        <w:t>Corporal Punishment and/or harsh, belittling or degrading language are not acceptable methods of dealing with young children’s behavior and are not permitted to be used as a method of guiding children’s behavior.</w:t>
      </w:r>
    </w:p>
    <w:p w14:paraId="06193F8A" w14:textId="77777777" w:rsidR="00AE721B" w:rsidRPr="009B0DB1" w:rsidRDefault="00AE721B" w:rsidP="00AE721B">
      <w:pPr>
        <w:jc w:val="left"/>
        <w:rPr>
          <w:rFonts w:ascii="Arial" w:hAnsi="Arial" w:cs="Arial"/>
          <w:sz w:val="24"/>
          <w:szCs w:val="24"/>
        </w:rPr>
      </w:pPr>
    </w:p>
    <w:p w14:paraId="11A73D6B" w14:textId="77777777" w:rsidR="00AE721B" w:rsidRDefault="00AE721B" w:rsidP="00AE721B">
      <w:pPr>
        <w:jc w:val="left"/>
        <w:rPr>
          <w:rFonts w:ascii="Arial" w:hAnsi="Arial" w:cs="Arial"/>
          <w:sz w:val="24"/>
          <w:szCs w:val="24"/>
        </w:rPr>
      </w:pPr>
      <w:r w:rsidRPr="009B0DB1">
        <w:rPr>
          <w:rFonts w:ascii="Arial" w:hAnsi="Arial" w:cs="Arial"/>
          <w:sz w:val="24"/>
          <w:szCs w:val="24"/>
        </w:rPr>
        <w:t>Children cannot be confined or isolated from the other children as a form of punishment. Time out is not considered an appropriate strategy for guiding behavior. Instead staff can provide a child will a cooling off period, where by the child and staff can find a find a space away from the group where the child can calm and regroup. The child is supported during this time of upset.</w:t>
      </w:r>
    </w:p>
    <w:p w14:paraId="57EBF2C2" w14:textId="77777777" w:rsidR="00AE721B" w:rsidRPr="009B0DB1" w:rsidRDefault="00AE721B" w:rsidP="00AE721B">
      <w:pPr>
        <w:jc w:val="left"/>
        <w:rPr>
          <w:rFonts w:ascii="Arial" w:hAnsi="Arial" w:cs="Arial"/>
          <w:sz w:val="24"/>
          <w:szCs w:val="24"/>
        </w:rPr>
      </w:pPr>
    </w:p>
    <w:p w14:paraId="11CCE1DC" w14:textId="77777777" w:rsidR="00AE721B" w:rsidRDefault="00AE721B" w:rsidP="00AE721B">
      <w:pPr>
        <w:jc w:val="left"/>
        <w:rPr>
          <w:rFonts w:ascii="Arial" w:hAnsi="Arial" w:cs="Arial"/>
          <w:sz w:val="24"/>
          <w:szCs w:val="24"/>
        </w:rPr>
      </w:pPr>
      <w:r w:rsidRPr="009B0DB1">
        <w:rPr>
          <w:rFonts w:ascii="Arial" w:hAnsi="Arial" w:cs="Arial"/>
          <w:sz w:val="24"/>
          <w:szCs w:val="24"/>
        </w:rPr>
        <w:t>The use of counting to consequences is also not permitted as a guiding behavior strategy.</w:t>
      </w:r>
    </w:p>
    <w:p w14:paraId="7C015F2E" w14:textId="77777777" w:rsidR="00AE721B" w:rsidRPr="009B0DB1" w:rsidRDefault="00AE721B" w:rsidP="00AE721B">
      <w:pPr>
        <w:jc w:val="left"/>
        <w:rPr>
          <w:rFonts w:ascii="Arial" w:hAnsi="Arial" w:cs="Arial"/>
          <w:sz w:val="24"/>
          <w:szCs w:val="24"/>
        </w:rPr>
      </w:pPr>
    </w:p>
    <w:p w14:paraId="5BAD52A2" w14:textId="77777777" w:rsidR="00AE721B" w:rsidRDefault="00AE721B" w:rsidP="00AE721B">
      <w:pPr>
        <w:jc w:val="left"/>
        <w:rPr>
          <w:rFonts w:ascii="Arial" w:hAnsi="Arial" w:cs="Arial"/>
          <w:sz w:val="24"/>
          <w:szCs w:val="24"/>
        </w:rPr>
      </w:pPr>
      <w:r w:rsidRPr="009B0DB1">
        <w:rPr>
          <w:rFonts w:ascii="Arial" w:hAnsi="Arial" w:cs="Arial"/>
          <w:sz w:val="24"/>
          <w:szCs w:val="24"/>
        </w:rPr>
        <w:t xml:space="preserve">Any behavior guidance strategy that requires a child to repeat physical movements to reinforce a desired behavior is not permitted. </w:t>
      </w:r>
    </w:p>
    <w:p w14:paraId="2347F27C" w14:textId="77777777" w:rsidR="00AE721B" w:rsidRPr="009B0DB1" w:rsidRDefault="00AE721B" w:rsidP="00AE721B">
      <w:pPr>
        <w:jc w:val="left"/>
        <w:rPr>
          <w:rFonts w:ascii="Arial" w:hAnsi="Arial" w:cs="Arial"/>
          <w:sz w:val="24"/>
          <w:szCs w:val="24"/>
        </w:rPr>
      </w:pPr>
    </w:p>
    <w:p w14:paraId="1A2E4C86" w14:textId="77777777" w:rsidR="00AE721B" w:rsidRDefault="00AE721B" w:rsidP="00AE721B">
      <w:pPr>
        <w:jc w:val="left"/>
        <w:rPr>
          <w:rFonts w:ascii="Arial" w:hAnsi="Arial" w:cs="Arial"/>
          <w:sz w:val="24"/>
          <w:szCs w:val="24"/>
        </w:rPr>
      </w:pPr>
      <w:r w:rsidRPr="009B0DB1">
        <w:rPr>
          <w:rFonts w:ascii="Arial" w:hAnsi="Arial" w:cs="Arial"/>
          <w:sz w:val="24"/>
          <w:szCs w:val="24"/>
        </w:rPr>
        <w:t>Children cannot be deprived of basic needs, food, clothing, sleep, washroom facilities, attention and comfort, dur</w:t>
      </w:r>
      <w:r w:rsidR="0026633E">
        <w:rPr>
          <w:rFonts w:ascii="Arial" w:hAnsi="Arial" w:cs="Arial"/>
          <w:sz w:val="24"/>
          <w:szCs w:val="24"/>
        </w:rPr>
        <w:t xml:space="preserve">ing their time at the </w:t>
      </w:r>
      <w:proofErr w:type="spellStart"/>
      <w:r w:rsidR="0026633E">
        <w:rPr>
          <w:rFonts w:ascii="Arial" w:hAnsi="Arial" w:cs="Arial"/>
          <w:sz w:val="24"/>
          <w:szCs w:val="24"/>
        </w:rPr>
        <w:t>c</w:t>
      </w:r>
      <w:r w:rsidRPr="009B0DB1">
        <w:rPr>
          <w:rFonts w:ascii="Arial" w:hAnsi="Arial" w:cs="Arial"/>
          <w:sz w:val="24"/>
          <w:szCs w:val="24"/>
        </w:rPr>
        <w:t>entre</w:t>
      </w:r>
      <w:proofErr w:type="spellEnd"/>
      <w:r w:rsidRPr="009B0DB1">
        <w:rPr>
          <w:rFonts w:ascii="Arial" w:hAnsi="Arial" w:cs="Arial"/>
          <w:sz w:val="24"/>
          <w:szCs w:val="24"/>
        </w:rPr>
        <w:t xml:space="preserve">. </w:t>
      </w:r>
    </w:p>
    <w:p w14:paraId="7D3A8379" w14:textId="77777777" w:rsidR="00AE721B" w:rsidRPr="009B0DB1" w:rsidRDefault="00AE721B" w:rsidP="00AE721B">
      <w:pPr>
        <w:jc w:val="left"/>
        <w:rPr>
          <w:rFonts w:ascii="Arial" w:hAnsi="Arial" w:cs="Arial"/>
          <w:sz w:val="24"/>
          <w:szCs w:val="24"/>
        </w:rPr>
      </w:pPr>
    </w:p>
    <w:p w14:paraId="48D2AE25" w14:textId="77777777" w:rsidR="00AE721B" w:rsidRPr="009B0DB1" w:rsidRDefault="00E64282" w:rsidP="00AE721B">
      <w:pPr>
        <w:jc w:val="left"/>
        <w:rPr>
          <w:rFonts w:ascii="Arial" w:hAnsi="Arial" w:cs="Arial"/>
          <w:sz w:val="24"/>
          <w:szCs w:val="24"/>
        </w:rPr>
      </w:pPr>
      <w:r>
        <w:rPr>
          <w:rFonts w:ascii="Arial" w:hAnsi="Arial" w:cs="Arial"/>
          <w:sz w:val="24"/>
          <w:szCs w:val="24"/>
        </w:rPr>
        <w:t xml:space="preserve">Guiding behavior </w:t>
      </w:r>
      <w:r w:rsidR="00AE721B" w:rsidRPr="009B0DB1">
        <w:rPr>
          <w:rFonts w:ascii="Arial" w:hAnsi="Arial" w:cs="Arial"/>
          <w:sz w:val="24"/>
          <w:szCs w:val="24"/>
        </w:rPr>
        <w:t>strategies are reviewed with new staff during orientation, before they begin work with the children, as well as with any other person who may be responsible for the care of the children (students, volunteers). Policies are reviewed periodically, at least annually, with all staff and written documentation is kept on file. As part of employment duties, employees are expected to comply with behavioral guidance policies and use reasonable guidance while working with children.</w:t>
      </w:r>
    </w:p>
    <w:p w14:paraId="556F9E94" w14:textId="77777777" w:rsidR="00564EB3" w:rsidRPr="00E2703D" w:rsidRDefault="009B3D3B" w:rsidP="004F5532">
      <w:pPr>
        <w:pStyle w:val="Heading1"/>
      </w:pPr>
      <w:bookmarkStart w:id="10" w:name="_Toc117867410"/>
      <w:bookmarkStart w:id="11" w:name="_Toc142568994"/>
      <w:r w:rsidRPr="00E2703D">
        <w:t>A</w:t>
      </w:r>
      <w:bookmarkEnd w:id="10"/>
      <w:r w:rsidR="00E64282">
        <w:t>D</w:t>
      </w:r>
      <w:r w:rsidR="008F7610">
        <w:t>MIT</w:t>
      </w:r>
      <w:r w:rsidR="00E64282">
        <w:t>T</w:t>
      </w:r>
      <w:r w:rsidR="008F7610">
        <w:t>ANCE</w:t>
      </w:r>
      <w:bookmarkEnd w:id="11"/>
    </w:p>
    <w:p w14:paraId="36236524" w14:textId="77777777" w:rsidR="009B3D3B" w:rsidRDefault="009B3D3B" w:rsidP="00564EB3">
      <w:pPr>
        <w:jc w:val="both"/>
        <w:rPr>
          <w:rFonts w:ascii="Arial" w:hAnsi="Arial" w:cs="Arial"/>
          <w:sz w:val="24"/>
          <w:szCs w:val="24"/>
        </w:rPr>
      </w:pPr>
    </w:p>
    <w:p w14:paraId="06EBD399" w14:textId="77777777" w:rsidR="002511CC" w:rsidRDefault="003834DC" w:rsidP="00354466">
      <w:pPr>
        <w:jc w:val="left"/>
        <w:rPr>
          <w:rFonts w:ascii="Arial" w:hAnsi="Arial" w:cs="Arial"/>
          <w:sz w:val="24"/>
          <w:szCs w:val="24"/>
        </w:rPr>
      </w:pPr>
      <w:r>
        <w:rPr>
          <w:rFonts w:ascii="Arial" w:hAnsi="Arial" w:cs="Arial"/>
          <w:sz w:val="24"/>
          <w:szCs w:val="24"/>
        </w:rPr>
        <w:t xml:space="preserve">Prior to filling out an application for attendance, it is recommended that </w:t>
      </w:r>
      <w:r w:rsidR="00AC6F3E">
        <w:rPr>
          <w:rFonts w:ascii="Arial" w:hAnsi="Arial" w:cs="Arial"/>
          <w:sz w:val="24"/>
          <w:szCs w:val="24"/>
        </w:rPr>
        <w:t>families</w:t>
      </w:r>
      <w:r w:rsidR="00CB543D">
        <w:rPr>
          <w:rFonts w:ascii="Arial" w:hAnsi="Arial" w:cs="Arial"/>
          <w:sz w:val="24"/>
          <w:szCs w:val="24"/>
        </w:rPr>
        <w:t xml:space="preserve"> </w:t>
      </w:r>
      <w:r w:rsidR="0026633E">
        <w:rPr>
          <w:rFonts w:ascii="Arial" w:hAnsi="Arial" w:cs="Arial"/>
          <w:sz w:val="24"/>
          <w:szCs w:val="24"/>
        </w:rPr>
        <w:t>and the child/</w:t>
      </w:r>
      <w:proofErr w:type="spellStart"/>
      <w:r w:rsidR="0026633E">
        <w:rPr>
          <w:rFonts w:ascii="Arial" w:hAnsi="Arial" w:cs="Arial"/>
          <w:sz w:val="24"/>
          <w:szCs w:val="24"/>
        </w:rPr>
        <w:t>ren</w:t>
      </w:r>
      <w:proofErr w:type="spellEnd"/>
      <w:r w:rsidR="0026633E">
        <w:rPr>
          <w:rFonts w:ascii="Arial" w:hAnsi="Arial" w:cs="Arial"/>
          <w:sz w:val="24"/>
          <w:szCs w:val="24"/>
        </w:rPr>
        <w:t xml:space="preserve"> visit the </w:t>
      </w:r>
      <w:proofErr w:type="spellStart"/>
      <w:r w:rsidR="0026633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to see the facility, meet staff and observe the program in action in </w:t>
      </w:r>
      <w:r w:rsidR="00AC6F3E">
        <w:rPr>
          <w:rFonts w:ascii="Arial" w:hAnsi="Arial" w:cs="Arial"/>
          <w:sz w:val="24"/>
          <w:szCs w:val="24"/>
        </w:rPr>
        <w:t>order to ensure</w:t>
      </w:r>
      <w:r>
        <w:rPr>
          <w:rFonts w:ascii="Arial" w:hAnsi="Arial" w:cs="Arial"/>
          <w:sz w:val="24"/>
          <w:szCs w:val="24"/>
        </w:rPr>
        <w:t xml:space="preserve"> that </w:t>
      </w:r>
      <w:r w:rsidR="00EB4588">
        <w:rPr>
          <w:rFonts w:ascii="Arial" w:hAnsi="Arial" w:cs="Arial"/>
          <w:sz w:val="24"/>
          <w:szCs w:val="24"/>
        </w:rPr>
        <w:t xml:space="preserve">families can make an informed decision on accepting the space and ensuring </w:t>
      </w:r>
      <w:r>
        <w:rPr>
          <w:rFonts w:ascii="Arial" w:hAnsi="Arial" w:cs="Arial"/>
          <w:sz w:val="24"/>
          <w:szCs w:val="24"/>
        </w:rPr>
        <w:t>the needs of</w:t>
      </w:r>
      <w:r w:rsidR="00997D0E">
        <w:rPr>
          <w:rFonts w:ascii="Arial" w:hAnsi="Arial" w:cs="Arial"/>
          <w:sz w:val="24"/>
          <w:szCs w:val="24"/>
        </w:rPr>
        <w:t xml:space="preserve"> all child</w:t>
      </w:r>
      <w:r w:rsidR="00EB4588">
        <w:rPr>
          <w:rFonts w:ascii="Arial" w:hAnsi="Arial" w:cs="Arial"/>
          <w:sz w:val="24"/>
          <w:szCs w:val="24"/>
        </w:rPr>
        <w:t>ren can be</w:t>
      </w:r>
      <w:r>
        <w:rPr>
          <w:rFonts w:ascii="Arial" w:hAnsi="Arial" w:cs="Arial"/>
          <w:sz w:val="24"/>
          <w:szCs w:val="24"/>
        </w:rPr>
        <w:t xml:space="preserve"> met.</w:t>
      </w:r>
    </w:p>
    <w:p w14:paraId="20214CEE" w14:textId="77777777" w:rsidR="003834DC" w:rsidRDefault="003834DC" w:rsidP="00354466">
      <w:pPr>
        <w:jc w:val="left"/>
        <w:rPr>
          <w:rFonts w:ascii="Arial" w:hAnsi="Arial" w:cs="Arial"/>
          <w:sz w:val="24"/>
          <w:szCs w:val="24"/>
        </w:rPr>
      </w:pPr>
    </w:p>
    <w:p w14:paraId="389110B7" w14:textId="77777777" w:rsidR="003834DC" w:rsidRPr="004F5532" w:rsidRDefault="003834DC" w:rsidP="004F5532">
      <w:pPr>
        <w:jc w:val="left"/>
        <w:rPr>
          <w:rFonts w:ascii="Arial" w:hAnsi="Arial" w:cs="Arial"/>
          <w:sz w:val="24"/>
          <w:szCs w:val="24"/>
        </w:rPr>
      </w:pPr>
      <w:r w:rsidRPr="004F5532">
        <w:rPr>
          <w:rFonts w:ascii="Arial" w:hAnsi="Arial" w:cs="Arial"/>
          <w:sz w:val="24"/>
          <w:szCs w:val="24"/>
        </w:rPr>
        <w:t>Priority of an available space is first given to ch</w:t>
      </w:r>
      <w:r w:rsidR="0026633E">
        <w:rPr>
          <w:rFonts w:ascii="Arial" w:hAnsi="Arial" w:cs="Arial"/>
          <w:sz w:val="24"/>
          <w:szCs w:val="24"/>
        </w:rPr>
        <w:t xml:space="preserve">ildren of employees within the </w:t>
      </w:r>
      <w:proofErr w:type="spellStart"/>
      <w:r w:rsidR="0026633E">
        <w:rPr>
          <w:rFonts w:ascii="Arial" w:hAnsi="Arial" w:cs="Arial"/>
          <w:sz w:val="24"/>
          <w:szCs w:val="24"/>
        </w:rPr>
        <w:t>c</w:t>
      </w:r>
      <w:r w:rsidRPr="004F5532">
        <w:rPr>
          <w:rFonts w:ascii="Arial" w:hAnsi="Arial" w:cs="Arial"/>
          <w:sz w:val="24"/>
          <w:szCs w:val="24"/>
        </w:rPr>
        <w:t>entre</w:t>
      </w:r>
      <w:proofErr w:type="spellEnd"/>
      <w:r w:rsidRPr="004F5532">
        <w:rPr>
          <w:rFonts w:ascii="Arial" w:hAnsi="Arial" w:cs="Arial"/>
          <w:sz w:val="24"/>
          <w:szCs w:val="24"/>
        </w:rPr>
        <w:t xml:space="preserve"> and second to sibling</w:t>
      </w:r>
      <w:r w:rsidR="0026633E">
        <w:rPr>
          <w:rFonts w:ascii="Arial" w:hAnsi="Arial" w:cs="Arial"/>
          <w:sz w:val="24"/>
          <w:szCs w:val="24"/>
        </w:rPr>
        <w:t xml:space="preserve">s of children currently in the </w:t>
      </w:r>
      <w:proofErr w:type="spellStart"/>
      <w:r w:rsidR="0026633E">
        <w:rPr>
          <w:rFonts w:ascii="Arial" w:hAnsi="Arial" w:cs="Arial"/>
          <w:sz w:val="24"/>
          <w:szCs w:val="24"/>
        </w:rPr>
        <w:t>c</w:t>
      </w:r>
      <w:r w:rsidRPr="004F5532">
        <w:rPr>
          <w:rFonts w:ascii="Arial" w:hAnsi="Arial" w:cs="Arial"/>
          <w:sz w:val="24"/>
          <w:szCs w:val="24"/>
        </w:rPr>
        <w:t>entre</w:t>
      </w:r>
      <w:proofErr w:type="spellEnd"/>
      <w:r w:rsidRPr="004F5532">
        <w:rPr>
          <w:rFonts w:ascii="Arial" w:hAnsi="Arial" w:cs="Arial"/>
          <w:sz w:val="24"/>
          <w:szCs w:val="24"/>
        </w:rPr>
        <w:t>. Third</w:t>
      </w:r>
      <w:r w:rsidR="00EB4588" w:rsidRPr="004F5532">
        <w:rPr>
          <w:rFonts w:ascii="Arial" w:hAnsi="Arial" w:cs="Arial"/>
          <w:sz w:val="24"/>
          <w:szCs w:val="24"/>
        </w:rPr>
        <w:t>, space</w:t>
      </w:r>
      <w:r w:rsidR="00C73AA9" w:rsidRPr="004F5532">
        <w:rPr>
          <w:rFonts w:ascii="Arial" w:hAnsi="Arial" w:cs="Arial"/>
          <w:sz w:val="24"/>
          <w:szCs w:val="24"/>
        </w:rPr>
        <w:t xml:space="preserve"> per home room </w:t>
      </w:r>
      <w:r w:rsidR="00AC6F3E">
        <w:rPr>
          <w:rFonts w:ascii="Arial" w:hAnsi="Arial" w:cs="Arial"/>
          <w:sz w:val="24"/>
          <w:szCs w:val="24"/>
        </w:rPr>
        <w:t xml:space="preserve">is </w:t>
      </w:r>
      <w:r w:rsidR="00C73AA9" w:rsidRPr="004F5532">
        <w:rPr>
          <w:rFonts w:ascii="Arial" w:hAnsi="Arial" w:cs="Arial"/>
          <w:sz w:val="24"/>
          <w:szCs w:val="24"/>
        </w:rPr>
        <w:t xml:space="preserve">available to a child on our waitlist who identifies as needing additional support though the inclusion </w:t>
      </w:r>
      <w:r w:rsidR="00EB4588" w:rsidRPr="004F5532">
        <w:rPr>
          <w:rFonts w:ascii="Arial" w:hAnsi="Arial" w:cs="Arial"/>
          <w:sz w:val="24"/>
          <w:szCs w:val="24"/>
        </w:rPr>
        <w:t>program (</w:t>
      </w:r>
      <w:r w:rsidR="00C73AA9" w:rsidRPr="004F5532">
        <w:rPr>
          <w:rFonts w:ascii="Arial" w:hAnsi="Arial" w:cs="Arial"/>
          <w:sz w:val="24"/>
          <w:szCs w:val="24"/>
        </w:rPr>
        <w:t>*dependent on avail</w:t>
      </w:r>
      <w:r w:rsidR="00AC6F3E">
        <w:rPr>
          <w:rFonts w:ascii="Arial" w:hAnsi="Arial" w:cs="Arial"/>
          <w:sz w:val="24"/>
          <w:szCs w:val="24"/>
        </w:rPr>
        <w:t>able staffing supports</w:t>
      </w:r>
      <w:r w:rsidR="00C73AA9" w:rsidRPr="004F5532">
        <w:rPr>
          <w:rFonts w:ascii="Arial" w:hAnsi="Arial" w:cs="Arial"/>
          <w:sz w:val="24"/>
          <w:szCs w:val="24"/>
        </w:rPr>
        <w:t>)</w:t>
      </w:r>
      <w:r w:rsidR="00B1756D" w:rsidRPr="004F5532">
        <w:rPr>
          <w:rFonts w:ascii="Arial" w:hAnsi="Arial" w:cs="Arial"/>
          <w:sz w:val="24"/>
          <w:szCs w:val="24"/>
        </w:rPr>
        <w:t xml:space="preserve">. Fourth, </w:t>
      </w:r>
      <w:r w:rsidR="0026633E">
        <w:rPr>
          <w:rFonts w:ascii="Arial" w:hAnsi="Arial" w:cs="Arial"/>
          <w:sz w:val="24"/>
          <w:szCs w:val="24"/>
        </w:rPr>
        <w:t xml:space="preserve">children are admitted to the </w:t>
      </w:r>
      <w:proofErr w:type="spellStart"/>
      <w:r w:rsidR="0026633E">
        <w:rPr>
          <w:rFonts w:ascii="Arial" w:hAnsi="Arial" w:cs="Arial"/>
          <w:sz w:val="24"/>
          <w:szCs w:val="24"/>
        </w:rPr>
        <w:t>c</w:t>
      </w:r>
      <w:r w:rsidRPr="004F5532">
        <w:rPr>
          <w:rFonts w:ascii="Arial" w:hAnsi="Arial" w:cs="Arial"/>
          <w:sz w:val="24"/>
          <w:szCs w:val="24"/>
        </w:rPr>
        <w:t>entre</w:t>
      </w:r>
      <w:proofErr w:type="spellEnd"/>
      <w:r w:rsidRPr="004F5532">
        <w:rPr>
          <w:rFonts w:ascii="Arial" w:hAnsi="Arial" w:cs="Arial"/>
          <w:sz w:val="24"/>
          <w:szCs w:val="24"/>
        </w:rPr>
        <w:t xml:space="preserve"> as space(s) become available on a first come first serve basis for new families. First come first serve basis is deter</w:t>
      </w:r>
      <w:r w:rsidR="00EB4588">
        <w:rPr>
          <w:rFonts w:ascii="Arial" w:hAnsi="Arial" w:cs="Arial"/>
          <w:sz w:val="24"/>
          <w:szCs w:val="24"/>
        </w:rPr>
        <w:t>mined by the date the child’s waitl</w:t>
      </w:r>
      <w:r w:rsidR="00920920">
        <w:rPr>
          <w:rFonts w:ascii="Arial" w:hAnsi="Arial" w:cs="Arial"/>
          <w:sz w:val="24"/>
          <w:szCs w:val="24"/>
        </w:rPr>
        <w:t xml:space="preserve">ist was returned to the </w:t>
      </w:r>
      <w:proofErr w:type="spellStart"/>
      <w:r w:rsidR="00920920">
        <w:rPr>
          <w:rFonts w:ascii="Arial" w:hAnsi="Arial" w:cs="Arial"/>
          <w:sz w:val="24"/>
          <w:szCs w:val="24"/>
        </w:rPr>
        <w:t>centre</w:t>
      </w:r>
      <w:proofErr w:type="spellEnd"/>
      <w:r w:rsidR="00920920">
        <w:rPr>
          <w:rFonts w:ascii="Arial" w:hAnsi="Arial" w:cs="Arial"/>
          <w:sz w:val="24"/>
          <w:szCs w:val="24"/>
        </w:rPr>
        <w:t xml:space="preserve">, </w:t>
      </w:r>
      <w:r w:rsidR="00EB4588">
        <w:rPr>
          <w:rFonts w:ascii="Arial" w:hAnsi="Arial" w:cs="Arial"/>
          <w:sz w:val="24"/>
          <w:szCs w:val="24"/>
        </w:rPr>
        <w:t>with consideration of</w:t>
      </w:r>
      <w:r w:rsidR="00AC6F3E">
        <w:rPr>
          <w:rFonts w:ascii="Arial" w:hAnsi="Arial" w:cs="Arial"/>
          <w:sz w:val="24"/>
          <w:szCs w:val="24"/>
        </w:rPr>
        <w:t xml:space="preserve"> the child’s D</w:t>
      </w:r>
      <w:r w:rsidR="00EB4588">
        <w:rPr>
          <w:rFonts w:ascii="Arial" w:hAnsi="Arial" w:cs="Arial"/>
          <w:sz w:val="24"/>
          <w:szCs w:val="24"/>
        </w:rPr>
        <w:t xml:space="preserve">OB </w:t>
      </w:r>
      <w:r w:rsidR="00AC6F3E">
        <w:rPr>
          <w:rFonts w:ascii="Arial" w:hAnsi="Arial" w:cs="Arial"/>
          <w:sz w:val="24"/>
          <w:szCs w:val="24"/>
        </w:rPr>
        <w:t>as well age the age range</w:t>
      </w:r>
      <w:r w:rsidR="00EB4588">
        <w:rPr>
          <w:rFonts w:ascii="Arial" w:hAnsi="Arial" w:cs="Arial"/>
          <w:sz w:val="24"/>
          <w:szCs w:val="24"/>
        </w:rPr>
        <w:t xml:space="preserve"> of the available</w:t>
      </w:r>
      <w:r w:rsidR="00AC6F3E">
        <w:rPr>
          <w:rFonts w:ascii="Arial" w:hAnsi="Arial" w:cs="Arial"/>
          <w:sz w:val="24"/>
          <w:szCs w:val="24"/>
        </w:rPr>
        <w:t xml:space="preserve"> space</w:t>
      </w:r>
      <w:r w:rsidR="00EB4588">
        <w:rPr>
          <w:rFonts w:ascii="Arial" w:hAnsi="Arial" w:cs="Arial"/>
          <w:sz w:val="24"/>
          <w:szCs w:val="24"/>
        </w:rPr>
        <w:t xml:space="preserve">. </w:t>
      </w:r>
    </w:p>
    <w:p w14:paraId="303B168C" w14:textId="77777777" w:rsidR="003834DC" w:rsidRDefault="003834DC" w:rsidP="00354466">
      <w:pPr>
        <w:jc w:val="left"/>
        <w:rPr>
          <w:rFonts w:ascii="Arial" w:hAnsi="Arial" w:cs="Arial"/>
          <w:sz w:val="24"/>
          <w:szCs w:val="24"/>
        </w:rPr>
      </w:pPr>
    </w:p>
    <w:p w14:paraId="65DCB912" w14:textId="77777777" w:rsidR="003834DC" w:rsidRDefault="003834DC" w:rsidP="00354466">
      <w:pPr>
        <w:jc w:val="left"/>
        <w:rPr>
          <w:rFonts w:ascii="Arial" w:hAnsi="Arial" w:cs="Arial"/>
          <w:sz w:val="24"/>
          <w:szCs w:val="24"/>
        </w:rPr>
      </w:pPr>
      <w:r>
        <w:rPr>
          <w:rFonts w:ascii="Arial" w:hAnsi="Arial" w:cs="Arial"/>
          <w:sz w:val="24"/>
          <w:szCs w:val="24"/>
        </w:rPr>
        <w:t>Once a call is made to offer a ch</w:t>
      </w:r>
      <w:r w:rsidR="0026633E">
        <w:rPr>
          <w:rFonts w:ascii="Arial" w:hAnsi="Arial" w:cs="Arial"/>
          <w:sz w:val="24"/>
          <w:szCs w:val="24"/>
        </w:rPr>
        <w:t xml:space="preserve">ild space in the </w:t>
      </w:r>
      <w:proofErr w:type="spellStart"/>
      <w:r w:rsidR="0026633E">
        <w:rPr>
          <w:rFonts w:ascii="Arial" w:hAnsi="Arial" w:cs="Arial"/>
          <w:sz w:val="24"/>
          <w:szCs w:val="24"/>
        </w:rPr>
        <w:t>c</w:t>
      </w:r>
      <w:r w:rsidR="00921ECA">
        <w:rPr>
          <w:rFonts w:ascii="Arial" w:hAnsi="Arial" w:cs="Arial"/>
          <w:sz w:val="24"/>
          <w:szCs w:val="24"/>
        </w:rPr>
        <w:t>entre</w:t>
      </w:r>
      <w:proofErr w:type="spellEnd"/>
      <w:r w:rsidR="00921ECA">
        <w:rPr>
          <w:rFonts w:ascii="Arial" w:hAnsi="Arial" w:cs="Arial"/>
          <w:sz w:val="24"/>
          <w:szCs w:val="24"/>
        </w:rPr>
        <w:t>, families</w:t>
      </w:r>
      <w:r>
        <w:rPr>
          <w:rFonts w:ascii="Arial" w:hAnsi="Arial" w:cs="Arial"/>
          <w:sz w:val="24"/>
          <w:szCs w:val="24"/>
        </w:rPr>
        <w:t xml:space="preserve"> are given 24 hours in which to make a decision about enrolling th</w:t>
      </w:r>
      <w:r w:rsidR="00371FD5">
        <w:rPr>
          <w:rFonts w:ascii="Arial" w:hAnsi="Arial" w:cs="Arial"/>
          <w:sz w:val="24"/>
          <w:szCs w:val="24"/>
        </w:rPr>
        <w:t>eir child</w:t>
      </w:r>
      <w:r>
        <w:rPr>
          <w:rFonts w:ascii="Arial" w:hAnsi="Arial" w:cs="Arial"/>
          <w:sz w:val="24"/>
          <w:szCs w:val="24"/>
        </w:rPr>
        <w:t>.</w:t>
      </w:r>
      <w:r w:rsidR="00371FD5">
        <w:rPr>
          <w:rFonts w:ascii="Arial" w:hAnsi="Arial" w:cs="Arial"/>
          <w:sz w:val="24"/>
          <w:szCs w:val="24"/>
        </w:rPr>
        <w:t xml:space="preserve"> A deposit is required to hold the space.</w:t>
      </w:r>
    </w:p>
    <w:p w14:paraId="5FB4DAED" w14:textId="77777777" w:rsidR="000B4DA0" w:rsidRPr="00E2703D" w:rsidRDefault="00C14E71" w:rsidP="009510AC">
      <w:pPr>
        <w:pStyle w:val="Heading1"/>
      </w:pPr>
      <w:bookmarkStart w:id="12" w:name="_Toc117867411"/>
      <w:bookmarkStart w:id="13" w:name="_Toc142568995"/>
      <w:r w:rsidRPr="00E2703D">
        <w:t>FEE STRUCTURE</w:t>
      </w:r>
      <w:bookmarkEnd w:id="12"/>
      <w:bookmarkEnd w:id="13"/>
    </w:p>
    <w:p w14:paraId="383FABD0" w14:textId="77777777" w:rsidR="00C14E71" w:rsidRDefault="00C14E71" w:rsidP="00354466">
      <w:pPr>
        <w:jc w:val="left"/>
        <w:rPr>
          <w:rFonts w:ascii="Arial" w:hAnsi="Arial" w:cs="Arial"/>
          <w:sz w:val="24"/>
          <w:szCs w:val="24"/>
        </w:rPr>
      </w:pPr>
    </w:p>
    <w:p w14:paraId="7DAF0BBF" w14:textId="77777777" w:rsidR="00C14E71" w:rsidRPr="00507E6F" w:rsidRDefault="00C14E71" w:rsidP="003C2EFF">
      <w:pPr>
        <w:pStyle w:val="Heading2"/>
      </w:pPr>
      <w:bookmarkStart w:id="14" w:name="_Toc117867412"/>
      <w:bookmarkStart w:id="15" w:name="_Toc142568996"/>
      <w:r w:rsidRPr="00507E6F">
        <w:t>Program Fees</w:t>
      </w:r>
      <w:bookmarkEnd w:id="14"/>
      <w:bookmarkEnd w:id="15"/>
    </w:p>
    <w:p w14:paraId="3F629FA3" w14:textId="77777777" w:rsidR="00C14E71" w:rsidRDefault="00C14E71" w:rsidP="00354466">
      <w:pPr>
        <w:jc w:val="left"/>
        <w:rPr>
          <w:rFonts w:ascii="Arial" w:hAnsi="Arial" w:cs="Arial"/>
          <w:sz w:val="24"/>
          <w:szCs w:val="24"/>
        </w:rPr>
      </w:pPr>
    </w:p>
    <w:p w14:paraId="459316CB" w14:textId="77777777" w:rsidR="00ED1B12" w:rsidRPr="00ED1B12" w:rsidRDefault="00C14E71" w:rsidP="00ED1B12">
      <w:pPr>
        <w:jc w:val="left"/>
        <w:rPr>
          <w:rFonts w:ascii="Arial" w:hAnsi="Arial" w:cs="Arial"/>
          <w:b/>
          <w:u w:val="single"/>
        </w:rPr>
      </w:pPr>
      <w:r>
        <w:rPr>
          <w:rFonts w:ascii="Arial" w:hAnsi="Arial" w:cs="Arial"/>
          <w:sz w:val="24"/>
          <w:szCs w:val="24"/>
        </w:rPr>
        <w:t>Confederation Building Daycare Co-operative fees are due and payable two weeks in advance of care on Provin</w:t>
      </w:r>
      <w:r w:rsidR="00921ECA">
        <w:rPr>
          <w:rFonts w:ascii="Arial" w:hAnsi="Arial" w:cs="Arial"/>
          <w:sz w:val="24"/>
          <w:szCs w:val="24"/>
        </w:rPr>
        <w:t>cial Government paydays. Families</w:t>
      </w:r>
      <w:r>
        <w:rPr>
          <w:rFonts w:ascii="Arial" w:hAnsi="Arial" w:cs="Arial"/>
          <w:sz w:val="24"/>
          <w:szCs w:val="24"/>
        </w:rPr>
        <w:t xml:space="preserve"> are required to pay through automatic withdrawal from your bank account. Fees are charged for all day</w:t>
      </w:r>
      <w:r w:rsidR="002B7E59">
        <w:rPr>
          <w:rFonts w:ascii="Arial" w:hAnsi="Arial" w:cs="Arial"/>
          <w:sz w:val="24"/>
          <w:szCs w:val="24"/>
        </w:rPr>
        <w:t>care</w:t>
      </w:r>
      <w:r>
        <w:rPr>
          <w:rFonts w:ascii="Arial" w:hAnsi="Arial" w:cs="Arial"/>
          <w:sz w:val="24"/>
          <w:szCs w:val="24"/>
        </w:rPr>
        <w:t xml:space="preserve"> days a child is regi</w:t>
      </w:r>
      <w:r w:rsidR="00921ECA">
        <w:rPr>
          <w:rFonts w:ascii="Arial" w:hAnsi="Arial" w:cs="Arial"/>
          <w:sz w:val="24"/>
          <w:szCs w:val="24"/>
        </w:rPr>
        <w:t>stered, whether or not they are</w:t>
      </w:r>
      <w:r>
        <w:rPr>
          <w:rFonts w:ascii="Arial" w:hAnsi="Arial" w:cs="Arial"/>
          <w:sz w:val="24"/>
          <w:szCs w:val="24"/>
        </w:rPr>
        <w:t xml:space="preserve"> in attendance. This includes statutory holidays, sick days, annual leave and emergency closures.</w:t>
      </w:r>
      <w:r w:rsidR="00ED1B12">
        <w:rPr>
          <w:rFonts w:ascii="Arial" w:hAnsi="Arial" w:cs="Arial"/>
          <w:sz w:val="24"/>
          <w:szCs w:val="24"/>
        </w:rPr>
        <w:t xml:space="preserve"> </w:t>
      </w:r>
      <w:r w:rsidR="00ED1B12" w:rsidRPr="00ED1B12">
        <w:rPr>
          <w:rFonts w:ascii="Arial" w:hAnsi="Arial" w:cs="Arial"/>
          <w:b/>
          <w:sz w:val="24"/>
          <w:szCs w:val="24"/>
          <w:u w:val="single"/>
        </w:rPr>
        <w:t>We currently operate under the provincial government Operational Grant, a</w:t>
      </w:r>
      <w:r w:rsidR="003A09FE">
        <w:rPr>
          <w:rFonts w:ascii="Arial" w:hAnsi="Arial" w:cs="Arial"/>
          <w:b/>
          <w:sz w:val="24"/>
          <w:szCs w:val="24"/>
          <w:u w:val="single"/>
        </w:rPr>
        <w:t>nd during this t</w:t>
      </w:r>
      <w:r w:rsidR="00B86FC4">
        <w:rPr>
          <w:rFonts w:ascii="Arial" w:hAnsi="Arial" w:cs="Arial"/>
          <w:b/>
          <w:sz w:val="24"/>
          <w:szCs w:val="24"/>
          <w:u w:val="single"/>
        </w:rPr>
        <w:t>ime fees are $10</w:t>
      </w:r>
      <w:r w:rsidR="00ED1B12" w:rsidRPr="00ED1B12">
        <w:rPr>
          <w:rFonts w:ascii="Arial" w:hAnsi="Arial" w:cs="Arial"/>
          <w:b/>
          <w:sz w:val="24"/>
          <w:szCs w:val="24"/>
          <w:u w:val="single"/>
        </w:rPr>
        <w:t>.00 a day</w:t>
      </w:r>
      <w:r w:rsidR="00ED1B12" w:rsidRPr="00ED1B12">
        <w:rPr>
          <w:rFonts w:ascii="Arial" w:hAnsi="Arial" w:cs="Arial"/>
          <w:b/>
          <w:sz w:val="28"/>
          <w:szCs w:val="24"/>
          <w:u w:val="single"/>
        </w:rPr>
        <w:t>.</w:t>
      </w:r>
      <w:r w:rsidR="00B86FC4">
        <w:rPr>
          <w:rFonts w:ascii="Arial" w:hAnsi="Arial" w:cs="Arial"/>
          <w:b/>
          <w:sz w:val="24"/>
          <w:u w:val="single"/>
        </w:rPr>
        <w:t xml:space="preserve"> </w:t>
      </w:r>
    </w:p>
    <w:p w14:paraId="36DE36C6" w14:textId="77777777" w:rsidR="00C14E71" w:rsidRDefault="00C14E71" w:rsidP="00354466">
      <w:pPr>
        <w:jc w:val="left"/>
        <w:rPr>
          <w:rFonts w:ascii="Arial" w:hAnsi="Arial" w:cs="Arial"/>
          <w:sz w:val="24"/>
          <w:szCs w:val="24"/>
        </w:rPr>
      </w:pPr>
    </w:p>
    <w:p w14:paraId="05E81948" w14:textId="77777777" w:rsidR="00CD4F57" w:rsidRPr="00507E6F" w:rsidRDefault="00CD4F57" w:rsidP="009510AC">
      <w:pPr>
        <w:pStyle w:val="Heading2"/>
      </w:pPr>
      <w:bookmarkStart w:id="16" w:name="_Toc117867413"/>
      <w:bookmarkStart w:id="17" w:name="_Toc142568997"/>
      <w:r w:rsidRPr="00507E6F">
        <w:t>Admission Fees</w:t>
      </w:r>
      <w:bookmarkEnd w:id="16"/>
      <w:bookmarkEnd w:id="17"/>
    </w:p>
    <w:p w14:paraId="341EA058" w14:textId="77777777" w:rsidR="00CD4F57" w:rsidRDefault="00CD4F57" w:rsidP="00CD4F57">
      <w:pPr>
        <w:jc w:val="left"/>
        <w:rPr>
          <w:rFonts w:ascii="Arial" w:hAnsi="Arial" w:cs="Arial"/>
          <w:sz w:val="24"/>
          <w:szCs w:val="24"/>
          <w:u w:val="single"/>
        </w:rPr>
      </w:pPr>
    </w:p>
    <w:p w14:paraId="15FA2ADC" w14:textId="77777777" w:rsidR="00CD4F57" w:rsidRDefault="00CD4F57" w:rsidP="00CD4F57">
      <w:pPr>
        <w:pStyle w:val="ListParagraph"/>
        <w:numPr>
          <w:ilvl w:val="0"/>
          <w:numId w:val="2"/>
        </w:numPr>
        <w:jc w:val="left"/>
        <w:rPr>
          <w:rFonts w:ascii="Arial" w:hAnsi="Arial" w:cs="Arial"/>
          <w:sz w:val="24"/>
          <w:szCs w:val="24"/>
        </w:rPr>
      </w:pPr>
      <w:r>
        <w:rPr>
          <w:rFonts w:ascii="Arial" w:hAnsi="Arial" w:cs="Arial"/>
          <w:sz w:val="24"/>
          <w:szCs w:val="24"/>
        </w:rPr>
        <w:t>Deposit – If you decide to take an offer</w:t>
      </w:r>
      <w:r w:rsidR="0026633E">
        <w:rPr>
          <w:rFonts w:ascii="Arial" w:hAnsi="Arial" w:cs="Arial"/>
          <w:sz w:val="24"/>
          <w:szCs w:val="24"/>
        </w:rPr>
        <w:t xml:space="preserve">ed space for your child at the </w:t>
      </w:r>
      <w:proofErr w:type="spellStart"/>
      <w:r w:rsidR="0026633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you are required to make a deposit of one week’s fees to hold the space. The deposit is </w:t>
      </w:r>
      <w:r w:rsidRPr="00CD4F57">
        <w:rPr>
          <w:rFonts w:ascii="Arial" w:hAnsi="Arial" w:cs="Arial"/>
          <w:b/>
          <w:sz w:val="24"/>
          <w:szCs w:val="24"/>
        </w:rPr>
        <w:t>non-refundable</w:t>
      </w:r>
      <w:r>
        <w:rPr>
          <w:rFonts w:ascii="Arial" w:hAnsi="Arial" w:cs="Arial"/>
          <w:sz w:val="24"/>
          <w:szCs w:val="24"/>
        </w:rPr>
        <w:t xml:space="preserve"> if you change your mind after accepting the space. However, it is deducted from your first week’s fees</w:t>
      </w:r>
      <w:r w:rsidR="00371FD5">
        <w:rPr>
          <w:rFonts w:ascii="Arial" w:hAnsi="Arial" w:cs="Arial"/>
          <w:sz w:val="24"/>
          <w:szCs w:val="24"/>
        </w:rPr>
        <w:t xml:space="preserve"> when your child starts at the </w:t>
      </w:r>
      <w:proofErr w:type="spellStart"/>
      <w:r w:rsidR="0026633E">
        <w:rPr>
          <w:rFonts w:ascii="Arial" w:hAnsi="Arial" w:cs="Arial"/>
          <w:sz w:val="24"/>
          <w:szCs w:val="24"/>
        </w:rPr>
        <w:t>c</w:t>
      </w:r>
      <w:r w:rsidR="00997D0E">
        <w:rPr>
          <w:rFonts w:ascii="Arial" w:hAnsi="Arial" w:cs="Arial"/>
          <w:sz w:val="24"/>
          <w:szCs w:val="24"/>
        </w:rPr>
        <w:t>entre</w:t>
      </w:r>
      <w:proofErr w:type="spellEnd"/>
      <w:r w:rsidR="00997D0E">
        <w:rPr>
          <w:rFonts w:ascii="Arial" w:hAnsi="Arial" w:cs="Arial"/>
          <w:sz w:val="24"/>
          <w:szCs w:val="24"/>
        </w:rPr>
        <w:t>. Deposit</w:t>
      </w:r>
      <w:r w:rsidR="00371FD5">
        <w:rPr>
          <w:rFonts w:ascii="Arial" w:hAnsi="Arial" w:cs="Arial"/>
          <w:sz w:val="24"/>
          <w:szCs w:val="24"/>
        </w:rPr>
        <w:t xml:space="preserve"> can be paid by </w:t>
      </w:r>
      <w:r w:rsidR="0026633E">
        <w:rPr>
          <w:rFonts w:ascii="Arial" w:hAnsi="Arial" w:cs="Arial"/>
          <w:sz w:val="24"/>
          <w:szCs w:val="24"/>
        </w:rPr>
        <w:t>cheque,</w:t>
      </w:r>
      <w:r w:rsidR="00371FD5">
        <w:rPr>
          <w:rFonts w:ascii="Arial" w:hAnsi="Arial" w:cs="Arial"/>
          <w:sz w:val="24"/>
          <w:szCs w:val="24"/>
        </w:rPr>
        <w:t xml:space="preserve"> made out to “CBDCC” or by cash.</w:t>
      </w:r>
    </w:p>
    <w:p w14:paraId="394AFA10" w14:textId="77777777" w:rsidR="00CD4F57" w:rsidRDefault="00CD4F57" w:rsidP="00CD4F57">
      <w:pPr>
        <w:pStyle w:val="ListParagraph"/>
        <w:numPr>
          <w:ilvl w:val="0"/>
          <w:numId w:val="2"/>
        </w:numPr>
        <w:jc w:val="left"/>
        <w:rPr>
          <w:rFonts w:ascii="Arial" w:hAnsi="Arial" w:cs="Arial"/>
          <w:sz w:val="24"/>
          <w:szCs w:val="24"/>
        </w:rPr>
      </w:pPr>
      <w:r>
        <w:rPr>
          <w:rFonts w:ascii="Arial" w:hAnsi="Arial" w:cs="Arial"/>
          <w:sz w:val="24"/>
          <w:szCs w:val="24"/>
        </w:rPr>
        <w:t>Co-operative Society Membership Fee – all children enrolled at the Centre must have at least one parent</w:t>
      </w:r>
      <w:r w:rsidR="00371FD5">
        <w:rPr>
          <w:rFonts w:ascii="Arial" w:hAnsi="Arial" w:cs="Arial"/>
          <w:sz w:val="24"/>
          <w:szCs w:val="24"/>
        </w:rPr>
        <w:t>/guardian</w:t>
      </w:r>
      <w:r>
        <w:rPr>
          <w:rFonts w:ascii="Arial" w:hAnsi="Arial" w:cs="Arial"/>
          <w:sz w:val="24"/>
          <w:szCs w:val="24"/>
        </w:rPr>
        <w:t xml:space="preserve"> as a member of the Co-operative Society. As such, a one-time $25 Co-operative Society Membershi</w:t>
      </w:r>
      <w:r w:rsidR="0011312C">
        <w:rPr>
          <w:rFonts w:ascii="Arial" w:hAnsi="Arial" w:cs="Arial"/>
          <w:sz w:val="24"/>
          <w:szCs w:val="24"/>
        </w:rPr>
        <w:t xml:space="preserve">p Fee is payable, upon </w:t>
      </w:r>
      <w:r w:rsidR="00997D0E">
        <w:rPr>
          <w:rFonts w:ascii="Arial" w:hAnsi="Arial" w:cs="Arial"/>
          <w:sz w:val="24"/>
          <w:szCs w:val="24"/>
        </w:rPr>
        <w:t xml:space="preserve">a </w:t>
      </w:r>
      <w:r w:rsidR="0026633E">
        <w:rPr>
          <w:rFonts w:ascii="Arial" w:hAnsi="Arial" w:cs="Arial"/>
          <w:sz w:val="24"/>
          <w:szCs w:val="24"/>
        </w:rPr>
        <w:t>child’s</w:t>
      </w:r>
      <w:r>
        <w:rPr>
          <w:rFonts w:ascii="Arial" w:hAnsi="Arial" w:cs="Arial"/>
          <w:sz w:val="24"/>
          <w:szCs w:val="24"/>
        </w:rPr>
        <w:t xml:space="preserve"> enrollmen</w:t>
      </w:r>
      <w:r w:rsidR="0026633E">
        <w:rPr>
          <w:rFonts w:ascii="Arial" w:hAnsi="Arial" w:cs="Arial"/>
          <w:sz w:val="24"/>
          <w:szCs w:val="24"/>
        </w:rPr>
        <w:t xml:space="preserve">t, in order to register at the </w:t>
      </w:r>
      <w:proofErr w:type="spellStart"/>
      <w:r w:rsidR="0026633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w:t>
      </w:r>
    </w:p>
    <w:p w14:paraId="0C67FDE0" w14:textId="77777777" w:rsidR="00CD4F57" w:rsidRDefault="00CD4F57" w:rsidP="00CD4F57">
      <w:pPr>
        <w:pStyle w:val="ListParagraph"/>
        <w:jc w:val="left"/>
        <w:rPr>
          <w:rFonts w:ascii="Arial" w:hAnsi="Arial" w:cs="Arial"/>
          <w:sz w:val="24"/>
          <w:szCs w:val="24"/>
        </w:rPr>
      </w:pPr>
    </w:p>
    <w:p w14:paraId="0C83277C" w14:textId="77777777" w:rsidR="00CD4F57" w:rsidRPr="00507E6F" w:rsidRDefault="00CD4F57" w:rsidP="003C2EFF">
      <w:pPr>
        <w:pStyle w:val="Heading2"/>
      </w:pPr>
      <w:bookmarkStart w:id="18" w:name="_Toc117867414"/>
      <w:bookmarkStart w:id="19" w:name="_Toc142568998"/>
      <w:r w:rsidRPr="00507E6F">
        <w:t>Late Fees</w:t>
      </w:r>
      <w:bookmarkEnd w:id="18"/>
      <w:bookmarkEnd w:id="19"/>
    </w:p>
    <w:p w14:paraId="1E8E80DD" w14:textId="77777777" w:rsidR="00CD4F57" w:rsidRDefault="00CD4F57" w:rsidP="00CD4F57">
      <w:pPr>
        <w:jc w:val="left"/>
        <w:rPr>
          <w:rFonts w:ascii="Arial" w:hAnsi="Arial" w:cs="Arial"/>
          <w:sz w:val="24"/>
          <w:szCs w:val="24"/>
        </w:rPr>
      </w:pPr>
      <w:r w:rsidRPr="00CD4F57">
        <w:rPr>
          <w:rFonts w:ascii="Arial" w:hAnsi="Arial" w:cs="Arial"/>
          <w:sz w:val="24"/>
          <w:szCs w:val="24"/>
        </w:rPr>
        <w:t>A substantial late fee is charged when a child is picked up after the official c</w:t>
      </w:r>
      <w:r w:rsidR="0026633E">
        <w:rPr>
          <w:rFonts w:ascii="Arial" w:hAnsi="Arial" w:cs="Arial"/>
          <w:sz w:val="24"/>
          <w:szCs w:val="24"/>
        </w:rPr>
        <w:t xml:space="preserve">losing time of the </w:t>
      </w:r>
      <w:proofErr w:type="spellStart"/>
      <w:r w:rsidR="0026633E">
        <w:rPr>
          <w:rFonts w:ascii="Arial" w:hAnsi="Arial" w:cs="Arial"/>
          <w:sz w:val="24"/>
          <w:szCs w:val="24"/>
        </w:rPr>
        <w:t>c</w:t>
      </w:r>
      <w:r w:rsidRPr="00CD4F57">
        <w:rPr>
          <w:rFonts w:ascii="Arial" w:hAnsi="Arial" w:cs="Arial"/>
          <w:sz w:val="24"/>
          <w:szCs w:val="24"/>
        </w:rPr>
        <w:t>entre</w:t>
      </w:r>
      <w:proofErr w:type="spellEnd"/>
      <w:r>
        <w:rPr>
          <w:rFonts w:ascii="Arial" w:hAnsi="Arial" w:cs="Arial"/>
          <w:sz w:val="24"/>
          <w:szCs w:val="24"/>
        </w:rPr>
        <w:t>. The late charges are $1/minute for each minute beyond the closing time (5:30pm winter closing or 5:00pm summer closing).</w:t>
      </w:r>
    </w:p>
    <w:p w14:paraId="5BF25655" w14:textId="77777777" w:rsidR="00CD4F57" w:rsidRDefault="00CD4F57" w:rsidP="00CD4F57">
      <w:pPr>
        <w:jc w:val="left"/>
        <w:rPr>
          <w:rFonts w:ascii="Arial" w:hAnsi="Arial" w:cs="Arial"/>
          <w:sz w:val="24"/>
          <w:szCs w:val="24"/>
        </w:rPr>
      </w:pPr>
    </w:p>
    <w:p w14:paraId="7AE6CF9F" w14:textId="77777777" w:rsidR="00CD4F57" w:rsidRDefault="00CD4F57" w:rsidP="00CD4F57">
      <w:pPr>
        <w:jc w:val="left"/>
        <w:rPr>
          <w:rFonts w:ascii="Arial" w:hAnsi="Arial" w:cs="Arial"/>
          <w:sz w:val="24"/>
          <w:szCs w:val="24"/>
        </w:rPr>
      </w:pPr>
      <w:r>
        <w:rPr>
          <w:rFonts w:ascii="Arial" w:hAnsi="Arial" w:cs="Arial"/>
          <w:sz w:val="24"/>
          <w:szCs w:val="24"/>
        </w:rPr>
        <w:t>Late charges are calculated according to the time on the clock in the office</w:t>
      </w:r>
      <w:r w:rsidR="00453BC7">
        <w:rPr>
          <w:rFonts w:ascii="Arial" w:hAnsi="Arial" w:cs="Arial"/>
          <w:sz w:val="24"/>
          <w:szCs w:val="24"/>
        </w:rPr>
        <w:t>.</w:t>
      </w:r>
    </w:p>
    <w:p w14:paraId="03B7F150" w14:textId="77777777" w:rsidR="00453BC7" w:rsidRDefault="00453BC7" w:rsidP="00CD4F57">
      <w:pPr>
        <w:jc w:val="left"/>
        <w:rPr>
          <w:rFonts w:ascii="Arial" w:hAnsi="Arial" w:cs="Arial"/>
          <w:sz w:val="24"/>
          <w:szCs w:val="24"/>
        </w:rPr>
      </w:pPr>
    </w:p>
    <w:p w14:paraId="42B148ED" w14:textId="77777777" w:rsidR="00453BC7" w:rsidRDefault="00453BC7" w:rsidP="00CD4F57">
      <w:pPr>
        <w:jc w:val="left"/>
        <w:rPr>
          <w:rFonts w:ascii="Arial" w:hAnsi="Arial" w:cs="Arial"/>
          <w:sz w:val="24"/>
          <w:szCs w:val="24"/>
        </w:rPr>
      </w:pPr>
      <w:r>
        <w:rPr>
          <w:rFonts w:ascii="Arial" w:hAnsi="Arial" w:cs="Arial"/>
          <w:sz w:val="24"/>
          <w:szCs w:val="24"/>
        </w:rPr>
        <w:t>The rational for charging a late fee is to ensure that the Centre has enough funds to cover the overtime for staff for the additional time that they spend caring for the children beyond t</w:t>
      </w:r>
      <w:r w:rsidR="0026633E">
        <w:rPr>
          <w:rFonts w:ascii="Arial" w:hAnsi="Arial" w:cs="Arial"/>
          <w:sz w:val="24"/>
          <w:szCs w:val="24"/>
        </w:rPr>
        <w:t xml:space="preserve">heir scheduled working hours / </w:t>
      </w:r>
      <w:proofErr w:type="spellStart"/>
      <w:r w:rsidR="0026633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closing time (i.e., after hours)</w:t>
      </w:r>
      <w:r w:rsidR="00371FD5">
        <w:rPr>
          <w:rFonts w:ascii="Arial" w:hAnsi="Arial" w:cs="Arial"/>
          <w:sz w:val="24"/>
          <w:szCs w:val="24"/>
        </w:rPr>
        <w:t>.</w:t>
      </w:r>
    </w:p>
    <w:p w14:paraId="26479526" w14:textId="77777777" w:rsidR="00453BC7" w:rsidRDefault="00453BC7" w:rsidP="00CD4F57">
      <w:pPr>
        <w:jc w:val="left"/>
        <w:rPr>
          <w:rFonts w:ascii="Arial" w:hAnsi="Arial" w:cs="Arial"/>
          <w:sz w:val="24"/>
          <w:szCs w:val="24"/>
        </w:rPr>
      </w:pPr>
    </w:p>
    <w:p w14:paraId="23319F9C" w14:textId="77777777" w:rsidR="00453BC7" w:rsidRPr="00507E6F" w:rsidRDefault="003C2EFF" w:rsidP="003C2EFF">
      <w:pPr>
        <w:pStyle w:val="Heading2"/>
      </w:pPr>
      <w:bookmarkStart w:id="20" w:name="_Toc117867415"/>
      <w:bookmarkStart w:id="21" w:name="_Toc142568999"/>
      <w:r>
        <w:t>Returned C</w:t>
      </w:r>
      <w:r w:rsidR="00453BC7" w:rsidRPr="00507E6F">
        <w:t>heque/Automated Debit Administration Charge</w:t>
      </w:r>
      <w:bookmarkEnd w:id="20"/>
      <w:bookmarkEnd w:id="21"/>
    </w:p>
    <w:p w14:paraId="41C4DE1E" w14:textId="77777777" w:rsidR="00453BC7" w:rsidRDefault="00453BC7" w:rsidP="003C2EFF">
      <w:pPr>
        <w:pStyle w:val="Heading2"/>
        <w:rPr>
          <w:u w:val="single"/>
        </w:rPr>
      </w:pPr>
    </w:p>
    <w:p w14:paraId="3889F273" w14:textId="77777777" w:rsidR="00453BC7" w:rsidRDefault="00453BC7" w:rsidP="00CD4F57">
      <w:pPr>
        <w:jc w:val="left"/>
        <w:rPr>
          <w:rFonts w:ascii="Arial" w:hAnsi="Arial" w:cs="Arial"/>
          <w:sz w:val="24"/>
          <w:szCs w:val="24"/>
        </w:rPr>
      </w:pPr>
      <w:r>
        <w:rPr>
          <w:rFonts w:ascii="Arial" w:hAnsi="Arial" w:cs="Arial"/>
          <w:sz w:val="24"/>
          <w:szCs w:val="24"/>
        </w:rPr>
        <w:t>Each cheque/automated debit retuned NSF (Non-sufficient funds) by the bank is subject to a $25.00 administration charge.</w:t>
      </w:r>
    </w:p>
    <w:p w14:paraId="1F26FF8B" w14:textId="77777777" w:rsidR="00453BC7" w:rsidRPr="00402C29" w:rsidRDefault="00453BC7" w:rsidP="009510AC">
      <w:pPr>
        <w:pStyle w:val="Heading2"/>
      </w:pPr>
      <w:bookmarkStart w:id="22" w:name="_Toc117867416"/>
      <w:bookmarkStart w:id="23" w:name="_Toc142569000"/>
      <w:r w:rsidRPr="00402C29">
        <w:t>Withdrawal Fees</w:t>
      </w:r>
      <w:bookmarkEnd w:id="22"/>
      <w:bookmarkEnd w:id="23"/>
    </w:p>
    <w:p w14:paraId="36264233" w14:textId="77777777" w:rsidR="00613BB5" w:rsidRDefault="00613BB5" w:rsidP="00CD4F57">
      <w:pPr>
        <w:jc w:val="left"/>
        <w:rPr>
          <w:rFonts w:ascii="Arial" w:hAnsi="Arial" w:cs="Arial"/>
          <w:sz w:val="24"/>
          <w:szCs w:val="24"/>
          <w:u w:val="single"/>
        </w:rPr>
      </w:pPr>
    </w:p>
    <w:p w14:paraId="74C67C09" w14:textId="77777777" w:rsidR="00453BC7" w:rsidRDefault="00453BC7" w:rsidP="00CD4F57">
      <w:pPr>
        <w:jc w:val="left"/>
        <w:rPr>
          <w:rFonts w:ascii="Arial" w:hAnsi="Arial" w:cs="Arial"/>
          <w:sz w:val="24"/>
          <w:szCs w:val="24"/>
        </w:rPr>
      </w:pPr>
      <w:r>
        <w:rPr>
          <w:rFonts w:ascii="Arial" w:hAnsi="Arial" w:cs="Arial"/>
          <w:sz w:val="24"/>
          <w:szCs w:val="24"/>
        </w:rPr>
        <w:t xml:space="preserve">A </w:t>
      </w:r>
      <w:r w:rsidRPr="00300699">
        <w:rPr>
          <w:rFonts w:ascii="Arial" w:hAnsi="Arial" w:cs="Arial"/>
          <w:b/>
          <w:sz w:val="24"/>
          <w:szCs w:val="24"/>
        </w:rPr>
        <w:t>4 week written</w:t>
      </w:r>
      <w:r w:rsidR="00997D0E">
        <w:rPr>
          <w:rFonts w:ascii="Arial" w:hAnsi="Arial" w:cs="Arial"/>
          <w:b/>
          <w:sz w:val="24"/>
          <w:szCs w:val="24"/>
        </w:rPr>
        <w:t xml:space="preserve"> notice of withdrawal</w:t>
      </w:r>
      <w:r w:rsidR="0026633E">
        <w:rPr>
          <w:rFonts w:ascii="Arial" w:hAnsi="Arial" w:cs="Arial"/>
          <w:sz w:val="24"/>
          <w:szCs w:val="24"/>
        </w:rPr>
        <w:t xml:space="preserve"> of a child from the </w:t>
      </w:r>
      <w:proofErr w:type="spellStart"/>
      <w:r w:rsidR="0026633E">
        <w:rPr>
          <w:rFonts w:ascii="Arial" w:hAnsi="Arial" w:cs="Arial"/>
          <w:sz w:val="24"/>
          <w:szCs w:val="24"/>
        </w:rPr>
        <w:t>c</w:t>
      </w:r>
      <w:r w:rsidR="00371FD5">
        <w:rPr>
          <w:rFonts w:ascii="Arial" w:hAnsi="Arial" w:cs="Arial"/>
          <w:sz w:val="24"/>
          <w:szCs w:val="24"/>
        </w:rPr>
        <w:t>entre</w:t>
      </w:r>
      <w:proofErr w:type="spellEnd"/>
      <w:r w:rsidR="00371FD5">
        <w:rPr>
          <w:rFonts w:ascii="Arial" w:hAnsi="Arial" w:cs="Arial"/>
          <w:sz w:val="24"/>
          <w:szCs w:val="24"/>
        </w:rPr>
        <w:t xml:space="preserve"> or </w:t>
      </w:r>
      <w:r>
        <w:rPr>
          <w:rFonts w:ascii="Arial" w:hAnsi="Arial" w:cs="Arial"/>
          <w:sz w:val="24"/>
          <w:szCs w:val="24"/>
        </w:rPr>
        <w:t xml:space="preserve">payment of fees in lieu is required. When 4 weeks’ notice is provided, and the </w:t>
      </w:r>
      <w:r w:rsidR="00371FD5">
        <w:rPr>
          <w:rFonts w:ascii="Arial" w:hAnsi="Arial" w:cs="Arial"/>
          <w:sz w:val="24"/>
          <w:szCs w:val="24"/>
        </w:rPr>
        <w:t>family</w:t>
      </w:r>
      <w:r w:rsidR="00CB543D">
        <w:rPr>
          <w:rFonts w:ascii="Arial" w:hAnsi="Arial" w:cs="Arial"/>
          <w:sz w:val="24"/>
          <w:szCs w:val="24"/>
        </w:rPr>
        <w:t xml:space="preserve"> </w:t>
      </w:r>
      <w:r>
        <w:rPr>
          <w:rFonts w:ascii="Arial" w:hAnsi="Arial" w:cs="Arial"/>
          <w:sz w:val="24"/>
          <w:szCs w:val="24"/>
        </w:rPr>
        <w:t>wishes to have the</w:t>
      </w:r>
      <w:r w:rsidR="0026633E">
        <w:rPr>
          <w:rFonts w:ascii="Arial" w:hAnsi="Arial" w:cs="Arial"/>
          <w:sz w:val="24"/>
          <w:szCs w:val="24"/>
        </w:rPr>
        <w:t xml:space="preserve">ir child/ren withdraw from the </w:t>
      </w:r>
      <w:proofErr w:type="spellStart"/>
      <w:r w:rsidR="0026633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sooner, every effort will be made to fill the space sooner</w:t>
      </w:r>
      <w:r w:rsidR="00371FD5">
        <w:rPr>
          <w:rFonts w:ascii="Arial" w:hAnsi="Arial" w:cs="Arial"/>
          <w:sz w:val="24"/>
          <w:szCs w:val="24"/>
        </w:rPr>
        <w:t>. However, families</w:t>
      </w:r>
      <w:r>
        <w:rPr>
          <w:rFonts w:ascii="Arial" w:hAnsi="Arial" w:cs="Arial"/>
          <w:sz w:val="24"/>
          <w:szCs w:val="24"/>
        </w:rPr>
        <w:t xml:space="preserve"> remain responsible for fees up to the time the space is filled, or th</w:t>
      </w:r>
      <w:r w:rsidR="00300699">
        <w:rPr>
          <w:rFonts w:ascii="Arial" w:hAnsi="Arial" w:cs="Arial"/>
          <w:sz w:val="24"/>
          <w:szCs w:val="24"/>
        </w:rPr>
        <w:t>e 4 weeks, whichever is shorter.</w:t>
      </w:r>
    </w:p>
    <w:p w14:paraId="7D91597B" w14:textId="77777777" w:rsidR="00300699" w:rsidRPr="00E2703D" w:rsidRDefault="00507E6F" w:rsidP="006B5E7F">
      <w:pPr>
        <w:pStyle w:val="Heading1"/>
      </w:pPr>
      <w:bookmarkStart w:id="24" w:name="_Toc117867417"/>
      <w:bookmarkStart w:id="25" w:name="_Toc142569001"/>
      <w:r w:rsidRPr="00E2703D">
        <w:lastRenderedPageBreak/>
        <w:t>ORIENTATION</w:t>
      </w:r>
      <w:bookmarkEnd w:id="24"/>
      <w:bookmarkEnd w:id="25"/>
    </w:p>
    <w:p w14:paraId="4C22B965" w14:textId="77777777" w:rsidR="00631833" w:rsidRDefault="00631833" w:rsidP="00CD4F57">
      <w:pPr>
        <w:jc w:val="left"/>
        <w:rPr>
          <w:rFonts w:ascii="Arial" w:hAnsi="Arial" w:cs="Arial"/>
          <w:sz w:val="32"/>
          <w:szCs w:val="32"/>
        </w:rPr>
      </w:pPr>
    </w:p>
    <w:p w14:paraId="6B2F3F51" w14:textId="77777777" w:rsidR="00500963" w:rsidRPr="00500963" w:rsidRDefault="00500963" w:rsidP="00500963">
      <w:pPr>
        <w:jc w:val="left"/>
        <w:rPr>
          <w:rFonts w:ascii="Arial" w:hAnsi="Arial" w:cs="Arial"/>
          <w:sz w:val="24"/>
          <w:szCs w:val="24"/>
        </w:rPr>
      </w:pPr>
      <w:r w:rsidRPr="00500963">
        <w:rPr>
          <w:rFonts w:ascii="Arial" w:hAnsi="Arial" w:cs="Arial"/>
          <w:sz w:val="24"/>
          <w:szCs w:val="24"/>
        </w:rPr>
        <w:t>Once a</w:t>
      </w:r>
      <w:r w:rsidR="0026633E">
        <w:rPr>
          <w:rFonts w:ascii="Arial" w:hAnsi="Arial" w:cs="Arial"/>
          <w:sz w:val="24"/>
          <w:szCs w:val="24"/>
        </w:rPr>
        <w:t xml:space="preserve"> family accepts a space at the </w:t>
      </w:r>
      <w:proofErr w:type="spellStart"/>
      <w:r w:rsidR="0026633E">
        <w:rPr>
          <w:rFonts w:ascii="Arial" w:hAnsi="Arial" w:cs="Arial"/>
          <w:sz w:val="24"/>
          <w:szCs w:val="24"/>
        </w:rPr>
        <w:t>c</w:t>
      </w:r>
      <w:r w:rsidRPr="00500963">
        <w:rPr>
          <w:rFonts w:ascii="Arial" w:hAnsi="Arial" w:cs="Arial"/>
          <w:sz w:val="24"/>
          <w:szCs w:val="24"/>
        </w:rPr>
        <w:t>entre</w:t>
      </w:r>
      <w:proofErr w:type="spellEnd"/>
      <w:r w:rsidRPr="00500963">
        <w:rPr>
          <w:rFonts w:ascii="Arial" w:hAnsi="Arial" w:cs="Arial"/>
          <w:sz w:val="24"/>
          <w:szCs w:val="24"/>
        </w:rPr>
        <w:t>, they ar</w:t>
      </w:r>
      <w:r w:rsidR="009377EA">
        <w:rPr>
          <w:rFonts w:ascii="Arial" w:hAnsi="Arial" w:cs="Arial"/>
          <w:sz w:val="24"/>
          <w:szCs w:val="24"/>
        </w:rPr>
        <w:t>e provided with a parent manual and</w:t>
      </w:r>
      <w:r w:rsidRPr="00500963">
        <w:rPr>
          <w:rFonts w:ascii="Arial" w:hAnsi="Arial" w:cs="Arial"/>
          <w:sz w:val="24"/>
          <w:szCs w:val="24"/>
        </w:rPr>
        <w:t xml:space="preserve"> enr</w:t>
      </w:r>
      <w:r w:rsidR="009377EA">
        <w:rPr>
          <w:rFonts w:ascii="Arial" w:hAnsi="Arial" w:cs="Arial"/>
          <w:sz w:val="24"/>
          <w:szCs w:val="24"/>
        </w:rPr>
        <w:t>ollment package</w:t>
      </w:r>
      <w:r w:rsidRPr="00500963">
        <w:rPr>
          <w:rFonts w:ascii="Arial" w:hAnsi="Arial" w:cs="Arial"/>
          <w:sz w:val="24"/>
          <w:szCs w:val="24"/>
        </w:rPr>
        <w:t xml:space="preserve"> whi</w:t>
      </w:r>
      <w:r w:rsidR="0026633E">
        <w:rPr>
          <w:rFonts w:ascii="Arial" w:hAnsi="Arial" w:cs="Arial"/>
          <w:sz w:val="24"/>
          <w:szCs w:val="24"/>
        </w:rPr>
        <w:t xml:space="preserve">ch provides information on the </w:t>
      </w:r>
      <w:proofErr w:type="spellStart"/>
      <w:r w:rsidR="0026633E">
        <w:rPr>
          <w:rFonts w:ascii="Arial" w:hAnsi="Arial" w:cs="Arial"/>
          <w:sz w:val="24"/>
          <w:szCs w:val="24"/>
        </w:rPr>
        <w:t>c</w:t>
      </w:r>
      <w:r w:rsidRPr="00500963">
        <w:rPr>
          <w:rFonts w:ascii="Arial" w:hAnsi="Arial" w:cs="Arial"/>
          <w:sz w:val="24"/>
          <w:szCs w:val="24"/>
        </w:rPr>
        <w:t>entre</w:t>
      </w:r>
      <w:proofErr w:type="spellEnd"/>
      <w:r w:rsidRPr="00500963">
        <w:rPr>
          <w:rFonts w:ascii="Arial" w:hAnsi="Arial" w:cs="Arial"/>
          <w:sz w:val="24"/>
          <w:szCs w:val="24"/>
        </w:rPr>
        <w:t xml:space="preserve"> and its policies, procedures and programming. They are invited to ask any questions they have</w:t>
      </w:r>
      <w:r w:rsidR="009377EA">
        <w:rPr>
          <w:rFonts w:ascii="Arial" w:hAnsi="Arial" w:cs="Arial"/>
          <w:b/>
          <w:sz w:val="24"/>
          <w:szCs w:val="24"/>
        </w:rPr>
        <w:t>. Families</w:t>
      </w:r>
      <w:r w:rsidRPr="00500963">
        <w:rPr>
          <w:rFonts w:ascii="Arial" w:hAnsi="Arial" w:cs="Arial"/>
          <w:b/>
          <w:sz w:val="24"/>
          <w:szCs w:val="24"/>
        </w:rPr>
        <w:t xml:space="preserve"> are encouraged to bring their child for orientation visits to introduce the child to the staff and children as well as become familiar with the new surroundings. We encourage a family member to come as often as they can with the child before the official start date, at varying parts of the day and for increasing lengths of time to help the child adjust to the </w:t>
      </w:r>
      <w:r w:rsidR="009510AC" w:rsidRPr="00500963">
        <w:rPr>
          <w:rFonts w:ascii="Arial" w:hAnsi="Arial" w:cs="Arial"/>
          <w:b/>
          <w:sz w:val="24"/>
          <w:szCs w:val="24"/>
        </w:rPr>
        <w:t>Daycare,</w:t>
      </w:r>
      <w:r w:rsidRPr="00500963">
        <w:rPr>
          <w:rFonts w:ascii="Arial" w:hAnsi="Arial" w:cs="Arial"/>
          <w:b/>
          <w:sz w:val="24"/>
          <w:szCs w:val="24"/>
        </w:rPr>
        <w:t xml:space="preserve"> </w:t>
      </w:r>
      <w:r w:rsidRPr="00500963">
        <w:rPr>
          <w:rFonts w:ascii="Arial" w:hAnsi="Arial" w:cs="Arial"/>
          <w:sz w:val="24"/>
          <w:szCs w:val="24"/>
        </w:rPr>
        <w:t>while having the comfort of a family member close by. During visits we recommend that family members take an opportunity to step back from the child as the child becomes more comfortable and just observe the child in the program, while being available to the child as needed</w:t>
      </w:r>
      <w:r w:rsidR="009377EA">
        <w:rPr>
          <w:rFonts w:ascii="Arial" w:hAnsi="Arial" w:cs="Arial"/>
          <w:sz w:val="24"/>
          <w:szCs w:val="24"/>
        </w:rPr>
        <w:t>. Once the child starts, families</w:t>
      </w:r>
      <w:r w:rsidRPr="00500963">
        <w:rPr>
          <w:rFonts w:ascii="Arial" w:hAnsi="Arial" w:cs="Arial"/>
          <w:sz w:val="24"/>
          <w:szCs w:val="24"/>
        </w:rPr>
        <w:t xml:space="preserve"> are invited to use our observation room to observe their child and are welcome to call, email, or message through our parent communication app to check on their child throughout the day. Families are also encouraged to send along items of comfort with the child, if needed, such as a special toy or family picture. Staff also work on building a relationship with the child and family as so</w:t>
      </w:r>
      <w:r w:rsidR="0026633E">
        <w:rPr>
          <w:rFonts w:ascii="Arial" w:hAnsi="Arial" w:cs="Arial"/>
          <w:sz w:val="24"/>
          <w:szCs w:val="24"/>
        </w:rPr>
        <w:t xml:space="preserve">on as they start visits at the </w:t>
      </w:r>
      <w:proofErr w:type="spellStart"/>
      <w:r w:rsidR="0026633E">
        <w:rPr>
          <w:rFonts w:ascii="Arial" w:hAnsi="Arial" w:cs="Arial"/>
          <w:sz w:val="24"/>
          <w:szCs w:val="24"/>
        </w:rPr>
        <w:t>c</w:t>
      </w:r>
      <w:r w:rsidRPr="00500963">
        <w:rPr>
          <w:rFonts w:ascii="Arial" w:hAnsi="Arial" w:cs="Arial"/>
          <w:sz w:val="24"/>
          <w:szCs w:val="24"/>
        </w:rPr>
        <w:t>entre</w:t>
      </w:r>
      <w:proofErr w:type="spellEnd"/>
      <w:r w:rsidRPr="00500963">
        <w:rPr>
          <w:rFonts w:ascii="Arial" w:hAnsi="Arial" w:cs="Arial"/>
          <w:sz w:val="24"/>
          <w:szCs w:val="24"/>
        </w:rPr>
        <w:t xml:space="preserve"> to help the child’s level of comfort and feelings of security. Staff will also update families throughout the day using the communication app to keep families informed of how the child is doing, whether they ate, napped, and what activities they have participated in. </w:t>
      </w:r>
    </w:p>
    <w:p w14:paraId="0E9CE849" w14:textId="77777777" w:rsidR="00AE721B" w:rsidRPr="00E2703D" w:rsidRDefault="00AE721B" w:rsidP="004F5532">
      <w:pPr>
        <w:pStyle w:val="Heading1"/>
      </w:pPr>
      <w:bookmarkStart w:id="26" w:name="_Toc117867420"/>
      <w:bookmarkStart w:id="27" w:name="_Toc142569002"/>
      <w:r w:rsidRPr="00E2703D">
        <w:t>DROP OFF ZONE</w:t>
      </w:r>
      <w:bookmarkEnd w:id="26"/>
      <w:bookmarkEnd w:id="27"/>
    </w:p>
    <w:p w14:paraId="3487F4B0" w14:textId="77777777" w:rsidR="00AE721B" w:rsidRDefault="00AE721B" w:rsidP="00AE721B">
      <w:pPr>
        <w:jc w:val="left"/>
        <w:rPr>
          <w:rFonts w:ascii="Arial" w:hAnsi="Arial" w:cs="Arial"/>
          <w:b/>
          <w:sz w:val="32"/>
          <w:szCs w:val="32"/>
        </w:rPr>
      </w:pPr>
    </w:p>
    <w:p w14:paraId="5EC2D84E" w14:textId="77777777" w:rsidR="00AE721B" w:rsidRDefault="00AE721B" w:rsidP="00AE721B">
      <w:pPr>
        <w:jc w:val="left"/>
        <w:rPr>
          <w:rFonts w:ascii="Arial" w:hAnsi="Arial" w:cs="Arial"/>
          <w:sz w:val="24"/>
          <w:szCs w:val="24"/>
        </w:rPr>
      </w:pPr>
      <w:r>
        <w:rPr>
          <w:rFonts w:ascii="Arial" w:hAnsi="Arial" w:cs="Arial"/>
          <w:sz w:val="24"/>
          <w:szCs w:val="24"/>
        </w:rPr>
        <w:t>The Drop O</w:t>
      </w:r>
      <w:r w:rsidR="009377EA">
        <w:rPr>
          <w:rFonts w:ascii="Arial" w:hAnsi="Arial" w:cs="Arial"/>
          <w:sz w:val="24"/>
          <w:szCs w:val="24"/>
        </w:rPr>
        <w:t>ff Zone, where families</w:t>
      </w:r>
      <w:r>
        <w:rPr>
          <w:rFonts w:ascii="Arial" w:hAnsi="Arial" w:cs="Arial"/>
          <w:sz w:val="24"/>
          <w:szCs w:val="24"/>
        </w:rPr>
        <w:t xml:space="preserve"> may briefly park to drop off and pick up children, is located at t</w:t>
      </w:r>
      <w:r w:rsidR="009377EA">
        <w:rPr>
          <w:rFonts w:ascii="Arial" w:hAnsi="Arial" w:cs="Arial"/>
          <w:sz w:val="24"/>
          <w:szCs w:val="24"/>
        </w:rPr>
        <w:t>he east end of the Centre and is</w:t>
      </w:r>
      <w:r>
        <w:rPr>
          <w:rFonts w:ascii="Arial" w:hAnsi="Arial" w:cs="Arial"/>
          <w:sz w:val="24"/>
          <w:szCs w:val="24"/>
        </w:rPr>
        <w:t xml:space="preserve"> marked.</w:t>
      </w:r>
    </w:p>
    <w:p w14:paraId="73F11667" w14:textId="77777777" w:rsidR="00AE721B" w:rsidRDefault="00AE721B" w:rsidP="00AE721B">
      <w:pPr>
        <w:jc w:val="left"/>
        <w:rPr>
          <w:rFonts w:ascii="Arial" w:hAnsi="Arial" w:cs="Arial"/>
          <w:sz w:val="24"/>
          <w:szCs w:val="24"/>
        </w:rPr>
      </w:pPr>
      <w:r>
        <w:rPr>
          <w:rFonts w:ascii="Arial" w:hAnsi="Arial" w:cs="Arial"/>
          <w:sz w:val="24"/>
          <w:szCs w:val="24"/>
        </w:rPr>
        <w:t xml:space="preserve">Safety Note…Please do not park along the fence in front of the Daycare Centre. This impedes the view of the children coming through the front gate. As well this area has been designated as a No Stopping/Idle Free Zone. </w:t>
      </w:r>
      <w:r>
        <w:rPr>
          <w:rFonts w:ascii="Arial" w:hAnsi="Arial" w:cs="Arial"/>
          <w:b/>
          <w:sz w:val="24"/>
          <w:szCs w:val="24"/>
        </w:rPr>
        <w:t>Security will</w:t>
      </w:r>
      <w:r w:rsidRPr="00D50271">
        <w:rPr>
          <w:rFonts w:ascii="Arial" w:hAnsi="Arial" w:cs="Arial"/>
          <w:b/>
          <w:sz w:val="24"/>
          <w:szCs w:val="24"/>
        </w:rPr>
        <w:t xml:space="preserve"> ticket violators</w:t>
      </w:r>
      <w:r>
        <w:rPr>
          <w:rFonts w:ascii="Arial" w:hAnsi="Arial" w:cs="Arial"/>
          <w:sz w:val="24"/>
          <w:szCs w:val="24"/>
        </w:rPr>
        <w:t>.</w:t>
      </w:r>
    </w:p>
    <w:p w14:paraId="02F5671B" w14:textId="77777777" w:rsidR="00631833" w:rsidRPr="00E2703D" w:rsidRDefault="00507E6F" w:rsidP="004F5532">
      <w:pPr>
        <w:pStyle w:val="Heading1"/>
      </w:pPr>
      <w:bookmarkStart w:id="28" w:name="_Toc117867418"/>
      <w:bookmarkStart w:id="29" w:name="_Toc142569003"/>
      <w:r w:rsidRPr="00E2703D">
        <w:t>TOYS</w:t>
      </w:r>
      <w:bookmarkEnd w:id="28"/>
      <w:bookmarkEnd w:id="29"/>
    </w:p>
    <w:p w14:paraId="1B8129B0" w14:textId="77777777" w:rsidR="00631833" w:rsidRDefault="00631833" w:rsidP="00CD4F57">
      <w:pPr>
        <w:jc w:val="left"/>
        <w:rPr>
          <w:rFonts w:ascii="Arial" w:hAnsi="Arial" w:cs="Arial"/>
          <w:b/>
          <w:sz w:val="32"/>
          <w:szCs w:val="32"/>
        </w:rPr>
      </w:pPr>
    </w:p>
    <w:p w14:paraId="4529053A" w14:textId="77777777" w:rsidR="00631833" w:rsidRDefault="00631833" w:rsidP="00CD4F57">
      <w:pPr>
        <w:jc w:val="left"/>
        <w:rPr>
          <w:rFonts w:ascii="Arial" w:hAnsi="Arial" w:cs="Arial"/>
          <w:sz w:val="24"/>
          <w:szCs w:val="24"/>
        </w:rPr>
      </w:pPr>
      <w:r>
        <w:rPr>
          <w:rFonts w:ascii="Arial" w:hAnsi="Arial" w:cs="Arial"/>
          <w:sz w:val="24"/>
          <w:szCs w:val="24"/>
        </w:rPr>
        <w:t>When a child</w:t>
      </w:r>
      <w:r w:rsidR="00D20EAE">
        <w:rPr>
          <w:rFonts w:ascii="Arial" w:hAnsi="Arial" w:cs="Arial"/>
          <w:sz w:val="24"/>
          <w:szCs w:val="24"/>
        </w:rPr>
        <w:t xml:space="preserve"> first starts attending the </w:t>
      </w:r>
      <w:proofErr w:type="spellStart"/>
      <w:r w:rsidR="00D20EA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items of comfort (a favorite teddy or blanket) are acceptable to help the child feel more secure and comfortable in an unfamiliar setting and assists with transition and development of routine ( i.e., moving from one homeroom to another at natural transition times or during nap time). Children are encouraged to store their comfort item</w:t>
      </w:r>
      <w:r w:rsidR="008C18F2">
        <w:rPr>
          <w:rFonts w:ascii="Arial" w:hAnsi="Arial" w:cs="Arial"/>
          <w:sz w:val="24"/>
          <w:szCs w:val="24"/>
        </w:rPr>
        <w:t>s in their locker when not in use, until</w:t>
      </w:r>
      <w:r w:rsidR="00997D0E">
        <w:rPr>
          <w:rFonts w:ascii="Arial" w:hAnsi="Arial" w:cs="Arial"/>
          <w:sz w:val="24"/>
          <w:szCs w:val="24"/>
        </w:rPr>
        <w:t xml:space="preserve"> times when </w:t>
      </w:r>
      <w:r>
        <w:rPr>
          <w:rFonts w:ascii="Arial" w:hAnsi="Arial" w:cs="Arial"/>
          <w:sz w:val="24"/>
          <w:szCs w:val="24"/>
        </w:rPr>
        <w:t>they require it for comfort.</w:t>
      </w:r>
    </w:p>
    <w:p w14:paraId="51BA6D11" w14:textId="77777777" w:rsidR="00631833" w:rsidRDefault="00631833" w:rsidP="00CD4F57">
      <w:pPr>
        <w:jc w:val="left"/>
        <w:rPr>
          <w:rFonts w:ascii="Arial" w:hAnsi="Arial" w:cs="Arial"/>
          <w:sz w:val="24"/>
          <w:szCs w:val="24"/>
        </w:rPr>
      </w:pPr>
    </w:p>
    <w:p w14:paraId="77F70DB3" w14:textId="77777777" w:rsidR="00631833" w:rsidRDefault="00631833" w:rsidP="00CD4F57">
      <w:pPr>
        <w:jc w:val="left"/>
        <w:rPr>
          <w:rFonts w:ascii="Arial" w:hAnsi="Arial" w:cs="Arial"/>
          <w:sz w:val="24"/>
          <w:szCs w:val="24"/>
        </w:rPr>
      </w:pPr>
      <w:r>
        <w:rPr>
          <w:rFonts w:ascii="Arial" w:hAnsi="Arial" w:cs="Arial"/>
          <w:sz w:val="24"/>
          <w:szCs w:val="24"/>
        </w:rPr>
        <w:t xml:space="preserve">All toys or play materials which encourage aggressive play are </w:t>
      </w:r>
      <w:r w:rsidRPr="008C18F2">
        <w:rPr>
          <w:rFonts w:ascii="Arial" w:hAnsi="Arial" w:cs="Arial"/>
          <w:b/>
          <w:sz w:val="24"/>
          <w:szCs w:val="24"/>
        </w:rPr>
        <w:t>not permitted</w:t>
      </w:r>
      <w:r w:rsidR="00D20EAE">
        <w:rPr>
          <w:rFonts w:ascii="Arial" w:hAnsi="Arial" w:cs="Arial"/>
          <w:sz w:val="24"/>
          <w:szCs w:val="24"/>
        </w:rPr>
        <w:t xml:space="preserve"> in the </w:t>
      </w:r>
      <w:proofErr w:type="spellStart"/>
      <w:r w:rsidR="00D20EA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w:t>
      </w:r>
      <w:r w:rsidR="008C18F2">
        <w:rPr>
          <w:rFonts w:ascii="Arial" w:hAnsi="Arial" w:cs="Arial"/>
          <w:sz w:val="24"/>
          <w:szCs w:val="24"/>
        </w:rPr>
        <w:t xml:space="preserve"> This includes guns, war toys, s</w:t>
      </w:r>
      <w:r>
        <w:rPr>
          <w:rFonts w:ascii="Arial" w:hAnsi="Arial" w:cs="Arial"/>
          <w:sz w:val="24"/>
          <w:szCs w:val="24"/>
        </w:rPr>
        <w:t xml:space="preserve">ome action figurines, </w:t>
      </w:r>
      <w:r w:rsidR="0091436F">
        <w:rPr>
          <w:rFonts w:ascii="Arial" w:hAnsi="Arial" w:cs="Arial"/>
          <w:sz w:val="24"/>
          <w:szCs w:val="24"/>
        </w:rPr>
        <w:t>etc.</w:t>
      </w:r>
      <w:r>
        <w:rPr>
          <w:rFonts w:ascii="Arial" w:hAnsi="Arial" w:cs="Arial"/>
          <w:sz w:val="24"/>
          <w:szCs w:val="24"/>
        </w:rPr>
        <w:t>…</w:t>
      </w:r>
    </w:p>
    <w:p w14:paraId="5BD574C7" w14:textId="77777777" w:rsidR="00631833" w:rsidRDefault="00631833" w:rsidP="00CD4F57">
      <w:pPr>
        <w:jc w:val="left"/>
        <w:rPr>
          <w:rFonts w:ascii="Arial" w:hAnsi="Arial" w:cs="Arial"/>
          <w:sz w:val="24"/>
          <w:szCs w:val="24"/>
        </w:rPr>
      </w:pPr>
    </w:p>
    <w:p w14:paraId="26EDCDBC" w14:textId="77777777" w:rsidR="00631833" w:rsidRPr="00631833" w:rsidRDefault="00631833" w:rsidP="00CD4F57">
      <w:pPr>
        <w:jc w:val="left"/>
        <w:rPr>
          <w:rFonts w:ascii="Arial" w:hAnsi="Arial" w:cs="Arial"/>
          <w:b/>
          <w:sz w:val="24"/>
          <w:szCs w:val="24"/>
        </w:rPr>
      </w:pPr>
      <w:r>
        <w:rPr>
          <w:rFonts w:ascii="Arial" w:hAnsi="Arial" w:cs="Arial"/>
          <w:sz w:val="24"/>
          <w:szCs w:val="24"/>
        </w:rPr>
        <w:t>Although children are permitted to bring a toy from home it is important that families recognize the possible difficulties it may cause for their children</w:t>
      </w:r>
      <w:r w:rsidR="009377EA">
        <w:rPr>
          <w:rFonts w:ascii="Arial" w:hAnsi="Arial" w:cs="Arial"/>
          <w:sz w:val="24"/>
          <w:szCs w:val="24"/>
        </w:rPr>
        <w:t>. I</w:t>
      </w:r>
      <w:r>
        <w:rPr>
          <w:rFonts w:ascii="Arial" w:hAnsi="Arial" w:cs="Arial"/>
          <w:sz w:val="24"/>
          <w:szCs w:val="24"/>
        </w:rPr>
        <w:t>t is</w:t>
      </w:r>
      <w:r w:rsidR="009377EA">
        <w:rPr>
          <w:rFonts w:ascii="Arial" w:hAnsi="Arial" w:cs="Arial"/>
          <w:sz w:val="24"/>
          <w:szCs w:val="24"/>
        </w:rPr>
        <w:t xml:space="preserve"> difficult for younger children</w:t>
      </w:r>
      <w:r w:rsidR="00997D0E">
        <w:rPr>
          <w:rFonts w:ascii="Arial" w:hAnsi="Arial" w:cs="Arial"/>
          <w:sz w:val="24"/>
          <w:szCs w:val="24"/>
        </w:rPr>
        <w:t xml:space="preserve"> to</w:t>
      </w:r>
      <w:r>
        <w:rPr>
          <w:rFonts w:ascii="Arial" w:hAnsi="Arial" w:cs="Arial"/>
          <w:sz w:val="24"/>
          <w:szCs w:val="24"/>
        </w:rPr>
        <w:t xml:space="preserve"> deal with loss, breakage, and sharing of their personal toys by other children. In addition, many toys suitable for play in home situation</w:t>
      </w:r>
      <w:r w:rsidR="00997D0E">
        <w:rPr>
          <w:rFonts w:ascii="Arial" w:hAnsi="Arial" w:cs="Arial"/>
          <w:sz w:val="24"/>
          <w:szCs w:val="24"/>
        </w:rPr>
        <w:t>s</w:t>
      </w:r>
      <w:r>
        <w:rPr>
          <w:rFonts w:ascii="Arial" w:hAnsi="Arial" w:cs="Arial"/>
          <w:sz w:val="24"/>
          <w:szCs w:val="24"/>
        </w:rPr>
        <w:t xml:space="preserve"> are not safe or durable in a group situation. </w:t>
      </w:r>
      <w:r w:rsidRPr="00631833">
        <w:rPr>
          <w:rFonts w:ascii="Arial" w:hAnsi="Arial" w:cs="Arial"/>
          <w:b/>
          <w:sz w:val="24"/>
          <w:szCs w:val="24"/>
        </w:rPr>
        <w:t>STAFF ARE NOT RESPONSIBLE FOR LOST OR BROKEN TOYS!</w:t>
      </w:r>
    </w:p>
    <w:p w14:paraId="0BFA7E2A" w14:textId="77777777" w:rsidR="007A61D5" w:rsidRPr="00E2703D" w:rsidRDefault="00507E6F" w:rsidP="004F5532">
      <w:pPr>
        <w:pStyle w:val="Heading1"/>
      </w:pPr>
      <w:bookmarkStart w:id="30" w:name="_Toc117867419"/>
      <w:bookmarkStart w:id="31" w:name="_Toc142569004"/>
      <w:r w:rsidRPr="00E2703D">
        <w:t>AT THE CENTRE</w:t>
      </w:r>
      <w:bookmarkEnd w:id="30"/>
      <w:bookmarkEnd w:id="31"/>
    </w:p>
    <w:p w14:paraId="23C6D512" w14:textId="77777777" w:rsidR="007A61D5" w:rsidRDefault="007A61D5" w:rsidP="00CD4F57">
      <w:pPr>
        <w:jc w:val="left"/>
        <w:rPr>
          <w:rFonts w:ascii="Arial" w:hAnsi="Arial" w:cs="Arial"/>
          <w:b/>
          <w:sz w:val="32"/>
          <w:szCs w:val="32"/>
        </w:rPr>
      </w:pPr>
    </w:p>
    <w:p w14:paraId="1DE8D5C7" w14:textId="77777777" w:rsidR="007A61D5" w:rsidRDefault="007A61D5" w:rsidP="00CD4F57">
      <w:pPr>
        <w:jc w:val="left"/>
        <w:rPr>
          <w:rFonts w:ascii="Arial" w:hAnsi="Arial" w:cs="Arial"/>
          <w:sz w:val="24"/>
          <w:szCs w:val="24"/>
        </w:rPr>
      </w:pPr>
      <w:r>
        <w:rPr>
          <w:rFonts w:ascii="Arial" w:hAnsi="Arial" w:cs="Arial"/>
          <w:sz w:val="24"/>
          <w:szCs w:val="24"/>
        </w:rPr>
        <w:t>We provide morning and afternoon</w:t>
      </w:r>
      <w:r w:rsidR="00D20EAE">
        <w:rPr>
          <w:rFonts w:ascii="Arial" w:hAnsi="Arial" w:cs="Arial"/>
          <w:sz w:val="24"/>
          <w:szCs w:val="24"/>
        </w:rPr>
        <w:t xml:space="preserve"> snack as well as lunch at the </w:t>
      </w:r>
      <w:proofErr w:type="spellStart"/>
      <w:r w:rsidR="00D20EA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Our menus are based on the Canada food guide and are low in sugar, fat and salt. They are posted in each homeroom.</w:t>
      </w:r>
    </w:p>
    <w:p w14:paraId="085DFCA7" w14:textId="77777777" w:rsidR="007A61D5" w:rsidRDefault="007A61D5" w:rsidP="00CD4F57">
      <w:pPr>
        <w:jc w:val="left"/>
        <w:rPr>
          <w:rFonts w:ascii="Arial" w:hAnsi="Arial" w:cs="Arial"/>
          <w:sz w:val="24"/>
          <w:szCs w:val="24"/>
        </w:rPr>
      </w:pPr>
    </w:p>
    <w:p w14:paraId="18B23F7A" w14:textId="77777777" w:rsidR="007A61D5" w:rsidRDefault="007A61D5" w:rsidP="00CD4F57">
      <w:pPr>
        <w:jc w:val="left"/>
        <w:rPr>
          <w:rFonts w:ascii="Arial" w:hAnsi="Arial" w:cs="Arial"/>
          <w:sz w:val="24"/>
          <w:szCs w:val="24"/>
        </w:rPr>
      </w:pPr>
      <w:r>
        <w:rPr>
          <w:rFonts w:ascii="Arial" w:hAnsi="Arial" w:cs="Arial"/>
          <w:sz w:val="24"/>
          <w:szCs w:val="24"/>
        </w:rPr>
        <w:t>Children are permitted to br</w:t>
      </w:r>
      <w:r w:rsidR="009377EA">
        <w:rPr>
          <w:rFonts w:ascii="Arial" w:hAnsi="Arial" w:cs="Arial"/>
          <w:sz w:val="24"/>
          <w:szCs w:val="24"/>
        </w:rPr>
        <w:t>ing a snack from home if families</w:t>
      </w:r>
      <w:r>
        <w:rPr>
          <w:rFonts w:ascii="Arial" w:hAnsi="Arial" w:cs="Arial"/>
          <w:sz w:val="24"/>
          <w:szCs w:val="24"/>
        </w:rPr>
        <w:t xml:space="preserve"> feel it is necessary. </w:t>
      </w:r>
      <w:r w:rsidR="00D20EAE">
        <w:rPr>
          <w:rFonts w:ascii="Arial" w:hAnsi="Arial" w:cs="Arial"/>
          <w:b/>
          <w:sz w:val="24"/>
          <w:szCs w:val="24"/>
        </w:rPr>
        <w:t xml:space="preserve">Our </w:t>
      </w:r>
      <w:proofErr w:type="spellStart"/>
      <w:r w:rsidR="00D20EAE">
        <w:rPr>
          <w:rFonts w:ascii="Arial" w:hAnsi="Arial" w:cs="Arial"/>
          <w:b/>
          <w:sz w:val="24"/>
          <w:szCs w:val="24"/>
        </w:rPr>
        <w:t>c</w:t>
      </w:r>
      <w:r w:rsidRPr="007A61D5">
        <w:rPr>
          <w:rFonts w:ascii="Arial" w:hAnsi="Arial" w:cs="Arial"/>
          <w:b/>
          <w:sz w:val="24"/>
          <w:szCs w:val="24"/>
        </w:rPr>
        <w:t>entre</w:t>
      </w:r>
      <w:proofErr w:type="spellEnd"/>
      <w:r w:rsidRPr="007A61D5">
        <w:rPr>
          <w:rFonts w:ascii="Arial" w:hAnsi="Arial" w:cs="Arial"/>
          <w:b/>
          <w:sz w:val="24"/>
          <w:szCs w:val="24"/>
        </w:rPr>
        <w:t xml:space="preserve"> is peanut/nut restricted. All snacks brought from home must be either fresh fruits or vegetables or in its original packaging with ingredients listed as well as being nutritious.</w:t>
      </w:r>
      <w:r>
        <w:rPr>
          <w:rFonts w:ascii="Arial" w:hAnsi="Arial" w:cs="Arial"/>
          <w:sz w:val="24"/>
          <w:szCs w:val="24"/>
        </w:rPr>
        <w:t xml:space="preserve"> We have several chil</w:t>
      </w:r>
      <w:r w:rsidR="00D20EAE">
        <w:rPr>
          <w:rFonts w:ascii="Arial" w:hAnsi="Arial" w:cs="Arial"/>
          <w:sz w:val="24"/>
          <w:szCs w:val="24"/>
        </w:rPr>
        <w:t xml:space="preserve">dren attending our </w:t>
      </w:r>
      <w:proofErr w:type="spellStart"/>
      <w:r w:rsidR="00D20EA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with severe allergies.</w:t>
      </w:r>
    </w:p>
    <w:p w14:paraId="0939F6A0" w14:textId="77777777" w:rsidR="003D4BEC" w:rsidRDefault="003D4BEC" w:rsidP="00CD4F57">
      <w:pPr>
        <w:jc w:val="left"/>
        <w:rPr>
          <w:rFonts w:ascii="Arial" w:hAnsi="Arial" w:cs="Arial"/>
          <w:sz w:val="24"/>
          <w:szCs w:val="24"/>
        </w:rPr>
      </w:pPr>
    </w:p>
    <w:p w14:paraId="0FB720A9" w14:textId="77777777" w:rsidR="003D4BEC" w:rsidRPr="007162C1" w:rsidRDefault="003D4BEC" w:rsidP="00CD4F57">
      <w:pPr>
        <w:jc w:val="left"/>
        <w:rPr>
          <w:rFonts w:ascii="Arial" w:hAnsi="Arial" w:cs="Arial"/>
          <w:sz w:val="24"/>
          <w:szCs w:val="24"/>
        </w:rPr>
      </w:pPr>
      <w:r w:rsidRPr="007162C1">
        <w:rPr>
          <w:rFonts w:ascii="Arial" w:hAnsi="Arial" w:cs="Arial"/>
          <w:sz w:val="24"/>
          <w:szCs w:val="24"/>
        </w:rPr>
        <w:t>On arrival pl</w:t>
      </w:r>
      <w:r w:rsidR="00997D0E">
        <w:rPr>
          <w:rFonts w:ascii="Arial" w:hAnsi="Arial" w:cs="Arial"/>
          <w:sz w:val="24"/>
          <w:szCs w:val="24"/>
        </w:rPr>
        <w:t>ease bring your child to their</w:t>
      </w:r>
      <w:r w:rsidRPr="007162C1">
        <w:rPr>
          <w:rFonts w:ascii="Arial" w:hAnsi="Arial" w:cs="Arial"/>
          <w:sz w:val="24"/>
          <w:szCs w:val="24"/>
        </w:rPr>
        <w:t xml:space="preserve"> assigned homeroom and help take off outside clothing.</w:t>
      </w:r>
      <w:r w:rsidR="00997D0E">
        <w:rPr>
          <w:rFonts w:ascii="Arial" w:hAnsi="Arial" w:cs="Arial"/>
          <w:sz w:val="24"/>
          <w:szCs w:val="24"/>
        </w:rPr>
        <w:t xml:space="preserve"> If the room is starting their day outside, please have children dressed in their outdoor clothes.</w:t>
      </w:r>
    </w:p>
    <w:p w14:paraId="7F6CA046" w14:textId="77777777" w:rsidR="003D4BEC" w:rsidRPr="007162C1" w:rsidRDefault="003D4BEC" w:rsidP="00CD4F57">
      <w:pPr>
        <w:jc w:val="left"/>
        <w:rPr>
          <w:rFonts w:ascii="Arial" w:hAnsi="Arial" w:cs="Arial"/>
          <w:sz w:val="24"/>
          <w:szCs w:val="24"/>
        </w:rPr>
      </w:pPr>
    </w:p>
    <w:p w14:paraId="054D9611" w14:textId="77777777" w:rsidR="003D4BEC" w:rsidRPr="007162C1" w:rsidRDefault="003D4BEC" w:rsidP="00CD4F57">
      <w:pPr>
        <w:jc w:val="left"/>
        <w:rPr>
          <w:rFonts w:ascii="Arial" w:hAnsi="Arial" w:cs="Arial"/>
          <w:sz w:val="24"/>
          <w:szCs w:val="24"/>
        </w:rPr>
      </w:pPr>
      <w:r w:rsidRPr="007162C1">
        <w:rPr>
          <w:rFonts w:ascii="Arial" w:hAnsi="Arial" w:cs="Arial"/>
          <w:sz w:val="24"/>
          <w:szCs w:val="24"/>
        </w:rPr>
        <w:t>Be sure to sign your child in/out in the atten</w:t>
      </w:r>
      <w:r w:rsidR="00997D0E">
        <w:rPr>
          <w:rFonts w:ascii="Arial" w:hAnsi="Arial" w:cs="Arial"/>
          <w:sz w:val="24"/>
          <w:szCs w:val="24"/>
        </w:rPr>
        <w:t>dance book</w:t>
      </w:r>
      <w:r w:rsidRPr="007162C1">
        <w:rPr>
          <w:rFonts w:ascii="Arial" w:hAnsi="Arial" w:cs="Arial"/>
          <w:sz w:val="24"/>
          <w:szCs w:val="24"/>
        </w:rPr>
        <w:t xml:space="preserve">. </w:t>
      </w:r>
      <w:r w:rsidR="00997D0E">
        <w:rPr>
          <w:rFonts w:ascii="Arial" w:hAnsi="Arial" w:cs="Arial"/>
          <w:sz w:val="24"/>
          <w:szCs w:val="24"/>
        </w:rPr>
        <w:t xml:space="preserve">Staff can show you the location in each </w:t>
      </w:r>
      <w:r w:rsidR="00D20EAE">
        <w:rPr>
          <w:rFonts w:ascii="Arial" w:hAnsi="Arial" w:cs="Arial"/>
          <w:sz w:val="24"/>
          <w:szCs w:val="24"/>
        </w:rPr>
        <w:t>homeroom.</w:t>
      </w:r>
      <w:r w:rsidR="00D20EAE" w:rsidRPr="007162C1">
        <w:rPr>
          <w:rFonts w:ascii="Arial" w:hAnsi="Arial" w:cs="Arial"/>
          <w:sz w:val="24"/>
          <w:szCs w:val="24"/>
        </w:rPr>
        <w:t xml:space="preserve"> Provincial</w:t>
      </w:r>
      <w:r w:rsidRPr="007162C1">
        <w:rPr>
          <w:rFonts w:ascii="Arial" w:hAnsi="Arial" w:cs="Arial"/>
          <w:sz w:val="24"/>
          <w:szCs w:val="24"/>
        </w:rPr>
        <w:t xml:space="preserve"> regulations require </w:t>
      </w:r>
      <w:r w:rsidR="00CB543D" w:rsidRPr="007162C1">
        <w:rPr>
          <w:rFonts w:ascii="Arial" w:hAnsi="Arial" w:cs="Arial"/>
          <w:sz w:val="24"/>
          <w:szCs w:val="24"/>
        </w:rPr>
        <w:t xml:space="preserve">parents/guardians </w:t>
      </w:r>
      <w:r w:rsidRPr="007162C1">
        <w:rPr>
          <w:rFonts w:ascii="Arial" w:hAnsi="Arial" w:cs="Arial"/>
          <w:sz w:val="24"/>
          <w:szCs w:val="24"/>
        </w:rPr>
        <w:t>to sign their child in/out every day and it is an essential safety requirement for emergency evacuation purpose.</w:t>
      </w:r>
    </w:p>
    <w:p w14:paraId="0C82CEBD" w14:textId="77777777" w:rsidR="003D4BEC" w:rsidRPr="007162C1" w:rsidRDefault="003D4BEC" w:rsidP="00CD4F57">
      <w:pPr>
        <w:jc w:val="left"/>
        <w:rPr>
          <w:rFonts w:ascii="Arial" w:hAnsi="Arial" w:cs="Arial"/>
          <w:sz w:val="24"/>
          <w:szCs w:val="24"/>
        </w:rPr>
      </w:pPr>
    </w:p>
    <w:p w14:paraId="1141E3DB" w14:textId="77777777" w:rsidR="003D4BEC" w:rsidRPr="007162C1" w:rsidRDefault="00997D0E" w:rsidP="00CD4F57">
      <w:pPr>
        <w:jc w:val="left"/>
        <w:rPr>
          <w:rFonts w:ascii="Arial" w:hAnsi="Arial" w:cs="Arial"/>
          <w:sz w:val="24"/>
          <w:szCs w:val="24"/>
        </w:rPr>
      </w:pPr>
      <w:r>
        <w:rPr>
          <w:rFonts w:ascii="Arial" w:hAnsi="Arial" w:cs="Arial"/>
          <w:sz w:val="24"/>
          <w:szCs w:val="24"/>
        </w:rPr>
        <w:t xml:space="preserve">To keep families </w:t>
      </w:r>
      <w:r w:rsidR="003D4BEC" w:rsidRPr="007162C1">
        <w:rPr>
          <w:rFonts w:ascii="Arial" w:hAnsi="Arial" w:cs="Arial"/>
          <w:sz w:val="24"/>
          <w:szCs w:val="24"/>
        </w:rPr>
        <w:t>informed, we communicate information in the following ways:</w:t>
      </w:r>
    </w:p>
    <w:p w14:paraId="27CF0F11" w14:textId="77777777" w:rsidR="003D4BEC" w:rsidRPr="007162C1" w:rsidRDefault="00CC6926" w:rsidP="00507E6F">
      <w:pPr>
        <w:pStyle w:val="ListParagraph"/>
        <w:numPr>
          <w:ilvl w:val="0"/>
          <w:numId w:val="9"/>
        </w:numPr>
        <w:jc w:val="left"/>
        <w:rPr>
          <w:rFonts w:ascii="Arial" w:hAnsi="Arial" w:cs="Arial"/>
          <w:sz w:val="24"/>
          <w:szCs w:val="24"/>
        </w:rPr>
      </w:pPr>
      <w:r w:rsidRPr="007162C1">
        <w:rPr>
          <w:rFonts w:ascii="Arial" w:hAnsi="Arial" w:cs="Arial"/>
          <w:sz w:val="24"/>
          <w:szCs w:val="24"/>
        </w:rPr>
        <w:t>Each homeroom completes</w:t>
      </w:r>
      <w:r w:rsidR="003D4BEC" w:rsidRPr="007162C1">
        <w:rPr>
          <w:rFonts w:ascii="Arial" w:hAnsi="Arial" w:cs="Arial"/>
          <w:sz w:val="24"/>
          <w:szCs w:val="24"/>
        </w:rPr>
        <w:t xml:space="preserve"> a da</w:t>
      </w:r>
      <w:r w:rsidR="00863229" w:rsidRPr="007162C1">
        <w:rPr>
          <w:rFonts w:ascii="Arial" w:hAnsi="Arial" w:cs="Arial"/>
          <w:sz w:val="24"/>
          <w:szCs w:val="24"/>
        </w:rPr>
        <w:t>ily report</w:t>
      </w:r>
      <w:r w:rsidRPr="007162C1">
        <w:rPr>
          <w:rFonts w:ascii="Arial" w:hAnsi="Arial" w:cs="Arial"/>
          <w:sz w:val="24"/>
          <w:szCs w:val="24"/>
        </w:rPr>
        <w:t xml:space="preserve"> through</w:t>
      </w:r>
      <w:r w:rsidR="00863229" w:rsidRPr="007162C1">
        <w:rPr>
          <w:rFonts w:ascii="Arial" w:hAnsi="Arial" w:cs="Arial"/>
          <w:sz w:val="24"/>
          <w:szCs w:val="24"/>
        </w:rPr>
        <w:t xml:space="preserve"> the HiMama App</w:t>
      </w:r>
      <w:r w:rsidR="003D4BEC" w:rsidRPr="007162C1">
        <w:rPr>
          <w:rFonts w:ascii="Arial" w:hAnsi="Arial" w:cs="Arial"/>
          <w:sz w:val="24"/>
          <w:szCs w:val="24"/>
        </w:rPr>
        <w:t>.</w:t>
      </w:r>
    </w:p>
    <w:p w14:paraId="4D81D618" w14:textId="77777777" w:rsidR="003D4BEC" w:rsidRPr="007162C1" w:rsidRDefault="003D4BEC" w:rsidP="00507E6F">
      <w:pPr>
        <w:pStyle w:val="ListParagraph"/>
        <w:numPr>
          <w:ilvl w:val="0"/>
          <w:numId w:val="9"/>
        </w:numPr>
        <w:jc w:val="left"/>
        <w:rPr>
          <w:rFonts w:ascii="Arial" w:hAnsi="Arial" w:cs="Arial"/>
          <w:sz w:val="24"/>
          <w:szCs w:val="24"/>
        </w:rPr>
      </w:pPr>
      <w:r w:rsidRPr="007162C1">
        <w:rPr>
          <w:rFonts w:ascii="Arial" w:hAnsi="Arial" w:cs="Arial"/>
          <w:sz w:val="24"/>
          <w:szCs w:val="24"/>
        </w:rPr>
        <w:t>Newsletters and memos.</w:t>
      </w:r>
    </w:p>
    <w:p w14:paraId="08FF252C" w14:textId="77777777" w:rsidR="003D4BEC" w:rsidRPr="007162C1" w:rsidRDefault="00062759" w:rsidP="00507E6F">
      <w:pPr>
        <w:pStyle w:val="ListParagraph"/>
        <w:numPr>
          <w:ilvl w:val="0"/>
          <w:numId w:val="9"/>
        </w:numPr>
        <w:jc w:val="left"/>
        <w:rPr>
          <w:rFonts w:ascii="Arial" w:hAnsi="Arial" w:cs="Arial"/>
          <w:sz w:val="24"/>
          <w:szCs w:val="24"/>
        </w:rPr>
      </w:pPr>
      <w:r>
        <w:rPr>
          <w:rFonts w:ascii="Arial" w:hAnsi="Arial" w:cs="Arial"/>
          <w:sz w:val="24"/>
          <w:szCs w:val="24"/>
        </w:rPr>
        <w:t>Parent m</w:t>
      </w:r>
      <w:r w:rsidR="003D4BEC" w:rsidRPr="007162C1">
        <w:rPr>
          <w:rFonts w:ascii="Arial" w:hAnsi="Arial" w:cs="Arial"/>
          <w:sz w:val="24"/>
          <w:szCs w:val="24"/>
        </w:rPr>
        <w:t>eeting nights, as needed.</w:t>
      </w:r>
    </w:p>
    <w:p w14:paraId="3F41C347" w14:textId="77777777" w:rsidR="003D4BEC" w:rsidRPr="007162C1" w:rsidRDefault="003D4BEC" w:rsidP="00507E6F">
      <w:pPr>
        <w:pStyle w:val="ListParagraph"/>
        <w:numPr>
          <w:ilvl w:val="0"/>
          <w:numId w:val="9"/>
        </w:numPr>
        <w:jc w:val="left"/>
        <w:rPr>
          <w:rFonts w:ascii="Arial" w:hAnsi="Arial" w:cs="Arial"/>
          <w:sz w:val="24"/>
          <w:szCs w:val="24"/>
        </w:rPr>
      </w:pPr>
      <w:r w:rsidRPr="007162C1">
        <w:rPr>
          <w:rFonts w:ascii="Arial" w:hAnsi="Arial" w:cs="Arial"/>
          <w:sz w:val="24"/>
          <w:szCs w:val="24"/>
        </w:rPr>
        <w:t>Weekly email correspondence from playroom staff.</w:t>
      </w:r>
    </w:p>
    <w:p w14:paraId="58ED60C5" w14:textId="77777777" w:rsidR="003D4BEC" w:rsidRPr="007162C1" w:rsidRDefault="005C26B7" w:rsidP="00507E6F">
      <w:pPr>
        <w:pStyle w:val="ListParagraph"/>
        <w:numPr>
          <w:ilvl w:val="0"/>
          <w:numId w:val="9"/>
        </w:numPr>
        <w:jc w:val="left"/>
        <w:rPr>
          <w:rFonts w:ascii="Arial" w:hAnsi="Arial" w:cs="Arial"/>
          <w:sz w:val="24"/>
          <w:szCs w:val="24"/>
        </w:rPr>
      </w:pPr>
      <w:r>
        <w:rPr>
          <w:rFonts w:ascii="Arial" w:hAnsi="Arial" w:cs="Arial"/>
          <w:sz w:val="24"/>
          <w:szCs w:val="24"/>
        </w:rPr>
        <w:t>A family</w:t>
      </w:r>
      <w:r w:rsidR="003D4BEC" w:rsidRPr="007162C1">
        <w:rPr>
          <w:rFonts w:ascii="Arial" w:hAnsi="Arial" w:cs="Arial"/>
          <w:sz w:val="24"/>
          <w:szCs w:val="24"/>
        </w:rPr>
        <w:t xml:space="preserve"> information area with parent magazines, articles and other resources.</w:t>
      </w:r>
    </w:p>
    <w:p w14:paraId="25A64793" w14:textId="77777777" w:rsidR="00A25DA5" w:rsidRPr="007162C1" w:rsidRDefault="003D4BEC" w:rsidP="00E75DE2">
      <w:pPr>
        <w:pStyle w:val="ListParagraph"/>
        <w:numPr>
          <w:ilvl w:val="0"/>
          <w:numId w:val="9"/>
        </w:numPr>
        <w:jc w:val="left"/>
        <w:rPr>
          <w:rFonts w:ascii="Arial" w:hAnsi="Arial" w:cs="Arial"/>
          <w:sz w:val="24"/>
          <w:szCs w:val="24"/>
        </w:rPr>
      </w:pPr>
      <w:r w:rsidRPr="007162C1">
        <w:rPr>
          <w:rFonts w:ascii="Arial" w:hAnsi="Arial" w:cs="Arial"/>
          <w:sz w:val="24"/>
          <w:szCs w:val="24"/>
        </w:rPr>
        <w:t>Ongoing verbal communication between staff and parents.</w:t>
      </w:r>
    </w:p>
    <w:p w14:paraId="77149C5B" w14:textId="77777777" w:rsidR="003D4BEC" w:rsidRDefault="003D4BEC" w:rsidP="003D4BEC">
      <w:pPr>
        <w:jc w:val="left"/>
        <w:rPr>
          <w:rFonts w:ascii="Arial" w:hAnsi="Arial" w:cs="Arial"/>
          <w:sz w:val="24"/>
          <w:szCs w:val="24"/>
        </w:rPr>
      </w:pPr>
    </w:p>
    <w:p w14:paraId="6CBF339C" w14:textId="77777777" w:rsidR="003D4BEC" w:rsidRDefault="003D4BEC" w:rsidP="003D4BEC">
      <w:pPr>
        <w:jc w:val="left"/>
        <w:rPr>
          <w:rFonts w:ascii="Arial" w:hAnsi="Arial" w:cs="Arial"/>
          <w:sz w:val="24"/>
          <w:szCs w:val="24"/>
        </w:rPr>
      </w:pPr>
      <w:r>
        <w:rPr>
          <w:rFonts w:ascii="Arial" w:hAnsi="Arial" w:cs="Arial"/>
          <w:sz w:val="24"/>
          <w:szCs w:val="24"/>
        </w:rPr>
        <w:t xml:space="preserve">In addition, to allow for ongoing </w:t>
      </w:r>
      <w:r w:rsidR="005C26B7">
        <w:rPr>
          <w:rFonts w:ascii="Arial" w:hAnsi="Arial" w:cs="Arial"/>
          <w:sz w:val="24"/>
          <w:szCs w:val="24"/>
        </w:rPr>
        <w:t>family</w:t>
      </w:r>
      <w:r w:rsidR="00CB543D">
        <w:rPr>
          <w:rFonts w:ascii="Arial" w:hAnsi="Arial" w:cs="Arial"/>
          <w:sz w:val="24"/>
          <w:szCs w:val="24"/>
        </w:rPr>
        <w:t xml:space="preserve"> </w:t>
      </w:r>
      <w:r>
        <w:rPr>
          <w:rFonts w:ascii="Arial" w:hAnsi="Arial" w:cs="Arial"/>
          <w:sz w:val="24"/>
          <w:szCs w:val="24"/>
        </w:rPr>
        <w:t>input and feedback, we encourage open communication with staff and members of the parent board.</w:t>
      </w:r>
    </w:p>
    <w:p w14:paraId="7E2BDEE1" w14:textId="77777777" w:rsidR="003D4BEC" w:rsidRDefault="003D4BEC" w:rsidP="003D4BEC">
      <w:pPr>
        <w:jc w:val="left"/>
        <w:rPr>
          <w:rFonts w:ascii="Arial" w:hAnsi="Arial" w:cs="Arial"/>
          <w:sz w:val="24"/>
          <w:szCs w:val="24"/>
        </w:rPr>
      </w:pPr>
    </w:p>
    <w:p w14:paraId="74125DA3" w14:textId="77777777" w:rsidR="003D4BEC" w:rsidRDefault="003D4BEC" w:rsidP="003D4BEC">
      <w:pPr>
        <w:jc w:val="left"/>
        <w:rPr>
          <w:rFonts w:ascii="Arial" w:hAnsi="Arial" w:cs="Arial"/>
          <w:b/>
          <w:sz w:val="24"/>
          <w:szCs w:val="24"/>
        </w:rPr>
      </w:pPr>
      <w:r>
        <w:rPr>
          <w:rFonts w:ascii="Arial" w:hAnsi="Arial" w:cs="Arial"/>
          <w:sz w:val="24"/>
          <w:szCs w:val="24"/>
        </w:rPr>
        <w:t xml:space="preserve">Please be aware that our Daycare Centre is a </w:t>
      </w:r>
      <w:r w:rsidRPr="003D4BEC">
        <w:rPr>
          <w:rFonts w:ascii="Arial" w:hAnsi="Arial" w:cs="Arial"/>
          <w:b/>
          <w:sz w:val="24"/>
          <w:szCs w:val="24"/>
        </w:rPr>
        <w:t>SMOKE FREE ZONE!!!</w:t>
      </w:r>
    </w:p>
    <w:p w14:paraId="7F9F38D0" w14:textId="77777777" w:rsidR="004146FB" w:rsidRDefault="004146FB" w:rsidP="004F5532">
      <w:pPr>
        <w:pStyle w:val="Heading1"/>
        <w:rPr>
          <w:rFonts w:eastAsia="Calibri"/>
        </w:rPr>
      </w:pPr>
      <w:bookmarkStart w:id="32" w:name="_Toc142569005"/>
      <w:r>
        <w:rPr>
          <w:rFonts w:eastAsia="Calibri"/>
        </w:rPr>
        <w:t>CLOTHING, BEDDING AND GROOMING MATERIALS POLICY</w:t>
      </w:r>
      <w:bookmarkEnd w:id="32"/>
    </w:p>
    <w:p w14:paraId="1A53747B" w14:textId="77777777" w:rsidR="004146FB" w:rsidRPr="007371A1" w:rsidRDefault="004146FB" w:rsidP="004146FB"/>
    <w:p w14:paraId="0EA86256" w14:textId="77777777" w:rsidR="004146FB" w:rsidRDefault="005C26B7" w:rsidP="004146FB">
      <w:pPr>
        <w:spacing w:line="276" w:lineRule="auto"/>
        <w:jc w:val="left"/>
        <w:rPr>
          <w:rFonts w:ascii="Arial" w:eastAsia="Calibri" w:hAnsi="Arial" w:cs="Arial"/>
          <w:sz w:val="24"/>
          <w:szCs w:val="24"/>
        </w:rPr>
      </w:pPr>
      <w:r>
        <w:rPr>
          <w:rFonts w:ascii="Arial" w:eastAsia="Calibri" w:hAnsi="Arial" w:cs="Arial"/>
          <w:sz w:val="24"/>
          <w:szCs w:val="24"/>
        </w:rPr>
        <w:t>Families</w:t>
      </w:r>
      <w:r w:rsidR="004146FB" w:rsidRPr="007371A1">
        <w:rPr>
          <w:rFonts w:ascii="Arial" w:eastAsia="Calibri" w:hAnsi="Arial" w:cs="Arial"/>
          <w:sz w:val="24"/>
          <w:szCs w:val="24"/>
        </w:rPr>
        <w:t xml:space="preserve"> are requested to bring sufficient and appropriate clothing and grooming supplies, labeled with their child’s name, to meet the day to day needs of their child. This includes indoor footwear to protect </w:t>
      </w:r>
      <w:r w:rsidR="004B4CA2">
        <w:rPr>
          <w:rFonts w:ascii="Arial" w:eastAsia="Calibri" w:hAnsi="Arial" w:cs="Arial"/>
          <w:sz w:val="24"/>
          <w:szCs w:val="24"/>
        </w:rPr>
        <w:t>them from slipping, injury and safe evacuation. O</w:t>
      </w:r>
      <w:r w:rsidR="004146FB" w:rsidRPr="007371A1">
        <w:rPr>
          <w:rFonts w:ascii="Arial" w:eastAsia="Calibri" w:hAnsi="Arial" w:cs="Arial"/>
          <w:sz w:val="24"/>
          <w:szCs w:val="24"/>
        </w:rPr>
        <w:t>uterwear and appropriate items for the weather</w:t>
      </w:r>
      <w:r w:rsidR="004B4CA2">
        <w:rPr>
          <w:rFonts w:ascii="Arial" w:eastAsia="Calibri" w:hAnsi="Arial" w:cs="Arial"/>
          <w:sz w:val="24"/>
          <w:szCs w:val="24"/>
        </w:rPr>
        <w:t xml:space="preserve"> such as sunscreen is also needed</w:t>
      </w:r>
      <w:r w:rsidR="004146FB" w:rsidRPr="007371A1">
        <w:rPr>
          <w:rFonts w:ascii="Arial" w:eastAsia="Calibri" w:hAnsi="Arial" w:cs="Arial"/>
          <w:sz w:val="24"/>
          <w:szCs w:val="24"/>
        </w:rPr>
        <w:t>. Children each have their own individual cubbies for their clothing and grooming items. In situations where children have not yet learned to keep supplies for the use of the individual child, staff will house the items out of reach of children</w:t>
      </w:r>
      <w:r w:rsidR="00D20EAE">
        <w:rPr>
          <w:rFonts w:ascii="Arial" w:eastAsia="Calibri" w:hAnsi="Arial" w:cs="Arial"/>
          <w:sz w:val="24"/>
          <w:szCs w:val="24"/>
        </w:rPr>
        <w:t xml:space="preserve"> and offer them as needed. The </w:t>
      </w:r>
      <w:proofErr w:type="spellStart"/>
      <w:r w:rsidR="00D20EAE">
        <w:rPr>
          <w:rFonts w:ascii="Arial" w:eastAsia="Calibri" w:hAnsi="Arial" w:cs="Arial"/>
          <w:sz w:val="24"/>
          <w:szCs w:val="24"/>
        </w:rPr>
        <w:t>c</w:t>
      </w:r>
      <w:r w:rsidR="004146FB" w:rsidRPr="007371A1">
        <w:rPr>
          <w:rFonts w:ascii="Arial" w:eastAsia="Calibri" w:hAnsi="Arial" w:cs="Arial"/>
          <w:sz w:val="24"/>
          <w:szCs w:val="24"/>
        </w:rPr>
        <w:t>entre</w:t>
      </w:r>
      <w:proofErr w:type="spellEnd"/>
      <w:r w:rsidR="004146FB" w:rsidRPr="007371A1">
        <w:rPr>
          <w:rFonts w:ascii="Arial" w:eastAsia="Calibri" w:hAnsi="Arial" w:cs="Arial"/>
          <w:sz w:val="24"/>
          <w:szCs w:val="24"/>
        </w:rPr>
        <w:t xml:space="preserve"> has a large supply of “extra clothing” that can be used as needed for the children. This clothing is used only for the child it has been given and then washed before providing to another child. </w:t>
      </w:r>
    </w:p>
    <w:p w14:paraId="6CD133F0" w14:textId="77777777" w:rsidR="004146FB" w:rsidRPr="007371A1" w:rsidRDefault="004146FB" w:rsidP="004146FB">
      <w:pPr>
        <w:spacing w:line="276" w:lineRule="auto"/>
        <w:jc w:val="left"/>
        <w:rPr>
          <w:rFonts w:ascii="Arial" w:eastAsia="Calibri" w:hAnsi="Arial" w:cs="Arial"/>
          <w:sz w:val="24"/>
          <w:szCs w:val="24"/>
        </w:rPr>
      </w:pPr>
    </w:p>
    <w:p w14:paraId="30C26EF5" w14:textId="77777777" w:rsidR="004146FB" w:rsidRDefault="004146FB" w:rsidP="004146FB">
      <w:pPr>
        <w:spacing w:line="276" w:lineRule="auto"/>
        <w:jc w:val="left"/>
        <w:rPr>
          <w:rFonts w:ascii="Arial" w:eastAsia="Calibri" w:hAnsi="Arial" w:cs="Arial"/>
          <w:sz w:val="24"/>
          <w:szCs w:val="24"/>
        </w:rPr>
      </w:pPr>
      <w:r w:rsidRPr="007371A1">
        <w:rPr>
          <w:rFonts w:ascii="Arial" w:eastAsia="Calibri" w:hAnsi="Arial" w:cs="Arial"/>
          <w:sz w:val="24"/>
          <w:szCs w:val="24"/>
        </w:rPr>
        <w:t>Children’s clothing, bedding and grooming mate</w:t>
      </w:r>
      <w:r w:rsidR="00D20EAE">
        <w:rPr>
          <w:rFonts w:ascii="Arial" w:eastAsia="Calibri" w:hAnsi="Arial" w:cs="Arial"/>
          <w:sz w:val="24"/>
          <w:szCs w:val="24"/>
        </w:rPr>
        <w:t xml:space="preserve">rials, whether provided by the </w:t>
      </w:r>
      <w:proofErr w:type="spellStart"/>
      <w:r w:rsidR="00D20EAE">
        <w:rPr>
          <w:rFonts w:ascii="Arial" w:eastAsia="Calibri" w:hAnsi="Arial" w:cs="Arial"/>
          <w:sz w:val="24"/>
          <w:szCs w:val="24"/>
        </w:rPr>
        <w:t>c</w:t>
      </w:r>
      <w:r w:rsidRPr="007371A1">
        <w:rPr>
          <w:rFonts w:ascii="Arial" w:eastAsia="Calibri" w:hAnsi="Arial" w:cs="Arial"/>
          <w:sz w:val="24"/>
          <w:szCs w:val="24"/>
        </w:rPr>
        <w:t>entre</w:t>
      </w:r>
      <w:proofErr w:type="spellEnd"/>
      <w:r w:rsidRPr="007371A1">
        <w:rPr>
          <w:rFonts w:ascii="Arial" w:eastAsia="Calibri" w:hAnsi="Arial" w:cs="Arial"/>
          <w:sz w:val="24"/>
          <w:szCs w:val="24"/>
        </w:rPr>
        <w:t xml:space="preserve"> or the families, are only to be used by the child they are assigned. </w:t>
      </w:r>
    </w:p>
    <w:p w14:paraId="2E276EB8" w14:textId="77777777" w:rsidR="004146FB" w:rsidRPr="007371A1" w:rsidRDefault="004146FB" w:rsidP="004146FB">
      <w:pPr>
        <w:spacing w:line="276" w:lineRule="auto"/>
        <w:jc w:val="left"/>
        <w:rPr>
          <w:rFonts w:ascii="Arial" w:eastAsia="Calibri" w:hAnsi="Arial" w:cs="Arial"/>
          <w:sz w:val="24"/>
          <w:szCs w:val="24"/>
        </w:rPr>
      </w:pPr>
    </w:p>
    <w:p w14:paraId="39CF47C9" w14:textId="77777777" w:rsidR="004146FB" w:rsidRDefault="004146FB" w:rsidP="004146FB">
      <w:pPr>
        <w:spacing w:line="276" w:lineRule="auto"/>
        <w:jc w:val="left"/>
        <w:rPr>
          <w:rFonts w:ascii="Arial" w:eastAsia="Calibri" w:hAnsi="Arial" w:cs="Arial"/>
          <w:sz w:val="24"/>
          <w:szCs w:val="24"/>
        </w:rPr>
      </w:pPr>
      <w:r w:rsidRPr="007371A1">
        <w:rPr>
          <w:rFonts w:ascii="Arial" w:eastAsia="Calibri" w:hAnsi="Arial" w:cs="Arial"/>
          <w:sz w:val="24"/>
          <w:szCs w:val="24"/>
        </w:rPr>
        <w:t xml:space="preserve">Bedding for each child is stored in individual bags, labelled with the child’s name and are washed weekly. Mats are cleaned before and after each use, and stored in a storage area. Bedding is </w:t>
      </w:r>
      <w:r w:rsidR="004B4CA2">
        <w:rPr>
          <w:rFonts w:ascii="Arial" w:eastAsia="Calibri" w:hAnsi="Arial" w:cs="Arial"/>
          <w:sz w:val="24"/>
          <w:szCs w:val="24"/>
        </w:rPr>
        <w:t>washed weekly</w:t>
      </w:r>
      <w:r w:rsidRPr="007371A1">
        <w:rPr>
          <w:rFonts w:ascii="Arial" w:eastAsia="Calibri" w:hAnsi="Arial" w:cs="Arial"/>
          <w:sz w:val="24"/>
          <w:szCs w:val="24"/>
        </w:rPr>
        <w:t>. There is 45 centimet</w:t>
      </w:r>
      <w:r w:rsidR="00D20EAE">
        <w:rPr>
          <w:rFonts w:ascii="Arial" w:eastAsia="Calibri" w:hAnsi="Arial" w:cs="Arial"/>
          <w:sz w:val="24"/>
          <w:szCs w:val="24"/>
        </w:rPr>
        <w:t>ers of space between naptime mat</w:t>
      </w:r>
      <w:r w:rsidRPr="007371A1">
        <w:rPr>
          <w:rFonts w:ascii="Arial" w:eastAsia="Calibri" w:hAnsi="Arial" w:cs="Arial"/>
          <w:sz w:val="24"/>
          <w:szCs w:val="24"/>
        </w:rPr>
        <w:t xml:space="preserve">s and children are easily seen and accessible. </w:t>
      </w:r>
    </w:p>
    <w:p w14:paraId="6001B3AC" w14:textId="77777777" w:rsidR="004146FB" w:rsidRPr="007371A1" w:rsidRDefault="004146FB" w:rsidP="004146FB">
      <w:pPr>
        <w:spacing w:line="276" w:lineRule="auto"/>
        <w:jc w:val="left"/>
        <w:rPr>
          <w:rFonts w:ascii="Arial" w:eastAsia="Calibri" w:hAnsi="Arial" w:cs="Arial"/>
          <w:sz w:val="24"/>
          <w:szCs w:val="24"/>
        </w:rPr>
      </w:pPr>
    </w:p>
    <w:p w14:paraId="3C56BC87" w14:textId="77777777" w:rsidR="004146FB" w:rsidRDefault="004146FB" w:rsidP="004146FB">
      <w:pPr>
        <w:spacing w:line="276" w:lineRule="auto"/>
        <w:jc w:val="left"/>
        <w:rPr>
          <w:rFonts w:ascii="Arial" w:eastAsia="Calibri" w:hAnsi="Arial" w:cs="Arial"/>
          <w:sz w:val="24"/>
          <w:szCs w:val="24"/>
        </w:rPr>
      </w:pPr>
      <w:r w:rsidRPr="007371A1">
        <w:rPr>
          <w:rFonts w:ascii="Arial" w:eastAsia="Calibri" w:hAnsi="Arial" w:cs="Arial"/>
          <w:sz w:val="24"/>
          <w:szCs w:val="24"/>
        </w:rPr>
        <w:t>Storage and sanitation follow service NL requirements.</w:t>
      </w:r>
    </w:p>
    <w:p w14:paraId="668B6839" w14:textId="77777777" w:rsidR="004146FB" w:rsidRPr="007371A1" w:rsidRDefault="004146FB" w:rsidP="004146FB">
      <w:pPr>
        <w:spacing w:line="276" w:lineRule="auto"/>
        <w:jc w:val="left"/>
        <w:rPr>
          <w:rFonts w:ascii="Arial" w:eastAsia="Calibri" w:hAnsi="Arial" w:cs="Arial"/>
          <w:sz w:val="24"/>
          <w:szCs w:val="24"/>
        </w:rPr>
      </w:pPr>
    </w:p>
    <w:p w14:paraId="0D2A431A" w14:textId="77777777" w:rsidR="004146FB" w:rsidRDefault="004146FB" w:rsidP="004146FB">
      <w:pPr>
        <w:jc w:val="left"/>
        <w:rPr>
          <w:rFonts w:ascii="Arial" w:hAnsi="Arial" w:cs="Arial"/>
          <w:sz w:val="24"/>
          <w:szCs w:val="24"/>
        </w:rPr>
      </w:pPr>
      <w:r>
        <w:rPr>
          <w:rFonts w:ascii="Arial" w:hAnsi="Arial" w:cs="Arial"/>
          <w:sz w:val="24"/>
          <w:szCs w:val="24"/>
        </w:rPr>
        <w:lastRenderedPageBreak/>
        <w:t>Children are encouraged to wear play clothes and running shoes to the daycare as daily activities include active and messy play. For safety and comfort reasons, dressy/good clothes are not considered appropriate. Please label all articles of clothing and other belongings to help ensure the return of possessions and clothes.</w:t>
      </w:r>
    </w:p>
    <w:p w14:paraId="295D019B" w14:textId="77777777" w:rsidR="004146FB" w:rsidRDefault="004146FB" w:rsidP="004146FB">
      <w:pPr>
        <w:jc w:val="left"/>
        <w:rPr>
          <w:rFonts w:ascii="Arial" w:hAnsi="Arial" w:cs="Arial"/>
          <w:sz w:val="24"/>
          <w:szCs w:val="24"/>
        </w:rPr>
      </w:pPr>
    </w:p>
    <w:p w14:paraId="701363E2" w14:textId="77777777" w:rsidR="004146FB" w:rsidRDefault="004146FB" w:rsidP="004146FB">
      <w:pPr>
        <w:jc w:val="left"/>
        <w:rPr>
          <w:rFonts w:ascii="Arial" w:hAnsi="Arial" w:cs="Arial"/>
          <w:sz w:val="24"/>
          <w:szCs w:val="24"/>
        </w:rPr>
      </w:pPr>
      <w:r>
        <w:rPr>
          <w:rFonts w:ascii="Arial" w:hAnsi="Arial" w:cs="Arial"/>
          <w:sz w:val="24"/>
          <w:szCs w:val="24"/>
        </w:rPr>
        <w:t>Each child will need:</w:t>
      </w:r>
    </w:p>
    <w:p w14:paraId="32EBC75E" w14:textId="77777777" w:rsidR="004146FB" w:rsidRDefault="004146FB" w:rsidP="004146FB">
      <w:pPr>
        <w:pStyle w:val="ListParagraph"/>
        <w:numPr>
          <w:ilvl w:val="0"/>
          <w:numId w:val="16"/>
        </w:numPr>
        <w:jc w:val="left"/>
        <w:rPr>
          <w:rFonts w:ascii="Arial" w:hAnsi="Arial" w:cs="Arial"/>
          <w:sz w:val="24"/>
          <w:szCs w:val="24"/>
        </w:rPr>
      </w:pPr>
      <w:r>
        <w:rPr>
          <w:rFonts w:ascii="Arial" w:hAnsi="Arial" w:cs="Arial"/>
          <w:sz w:val="24"/>
          <w:szCs w:val="24"/>
        </w:rPr>
        <w:t xml:space="preserve">Pillow and blanket </w:t>
      </w:r>
      <w:r w:rsidR="00CB6AE4">
        <w:rPr>
          <w:rFonts w:ascii="Arial" w:hAnsi="Arial" w:cs="Arial"/>
          <w:sz w:val="24"/>
          <w:szCs w:val="24"/>
        </w:rPr>
        <w:t>(if</w:t>
      </w:r>
      <w:r>
        <w:rPr>
          <w:rFonts w:ascii="Arial" w:hAnsi="Arial" w:cs="Arial"/>
          <w:sz w:val="24"/>
          <w:szCs w:val="24"/>
        </w:rPr>
        <w:t xml:space="preserve"> your child naps)</w:t>
      </w:r>
      <w:r w:rsidR="004B4CA2">
        <w:rPr>
          <w:rFonts w:ascii="Arial" w:hAnsi="Arial" w:cs="Arial"/>
          <w:sz w:val="24"/>
          <w:szCs w:val="24"/>
        </w:rPr>
        <w:t>.</w:t>
      </w:r>
    </w:p>
    <w:p w14:paraId="1A4C3B24" w14:textId="77777777" w:rsidR="004146FB" w:rsidRDefault="004146FB" w:rsidP="004146FB">
      <w:pPr>
        <w:pStyle w:val="ListParagraph"/>
        <w:numPr>
          <w:ilvl w:val="0"/>
          <w:numId w:val="16"/>
        </w:numPr>
        <w:jc w:val="left"/>
        <w:rPr>
          <w:rFonts w:ascii="Arial" w:hAnsi="Arial" w:cs="Arial"/>
          <w:sz w:val="24"/>
          <w:szCs w:val="24"/>
        </w:rPr>
      </w:pPr>
      <w:r>
        <w:rPr>
          <w:rFonts w:ascii="Arial" w:hAnsi="Arial" w:cs="Arial"/>
          <w:sz w:val="24"/>
          <w:szCs w:val="24"/>
        </w:rPr>
        <w:t>A complete change of clothes and footwear daily.</w:t>
      </w:r>
    </w:p>
    <w:p w14:paraId="79858D52" w14:textId="77777777" w:rsidR="004146FB" w:rsidRDefault="004146FB" w:rsidP="004146FB">
      <w:pPr>
        <w:pStyle w:val="ListParagraph"/>
        <w:numPr>
          <w:ilvl w:val="0"/>
          <w:numId w:val="16"/>
        </w:numPr>
        <w:jc w:val="left"/>
        <w:rPr>
          <w:rFonts w:ascii="Arial" w:hAnsi="Arial" w:cs="Arial"/>
          <w:sz w:val="24"/>
          <w:szCs w:val="24"/>
        </w:rPr>
      </w:pPr>
      <w:r>
        <w:rPr>
          <w:rFonts w:ascii="Arial" w:hAnsi="Arial" w:cs="Arial"/>
          <w:sz w:val="24"/>
          <w:szCs w:val="24"/>
        </w:rPr>
        <w:t>A child sized blanket (if needed for comfort or napping)</w:t>
      </w:r>
      <w:r w:rsidR="004B4CA2">
        <w:rPr>
          <w:rFonts w:ascii="Arial" w:hAnsi="Arial" w:cs="Arial"/>
          <w:sz w:val="24"/>
          <w:szCs w:val="24"/>
        </w:rPr>
        <w:t>.</w:t>
      </w:r>
    </w:p>
    <w:p w14:paraId="138B7A4D" w14:textId="77777777" w:rsidR="004146FB" w:rsidRDefault="004146FB" w:rsidP="004146FB">
      <w:pPr>
        <w:pStyle w:val="ListParagraph"/>
        <w:numPr>
          <w:ilvl w:val="0"/>
          <w:numId w:val="16"/>
        </w:numPr>
        <w:jc w:val="left"/>
        <w:rPr>
          <w:rFonts w:ascii="Arial" w:hAnsi="Arial" w:cs="Arial"/>
          <w:sz w:val="24"/>
          <w:szCs w:val="24"/>
        </w:rPr>
      </w:pPr>
      <w:r>
        <w:rPr>
          <w:rFonts w:ascii="Arial" w:hAnsi="Arial" w:cs="Arial"/>
          <w:sz w:val="24"/>
          <w:szCs w:val="24"/>
        </w:rPr>
        <w:t>Diapers and wipes</w:t>
      </w:r>
      <w:r w:rsidR="004B4CA2">
        <w:rPr>
          <w:rFonts w:ascii="Arial" w:hAnsi="Arial" w:cs="Arial"/>
          <w:sz w:val="24"/>
          <w:szCs w:val="24"/>
        </w:rPr>
        <w:t xml:space="preserve"> </w:t>
      </w:r>
      <w:r w:rsidR="00CB6AE4">
        <w:rPr>
          <w:rFonts w:ascii="Arial" w:hAnsi="Arial" w:cs="Arial"/>
          <w:sz w:val="24"/>
          <w:szCs w:val="24"/>
        </w:rPr>
        <w:t>(if</w:t>
      </w:r>
      <w:r>
        <w:rPr>
          <w:rFonts w:ascii="Arial" w:hAnsi="Arial" w:cs="Arial"/>
          <w:sz w:val="24"/>
          <w:szCs w:val="24"/>
        </w:rPr>
        <w:t xml:space="preserve"> </w:t>
      </w:r>
      <w:r w:rsidR="004B4CA2">
        <w:rPr>
          <w:rFonts w:ascii="Arial" w:hAnsi="Arial" w:cs="Arial"/>
          <w:sz w:val="24"/>
          <w:szCs w:val="24"/>
        </w:rPr>
        <w:t>the child is not toilet trained).</w:t>
      </w:r>
    </w:p>
    <w:p w14:paraId="68DFAB05" w14:textId="77777777" w:rsidR="004146FB" w:rsidRDefault="004146FB" w:rsidP="004146FB">
      <w:pPr>
        <w:pStyle w:val="ListParagraph"/>
        <w:numPr>
          <w:ilvl w:val="0"/>
          <w:numId w:val="16"/>
        </w:numPr>
        <w:jc w:val="left"/>
        <w:rPr>
          <w:rFonts w:ascii="Arial" w:hAnsi="Arial" w:cs="Arial"/>
          <w:sz w:val="24"/>
          <w:szCs w:val="24"/>
        </w:rPr>
      </w:pPr>
      <w:r>
        <w:rPr>
          <w:rFonts w:ascii="Arial" w:hAnsi="Arial" w:cs="Arial"/>
          <w:sz w:val="24"/>
          <w:szCs w:val="24"/>
        </w:rPr>
        <w:t xml:space="preserve">Sunscreen (please </w:t>
      </w:r>
      <w:r>
        <w:rPr>
          <w:rFonts w:ascii="Arial" w:hAnsi="Arial" w:cs="Arial"/>
          <w:b/>
          <w:sz w:val="24"/>
          <w:szCs w:val="24"/>
        </w:rPr>
        <w:t>DO NOT</w:t>
      </w:r>
      <w:r>
        <w:rPr>
          <w:rFonts w:ascii="Arial" w:hAnsi="Arial" w:cs="Arial"/>
          <w:sz w:val="24"/>
          <w:szCs w:val="24"/>
        </w:rPr>
        <w:t xml:space="preserve"> send in </w:t>
      </w:r>
      <w:r w:rsidRPr="00D3362C">
        <w:rPr>
          <w:rFonts w:ascii="Arial" w:hAnsi="Arial" w:cs="Arial"/>
          <w:b/>
          <w:i/>
          <w:sz w:val="24"/>
          <w:szCs w:val="24"/>
        </w:rPr>
        <w:t>spray sunscreen</w:t>
      </w:r>
      <w:r>
        <w:rPr>
          <w:rFonts w:ascii="Arial" w:hAnsi="Arial" w:cs="Arial"/>
          <w:sz w:val="24"/>
          <w:szCs w:val="24"/>
        </w:rPr>
        <w:t>)</w:t>
      </w:r>
    </w:p>
    <w:p w14:paraId="67B0D0DB" w14:textId="11C77028" w:rsidR="004146FB" w:rsidRDefault="004146FB" w:rsidP="004146FB">
      <w:pPr>
        <w:pStyle w:val="ListParagraph"/>
        <w:numPr>
          <w:ilvl w:val="0"/>
          <w:numId w:val="16"/>
        </w:numPr>
        <w:jc w:val="left"/>
        <w:rPr>
          <w:rFonts w:ascii="Arial" w:hAnsi="Arial" w:cs="Arial"/>
          <w:sz w:val="24"/>
          <w:szCs w:val="24"/>
        </w:rPr>
      </w:pPr>
      <w:r>
        <w:rPr>
          <w:rFonts w:ascii="Arial" w:hAnsi="Arial" w:cs="Arial"/>
          <w:sz w:val="24"/>
          <w:szCs w:val="24"/>
        </w:rPr>
        <w:t>Suitable wet weather and /or cold weather clothing (e.g., splash pants, snow paints, rain or winter jackets, water resistant mittens/gloves, warm sweaters, hats, scarves</w:t>
      </w:r>
      <w:r w:rsidR="004B4CA2">
        <w:rPr>
          <w:rFonts w:ascii="Arial" w:hAnsi="Arial" w:cs="Arial"/>
          <w:sz w:val="24"/>
          <w:szCs w:val="24"/>
        </w:rPr>
        <w:t>)</w:t>
      </w:r>
      <w:r>
        <w:rPr>
          <w:rFonts w:ascii="Arial" w:hAnsi="Arial" w:cs="Arial"/>
          <w:sz w:val="24"/>
          <w:szCs w:val="24"/>
        </w:rPr>
        <w:t>.</w:t>
      </w:r>
    </w:p>
    <w:p w14:paraId="2B267B69" w14:textId="73856DEE" w:rsidR="00123493" w:rsidRDefault="00123493" w:rsidP="004146FB">
      <w:pPr>
        <w:pStyle w:val="ListParagraph"/>
        <w:numPr>
          <w:ilvl w:val="0"/>
          <w:numId w:val="16"/>
        </w:numPr>
        <w:jc w:val="left"/>
        <w:rPr>
          <w:rFonts w:ascii="Arial" w:hAnsi="Arial" w:cs="Arial"/>
          <w:sz w:val="24"/>
          <w:szCs w:val="24"/>
        </w:rPr>
      </w:pPr>
      <w:r>
        <w:rPr>
          <w:rFonts w:ascii="Arial" w:hAnsi="Arial" w:cs="Arial"/>
          <w:sz w:val="24"/>
          <w:szCs w:val="24"/>
        </w:rPr>
        <w:t>A water bottle with their name clearly marked on it.</w:t>
      </w:r>
    </w:p>
    <w:p w14:paraId="60D737F9" w14:textId="657F718E" w:rsidR="00D83B66" w:rsidRDefault="00D83B66" w:rsidP="004146FB">
      <w:pPr>
        <w:pStyle w:val="ListParagraph"/>
        <w:numPr>
          <w:ilvl w:val="0"/>
          <w:numId w:val="16"/>
        </w:numPr>
        <w:jc w:val="left"/>
        <w:rPr>
          <w:rFonts w:ascii="Arial" w:hAnsi="Arial" w:cs="Arial"/>
          <w:sz w:val="24"/>
          <w:szCs w:val="24"/>
        </w:rPr>
      </w:pPr>
      <w:r>
        <w:rPr>
          <w:rFonts w:ascii="Arial" w:hAnsi="Arial" w:cs="Arial"/>
          <w:sz w:val="24"/>
          <w:szCs w:val="24"/>
        </w:rPr>
        <w:t>A picture to put on their locker of their family.</w:t>
      </w:r>
    </w:p>
    <w:p w14:paraId="05494CEF" w14:textId="77777777" w:rsidR="004146FB" w:rsidRDefault="004146FB" w:rsidP="004146FB">
      <w:pPr>
        <w:jc w:val="left"/>
        <w:rPr>
          <w:rFonts w:ascii="Arial" w:hAnsi="Arial" w:cs="Arial"/>
          <w:sz w:val="24"/>
          <w:szCs w:val="24"/>
        </w:rPr>
      </w:pPr>
    </w:p>
    <w:p w14:paraId="68192B76" w14:textId="77777777" w:rsidR="004146FB" w:rsidRPr="00E2703D" w:rsidRDefault="004146FB" w:rsidP="004146FB">
      <w:pPr>
        <w:pStyle w:val="Heading1"/>
      </w:pPr>
      <w:bookmarkStart w:id="33" w:name="_Toc117867425"/>
      <w:bookmarkStart w:id="34" w:name="_Toc142569006"/>
      <w:r w:rsidRPr="00E2703D">
        <w:t>HEALTH POLICIES</w:t>
      </w:r>
      <w:bookmarkEnd w:id="33"/>
      <w:bookmarkEnd w:id="34"/>
    </w:p>
    <w:p w14:paraId="28A54860" w14:textId="77777777" w:rsidR="004146FB" w:rsidRPr="009323F0" w:rsidRDefault="004146FB" w:rsidP="004146FB">
      <w:pPr>
        <w:pStyle w:val="Heading2"/>
      </w:pPr>
      <w:bookmarkStart w:id="35" w:name="_Toc117867426"/>
      <w:bookmarkStart w:id="36" w:name="_Toc142569007"/>
      <w:r w:rsidRPr="009323F0">
        <w:t>Health Policies</w:t>
      </w:r>
      <w:bookmarkEnd w:id="35"/>
      <w:bookmarkEnd w:id="36"/>
    </w:p>
    <w:p w14:paraId="67D6640A" w14:textId="77777777" w:rsidR="004146FB" w:rsidRPr="009323F0" w:rsidRDefault="004146FB" w:rsidP="004146FB">
      <w:pPr>
        <w:jc w:val="left"/>
        <w:rPr>
          <w:rFonts w:ascii="Arial" w:hAnsi="Arial" w:cs="Arial"/>
          <w:b/>
          <w:sz w:val="24"/>
          <w:szCs w:val="24"/>
        </w:rPr>
      </w:pPr>
    </w:p>
    <w:p w14:paraId="26C8B351" w14:textId="77777777" w:rsidR="004146FB" w:rsidRDefault="004146FB" w:rsidP="004146FB">
      <w:pPr>
        <w:jc w:val="left"/>
        <w:rPr>
          <w:rFonts w:ascii="Arial" w:hAnsi="Arial" w:cs="Arial"/>
          <w:sz w:val="24"/>
          <w:szCs w:val="24"/>
        </w:rPr>
      </w:pPr>
      <w:r>
        <w:rPr>
          <w:rFonts w:ascii="Arial" w:hAnsi="Arial" w:cs="Arial"/>
          <w:sz w:val="24"/>
          <w:szCs w:val="24"/>
        </w:rPr>
        <w:t>The Confederation Building Daycare has developed health policies and procedures to ensure the prevention of communicable diseases.</w:t>
      </w:r>
    </w:p>
    <w:p w14:paraId="7C94028A" w14:textId="77777777" w:rsidR="004146FB" w:rsidRDefault="004146FB" w:rsidP="004146FB">
      <w:pPr>
        <w:jc w:val="left"/>
        <w:rPr>
          <w:rFonts w:ascii="Arial" w:hAnsi="Arial" w:cs="Arial"/>
          <w:sz w:val="24"/>
          <w:szCs w:val="24"/>
        </w:rPr>
      </w:pPr>
    </w:p>
    <w:p w14:paraId="55325959" w14:textId="77777777" w:rsidR="004146FB" w:rsidRDefault="004146FB" w:rsidP="004146FB">
      <w:pPr>
        <w:jc w:val="left"/>
        <w:rPr>
          <w:rFonts w:ascii="Arial" w:hAnsi="Arial" w:cs="Arial"/>
          <w:sz w:val="24"/>
          <w:szCs w:val="24"/>
        </w:rPr>
      </w:pPr>
      <w:r>
        <w:rPr>
          <w:rFonts w:ascii="Arial" w:hAnsi="Arial" w:cs="Arial"/>
          <w:sz w:val="24"/>
          <w:szCs w:val="24"/>
        </w:rPr>
        <w:t>It is recommended</w:t>
      </w:r>
      <w:r w:rsidR="00D20EAE">
        <w:rPr>
          <w:rFonts w:ascii="Arial" w:hAnsi="Arial" w:cs="Arial"/>
          <w:sz w:val="24"/>
          <w:szCs w:val="24"/>
        </w:rPr>
        <w:t xml:space="preserve"> that children enrolled at the </w:t>
      </w:r>
      <w:proofErr w:type="spellStart"/>
      <w:r w:rsidR="00D20EA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have up to date vaccinations from their family doctor or public health practitioner. However, if immu</w:t>
      </w:r>
      <w:r w:rsidR="00216259">
        <w:rPr>
          <w:rFonts w:ascii="Arial" w:hAnsi="Arial" w:cs="Arial"/>
          <w:sz w:val="24"/>
          <w:szCs w:val="24"/>
        </w:rPr>
        <w:t>nizations are not given, families</w:t>
      </w:r>
      <w:r>
        <w:rPr>
          <w:rFonts w:ascii="Arial" w:hAnsi="Arial" w:cs="Arial"/>
          <w:sz w:val="24"/>
          <w:szCs w:val="24"/>
        </w:rPr>
        <w:t xml:space="preserve"> must si</w:t>
      </w:r>
      <w:r w:rsidR="00C266DE">
        <w:rPr>
          <w:rFonts w:ascii="Arial" w:hAnsi="Arial" w:cs="Arial"/>
          <w:sz w:val="24"/>
          <w:szCs w:val="24"/>
        </w:rPr>
        <w:t xml:space="preserve">gn the related immunization form.  It states </w:t>
      </w:r>
      <w:r>
        <w:rPr>
          <w:rFonts w:ascii="Arial" w:hAnsi="Arial" w:cs="Arial"/>
          <w:sz w:val="24"/>
          <w:szCs w:val="24"/>
        </w:rPr>
        <w:t>that the family</w:t>
      </w:r>
      <w:r w:rsidR="00C266DE">
        <w:rPr>
          <w:rFonts w:ascii="Arial" w:hAnsi="Arial" w:cs="Arial"/>
          <w:sz w:val="24"/>
          <w:szCs w:val="24"/>
        </w:rPr>
        <w:t xml:space="preserve"> is aware they</w:t>
      </w:r>
      <w:r>
        <w:rPr>
          <w:rFonts w:ascii="Arial" w:hAnsi="Arial" w:cs="Arial"/>
          <w:sz w:val="24"/>
          <w:szCs w:val="24"/>
        </w:rPr>
        <w:t xml:space="preserve"> may have to remove their children from the center in the event of an outbreak of a</w:t>
      </w:r>
      <w:r w:rsidR="00F449AB">
        <w:rPr>
          <w:rFonts w:ascii="Arial" w:hAnsi="Arial" w:cs="Arial"/>
          <w:sz w:val="24"/>
          <w:szCs w:val="24"/>
        </w:rPr>
        <w:t xml:space="preserve"> communicable</w:t>
      </w:r>
      <w:r>
        <w:rPr>
          <w:rFonts w:ascii="Arial" w:hAnsi="Arial" w:cs="Arial"/>
          <w:sz w:val="24"/>
          <w:szCs w:val="24"/>
        </w:rPr>
        <w:t xml:space="preserve"> disease</w:t>
      </w:r>
      <w:r w:rsidR="00F449AB">
        <w:rPr>
          <w:rFonts w:ascii="Arial" w:hAnsi="Arial" w:cs="Arial"/>
          <w:sz w:val="24"/>
          <w:szCs w:val="24"/>
        </w:rPr>
        <w:t>.</w:t>
      </w:r>
      <w:r>
        <w:rPr>
          <w:rFonts w:ascii="Arial" w:hAnsi="Arial" w:cs="Arial"/>
          <w:sz w:val="24"/>
          <w:szCs w:val="24"/>
        </w:rPr>
        <w:t xml:space="preserve"> Immunization records are kept on file.</w:t>
      </w:r>
    </w:p>
    <w:p w14:paraId="079A96DC" w14:textId="77777777" w:rsidR="004146FB" w:rsidRDefault="004146FB" w:rsidP="004146FB">
      <w:pPr>
        <w:jc w:val="left"/>
        <w:rPr>
          <w:rFonts w:ascii="Arial" w:hAnsi="Arial" w:cs="Arial"/>
          <w:sz w:val="24"/>
          <w:szCs w:val="24"/>
        </w:rPr>
      </w:pPr>
    </w:p>
    <w:p w14:paraId="509A1C22" w14:textId="77777777" w:rsidR="004146FB" w:rsidRPr="009323F0" w:rsidRDefault="004146FB" w:rsidP="00F449AB">
      <w:pPr>
        <w:pStyle w:val="Heading2"/>
      </w:pPr>
      <w:bookmarkStart w:id="37" w:name="_Toc117867427"/>
      <w:bookmarkStart w:id="38" w:name="_Toc142569008"/>
      <w:r w:rsidRPr="009323F0">
        <w:t>Allergies</w:t>
      </w:r>
      <w:bookmarkEnd w:id="37"/>
      <w:bookmarkEnd w:id="38"/>
    </w:p>
    <w:p w14:paraId="4336369E" w14:textId="77777777" w:rsidR="004146FB" w:rsidRDefault="004146FB" w:rsidP="004146FB">
      <w:pPr>
        <w:jc w:val="left"/>
        <w:rPr>
          <w:rFonts w:ascii="Arial" w:hAnsi="Arial" w:cs="Arial"/>
          <w:b/>
          <w:sz w:val="32"/>
          <w:szCs w:val="32"/>
        </w:rPr>
      </w:pPr>
    </w:p>
    <w:p w14:paraId="11DA2551" w14:textId="77777777" w:rsidR="004146FB" w:rsidRPr="00305B18" w:rsidRDefault="004146FB" w:rsidP="004146FB">
      <w:pPr>
        <w:spacing w:line="276" w:lineRule="auto"/>
        <w:jc w:val="left"/>
        <w:rPr>
          <w:rFonts w:ascii="Arial" w:eastAsia="Calibri" w:hAnsi="Arial" w:cs="Arial"/>
          <w:sz w:val="24"/>
          <w:szCs w:val="24"/>
        </w:rPr>
      </w:pPr>
      <w:r w:rsidRPr="00305B18">
        <w:rPr>
          <w:rFonts w:ascii="Arial" w:eastAsia="Calibri" w:hAnsi="Arial" w:cs="Arial"/>
          <w:sz w:val="24"/>
          <w:szCs w:val="24"/>
        </w:rPr>
        <w:t>As part of t</w:t>
      </w:r>
      <w:r w:rsidR="00216259">
        <w:rPr>
          <w:rFonts w:ascii="Arial" w:eastAsia="Calibri" w:hAnsi="Arial" w:cs="Arial"/>
          <w:sz w:val="24"/>
          <w:szCs w:val="24"/>
        </w:rPr>
        <w:t>he registration package, families</w:t>
      </w:r>
      <w:r w:rsidRPr="00305B18">
        <w:rPr>
          <w:rFonts w:ascii="Arial" w:eastAsia="Calibri" w:hAnsi="Arial" w:cs="Arial"/>
          <w:sz w:val="24"/>
          <w:szCs w:val="24"/>
        </w:rPr>
        <w:t xml:space="preserve"> must include information on the child’s MCP, any allergy or chronic medical condition or other health concerns. Relevant information including type of allergy, triggers, symptoms, reactions and a written preventative and emergency plan must be included. The preventative and emergency plan must include the type and quantity</w:t>
      </w:r>
      <w:r w:rsidR="00D20EAE">
        <w:rPr>
          <w:rFonts w:ascii="Arial" w:eastAsia="Calibri" w:hAnsi="Arial" w:cs="Arial"/>
          <w:sz w:val="24"/>
          <w:szCs w:val="24"/>
        </w:rPr>
        <w:t xml:space="preserve"> of medicine to be kept at the </w:t>
      </w:r>
      <w:proofErr w:type="spellStart"/>
      <w:r w:rsidR="00D20EAE">
        <w:rPr>
          <w:rFonts w:ascii="Arial" w:eastAsia="Calibri" w:hAnsi="Arial" w:cs="Arial"/>
          <w:sz w:val="24"/>
          <w:szCs w:val="24"/>
        </w:rPr>
        <w:t>c</w:t>
      </w:r>
      <w:r w:rsidRPr="00305B18">
        <w:rPr>
          <w:rFonts w:ascii="Arial" w:eastAsia="Calibri" w:hAnsi="Arial" w:cs="Arial"/>
          <w:sz w:val="24"/>
          <w:szCs w:val="24"/>
        </w:rPr>
        <w:t>entre</w:t>
      </w:r>
      <w:proofErr w:type="spellEnd"/>
      <w:r w:rsidRPr="00305B18">
        <w:rPr>
          <w:rFonts w:ascii="Arial" w:eastAsia="Calibri" w:hAnsi="Arial" w:cs="Arial"/>
          <w:sz w:val="24"/>
          <w:szCs w:val="24"/>
        </w:rPr>
        <w:t xml:space="preserve">, where it is stored, when it is to be administered, when the child should be transported to hospital, and any other information needed to assist in the emergency care of the child. </w:t>
      </w:r>
    </w:p>
    <w:p w14:paraId="78D646B3" w14:textId="77777777" w:rsidR="004146FB" w:rsidRDefault="004146FB" w:rsidP="004146FB">
      <w:pPr>
        <w:spacing w:line="276" w:lineRule="auto"/>
        <w:jc w:val="left"/>
        <w:rPr>
          <w:rFonts w:ascii="Arial" w:eastAsia="Calibri" w:hAnsi="Arial" w:cs="Arial"/>
          <w:sz w:val="24"/>
          <w:szCs w:val="24"/>
        </w:rPr>
      </w:pPr>
      <w:r w:rsidRPr="00305B18">
        <w:rPr>
          <w:rFonts w:ascii="Arial" w:eastAsia="Calibri" w:hAnsi="Arial" w:cs="Arial"/>
          <w:sz w:val="24"/>
          <w:szCs w:val="24"/>
        </w:rPr>
        <w:t>In situations where a child has an epi-pen, at least one is required to be at th</w:t>
      </w:r>
      <w:r w:rsidR="00216259">
        <w:rPr>
          <w:rFonts w:ascii="Arial" w:eastAsia="Calibri" w:hAnsi="Arial" w:cs="Arial"/>
          <w:sz w:val="24"/>
          <w:szCs w:val="24"/>
        </w:rPr>
        <w:t>e center with the child. Families</w:t>
      </w:r>
      <w:r w:rsidR="00F449AB">
        <w:rPr>
          <w:rFonts w:ascii="Arial" w:eastAsia="Calibri" w:hAnsi="Arial" w:cs="Arial"/>
          <w:sz w:val="24"/>
          <w:szCs w:val="24"/>
        </w:rPr>
        <w:t xml:space="preserve"> should hand epi-pens to</w:t>
      </w:r>
      <w:r w:rsidRPr="00305B18">
        <w:rPr>
          <w:rFonts w:ascii="Arial" w:eastAsia="Calibri" w:hAnsi="Arial" w:cs="Arial"/>
          <w:sz w:val="24"/>
          <w:szCs w:val="24"/>
        </w:rPr>
        <w:t xml:space="preserve"> staff. The epi-pens are kept in the playroom with the child, and kept in view but out of reach of children. The epi-pen always goes with the child when the child leaves the playrooms </w:t>
      </w:r>
      <w:r w:rsidR="00216259">
        <w:rPr>
          <w:rFonts w:ascii="Arial" w:eastAsia="Calibri" w:hAnsi="Arial" w:cs="Arial"/>
          <w:sz w:val="24"/>
          <w:szCs w:val="24"/>
        </w:rPr>
        <w:t>to go to the lunchroom</w:t>
      </w:r>
      <w:r w:rsidRPr="00305B18">
        <w:rPr>
          <w:rFonts w:ascii="Arial" w:eastAsia="Calibri" w:hAnsi="Arial" w:cs="Arial"/>
          <w:sz w:val="24"/>
          <w:szCs w:val="24"/>
        </w:rPr>
        <w:t xml:space="preserve"> and outdoors. As part of orientation and annual reviews, staff are informed of epi-pen information. The majority, </w:t>
      </w:r>
      <w:r w:rsidR="00216259">
        <w:rPr>
          <w:rFonts w:ascii="Arial" w:eastAsia="Calibri" w:hAnsi="Arial" w:cs="Arial"/>
          <w:sz w:val="24"/>
          <w:szCs w:val="24"/>
        </w:rPr>
        <w:t xml:space="preserve">if not all, staff have </w:t>
      </w:r>
      <w:r w:rsidR="00F449AB">
        <w:rPr>
          <w:rFonts w:ascii="Arial" w:eastAsia="Calibri" w:hAnsi="Arial" w:cs="Arial"/>
          <w:sz w:val="24"/>
          <w:szCs w:val="24"/>
        </w:rPr>
        <w:t>received</w:t>
      </w:r>
      <w:r w:rsidRPr="00305B18">
        <w:rPr>
          <w:rFonts w:ascii="Arial" w:eastAsia="Calibri" w:hAnsi="Arial" w:cs="Arial"/>
          <w:sz w:val="24"/>
          <w:szCs w:val="24"/>
        </w:rPr>
        <w:t xml:space="preserve"> epi-pen training from the public health nurse.</w:t>
      </w:r>
    </w:p>
    <w:p w14:paraId="4F633CA9" w14:textId="77777777" w:rsidR="004146FB" w:rsidRPr="00305B18" w:rsidRDefault="004146FB" w:rsidP="004146FB">
      <w:pPr>
        <w:spacing w:line="276" w:lineRule="auto"/>
        <w:jc w:val="left"/>
        <w:rPr>
          <w:rFonts w:ascii="Arial" w:eastAsia="Calibri" w:hAnsi="Arial" w:cs="Arial"/>
          <w:sz w:val="24"/>
          <w:szCs w:val="24"/>
        </w:rPr>
      </w:pPr>
    </w:p>
    <w:p w14:paraId="2D1AEE25" w14:textId="77777777" w:rsidR="004146FB" w:rsidRDefault="004146FB" w:rsidP="004146FB">
      <w:pPr>
        <w:spacing w:line="276" w:lineRule="auto"/>
        <w:jc w:val="left"/>
        <w:rPr>
          <w:rFonts w:ascii="Arial" w:eastAsia="Calibri" w:hAnsi="Arial" w:cs="Arial"/>
          <w:sz w:val="24"/>
          <w:szCs w:val="24"/>
        </w:rPr>
      </w:pPr>
      <w:r w:rsidRPr="00305B18">
        <w:rPr>
          <w:rFonts w:ascii="Arial" w:eastAsia="Calibri" w:hAnsi="Arial" w:cs="Arial"/>
          <w:sz w:val="24"/>
          <w:szCs w:val="24"/>
        </w:rPr>
        <w:t>To suppor</w:t>
      </w:r>
      <w:r w:rsidR="00D20EAE">
        <w:rPr>
          <w:rFonts w:ascii="Arial" w:eastAsia="Calibri" w:hAnsi="Arial" w:cs="Arial"/>
          <w:sz w:val="24"/>
          <w:szCs w:val="24"/>
        </w:rPr>
        <w:t xml:space="preserve">t children with allergies, our </w:t>
      </w:r>
      <w:proofErr w:type="spellStart"/>
      <w:r w:rsidR="00D20EAE">
        <w:rPr>
          <w:rFonts w:ascii="Arial" w:eastAsia="Calibri" w:hAnsi="Arial" w:cs="Arial"/>
          <w:sz w:val="24"/>
          <w:szCs w:val="24"/>
        </w:rPr>
        <w:t>c</w:t>
      </w:r>
      <w:r w:rsidRPr="00305B18">
        <w:rPr>
          <w:rFonts w:ascii="Arial" w:eastAsia="Calibri" w:hAnsi="Arial" w:cs="Arial"/>
          <w:sz w:val="24"/>
          <w:szCs w:val="24"/>
        </w:rPr>
        <w:t>entre</w:t>
      </w:r>
      <w:proofErr w:type="spellEnd"/>
      <w:r w:rsidRPr="00305B18">
        <w:rPr>
          <w:rFonts w:ascii="Arial" w:eastAsia="Calibri" w:hAnsi="Arial" w:cs="Arial"/>
          <w:sz w:val="24"/>
          <w:szCs w:val="24"/>
        </w:rPr>
        <w:t xml:space="preserve"> is a peanut/nut aware facility.</w:t>
      </w:r>
      <w:r w:rsidR="00216259">
        <w:rPr>
          <w:rFonts w:ascii="Arial" w:eastAsia="Calibri" w:hAnsi="Arial" w:cs="Arial"/>
          <w:sz w:val="24"/>
          <w:szCs w:val="24"/>
        </w:rPr>
        <w:t xml:space="preserve"> All children and families</w:t>
      </w:r>
      <w:r w:rsidRPr="00305B18">
        <w:rPr>
          <w:rFonts w:ascii="Arial" w:eastAsia="Calibri" w:hAnsi="Arial" w:cs="Arial"/>
          <w:sz w:val="24"/>
          <w:szCs w:val="24"/>
        </w:rPr>
        <w:t xml:space="preserve"> are informed not to bring any</w:t>
      </w:r>
      <w:r w:rsidR="00216259">
        <w:rPr>
          <w:rFonts w:ascii="Arial" w:eastAsia="Calibri" w:hAnsi="Arial" w:cs="Arial"/>
          <w:sz w:val="24"/>
          <w:szCs w:val="24"/>
        </w:rPr>
        <w:t xml:space="preserve"> foods that contain these items</w:t>
      </w:r>
      <w:r w:rsidRPr="00305B18">
        <w:rPr>
          <w:rFonts w:ascii="Arial" w:eastAsia="Calibri" w:hAnsi="Arial" w:cs="Arial"/>
          <w:sz w:val="24"/>
          <w:szCs w:val="24"/>
        </w:rPr>
        <w:t>. In the event, a staff member  is unsure if a home snack item is safe, a daycare snack will be offered.</w:t>
      </w:r>
    </w:p>
    <w:p w14:paraId="7D2ED79B" w14:textId="77777777" w:rsidR="004146FB" w:rsidRPr="00305B18" w:rsidRDefault="004146FB" w:rsidP="004146FB">
      <w:pPr>
        <w:spacing w:line="276" w:lineRule="auto"/>
        <w:jc w:val="left"/>
        <w:rPr>
          <w:rFonts w:ascii="Arial" w:eastAsia="Calibri" w:hAnsi="Arial" w:cs="Arial"/>
          <w:sz w:val="24"/>
          <w:szCs w:val="24"/>
        </w:rPr>
      </w:pPr>
    </w:p>
    <w:p w14:paraId="0912512B" w14:textId="77777777" w:rsidR="004146FB" w:rsidRDefault="004146FB" w:rsidP="004146FB">
      <w:pPr>
        <w:spacing w:line="276" w:lineRule="auto"/>
        <w:jc w:val="left"/>
        <w:rPr>
          <w:rFonts w:ascii="Arial" w:eastAsia="Calibri" w:hAnsi="Arial" w:cs="Arial"/>
          <w:sz w:val="24"/>
          <w:szCs w:val="24"/>
        </w:rPr>
      </w:pPr>
      <w:r w:rsidRPr="00305B18">
        <w:rPr>
          <w:rFonts w:ascii="Arial" w:eastAsia="Calibri" w:hAnsi="Arial" w:cs="Arial"/>
          <w:sz w:val="24"/>
          <w:szCs w:val="24"/>
        </w:rPr>
        <w:lastRenderedPageBreak/>
        <w:t>Procedures are</w:t>
      </w:r>
      <w:r w:rsidR="00F449AB">
        <w:rPr>
          <w:rFonts w:ascii="Arial" w:eastAsia="Calibri" w:hAnsi="Arial" w:cs="Arial"/>
          <w:sz w:val="24"/>
          <w:szCs w:val="24"/>
        </w:rPr>
        <w:t xml:space="preserve"> put in place for staff </w:t>
      </w:r>
      <w:r w:rsidRPr="00305B18">
        <w:rPr>
          <w:rFonts w:ascii="Arial" w:eastAsia="Calibri" w:hAnsi="Arial" w:cs="Arial"/>
          <w:sz w:val="24"/>
          <w:szCs w:val="24"/>
        </w:rPr>
        <w:t>to ensure cross contamination does not occur. Grocery labels are read, a separate cupboard space is available for children with allergies and restrictions and easily identifiable labeling is used. Children with s</w:t>
      </w:r>
      <w:r w:rsidR="00216259">
        <w:rPr>
          <w:rFonts w:ascii="Arial" w:eastAsia="Calibri" w:hAnsi="Arial" w:cs="Arial"/>
          <w:sz w:val="24"/>
          <w:szCs w:val="24"/>
        </w:rPr>
        <w:t>evere allergies can be</w:t>
      </w:r>
      <w:r w:rsidRPr="00305B18">
        <w:rPr>
          <w:rFonts w:ascii="Arial" w:eastAsia="Calibri" w:hAnsi="Arial" w:cs="Arial"/>
          <w:sz w:val="24"/>
          <w:szCs w:val="24"/>
        </w:rPr>
        <w:t xml:space="preserve"> given plates/ cups different than the group so that the children can easily recognize their own food items to avoid cross contamination. </w:t>
      </w:r>
    </w:p>
    <w:p w14:paraId="1EC09BD7" w14:textId="77777777" w:rsidR="004146FB" w:rsidRDefault="004146FB" w:rsidP="004146FB">
      <w:pPr>
        <w:spacing w:line="276" w:lineRule="auto"/>
        <w:jc w:val="left"/>
        <w:rPr>
          <w:rFonts w:ascii="Arial" w:eastAsia="Calibri" w:hAnsi="Arial" w:cs="Arial"/>
          <w:sz w:val="24"/>
          <w:szCs w:val="24"/>
        </w:rPr>
      </w:pPr>
    </w:p>
    <w:p w14:paraId="5E2749F1" w14:textId="77777777" w:rsidR="004146FB" w:rsidRPr="00305B18" w:rsidRDefault="004146FB" w:rsidP="004146FB">
      <w:pPr>
        <w:spacing w:line="276" w:lineRule="auto"/>
        <w:jc w:val="left"/>
        <w:rPr>
          <w:rFonts w:ascii="Arial" w:eastAsia="Calibri" w:hAnsi="Arial" w:cs="Arial"/>
          <w:sz w:val="24"/>
          <w:szCs w:val="24"/>
        </w:rPr>
      </w:pPr>
      <w:r w:rsidRPr="00305B18">
        <w:rPr>
          <w:rFonts w:ascii="Arial" w:eastAsia="Calibri" w:hAnsi="Arial" w:cs="Arial"/>
          <w:sz w:val="24"/>
          <w:szCs w:val="24"/>
        </w:rPr>
        <w:t>A laminated chart with pictures of children and their allergies are sent to the homeroom with the snack and lunch bins so that information is visually and eas</w:t>
      </w:r>
      <w:r w:rsidR="00F449AB">
        <w:rPr>
          <w:rFonts w:ascii="Arial" w:eastAsia="Calibri" w:hAnsi="Arial" w:cs="Arial"/>
          <w:sz w:val="24"/>
          <w:szCs w:val="24"/>
        </w:rPr>
        <w:t xml:space="preserve">ily available for staff </w:t>
      </w:r>
      <w:r w:rsidRPr="00305B18">
        <w:rPr>
          <w:rFonts w:ascii="Arial" w:eastAsia="Calibri" w:hAnsi="Arial" w:cs="Arial"/>
          <w:sz w:val="24"/>
          <w:szCs w:val="24"/>
        </w:rPr>
        <w:t xml:space="preserve">serving. </w:t>
      </w:r>
    </w:p>
    <w:p w14:paraId="244C7D4A" w14:textId="77777777" w:rsidR="004146FB" w:rsidRPr="00305B18" w:rsidRDefault="004146FB" w:rsidP="004146FB">
      <w:pPr>
        <w:jc w:val="left"/>
        <w:rPr>
          <w:rFonts w:ascii="Arial" w:hAnsi="Arial" w:cs="Arial"/>
          <w:sz w:val="24"/>
          <w:szCs w:val="24"/>
        </w:rPr>
      </w:pPr>
      <w:r w:rsidRPr="00305B18">
        <w:rPr>
          <w:rFonts w:ascii="Arial" w:eastAsia="Calibri" w:hAnsi="Arial" w:cs="Arial"/>
          <w:sz w:val="24"/>
          <w:szCs w:val="24"/>
        </w:rPr>
        <w:t>Information on children’s allergies and restrictions are posted with the license, in the kitchen area and in the playrooms. As part of orientatio</w:t>
      </w:r>
      <w:r w:rsidR="00F449AB">
        <w:rPr>
          <w:rFonts w:ascii="Arial" w:eastAsia="Calibri" w:hAnsi="Arial" w:cs="Arial"/>
          <w:sz w:val="24"/>
          <w:szCs w:val="24"/>
        </w:rPr>
        <w:t xml:space="preserve">n and annual review, all </w:t>
      </w:r>
      <w:r w:rsidRPr="00305B18">
        <w:rPr>
          <w:rFonts w:ascii="Arial" w:eastAsia="Calibri" w:hAnsi="Arial" w:cs="Arial"/>
          <w:sz w:val="24"/>
          <w:szCs w:val="24"/>
        </w:rPr>
        <w:t>staff review the allergy information</w:t>
      </w:r>
      <w:r>
        <w:rPr>
          <w:rFonts w:ascii="Arial" w:eastAsia="Calibri" w:hAnsi="Arial" w:cs="Arial"/>
          <w:sz w:val="24"/>
          <w:szCs w:val="24"/>
        </w:rPr>
        <w:t>.</w:t>
      </w:r>
    </w:p>
    <w:p w14:paraId="256F5873" w14:textId="77777777" w:rsidR="00F449AB" w:rsidRDefault="00F449AB" w:rsidP="004146FB">
      <w:pPr>
        <w:pStyle w:val="Heading2"/>
      </w:pPr>
      <w:bookmarkStart w:id="39" w:name="_Toc117867428"/>
      <w:bookmarkStart w:id="40" w:name="_Toc142569009"/>
    </w:p>
    <w:p w14:paraId="3BA10214" w14:textId="77777777" w:rsidR="004146FB" w:rsidRDefault="004146FB" w:rsidP="004146FB">
      <w:pPr>
        <w:pStyle w:val="Heading2"/>
      </w:pPr>
      <w:r w:rsidRPr="0091490E">
        <w:t>Illness Policy</w:t>
      </w:r>
      <w:bookmarkEnd w:id="39"/>
      <w:bookmarkEnd w:id="40"/>
    </w:p>
    <w:p w14:paraId="2AD98BFD" w14:textId="77777777" w:rsidR="004146FB" w:rsidRDefault="004146FB" w:rsidP="004146FB">
      <w:pPr>
        <w:jc w:val="left"/>
        <w:rPr>
          <w:rFonts w:ascii="Arial" w:hAnsi="Arial" w:cs="Arial"/>
          <w:b/>
          <w:sz w:val="24"/>
          <w:szCs w:val="24"/>
        </w:rPr>
      </w:pPr>
    </w:p>
    <w:p w14:paraId="76DC30C3" w14:textId="7F6C7740" w:rsidR="004146FB" w:rsidRDefault="004146FB" w:rsidP="004146FB">
      <w:pPr>
        <w:spacing w:line="276" w:lineRule="auto"/>
        <w:jc w:val="left"/>
        <w:rPr>
          <w:rFonts w:ascii="Arial" w:eastAsia="Calibri" w:hAnsi="Arial" w:cs="Arial"/>
          <w:b/>
          <w:i/>
          <w:sz w:val="24"/>
          <w:szCs w:val="24"/>
        </w:rPr>
      </w:pPr>
      <w:r w:rsidRPr="00011EAF">
        <w:rPr>
          <w:rFonts w:ascii="Arial" w:eastAsia="Calibri" w:hAnsi="Arial" w:cs="Arial"/>
          <w:sz w:val="24"/>
          <w:szCs w:val="24"/>
        </w:rPr>
        <w:t>If a child shows signs of illness (high fever 101.4 F</w:t>
      </w:r>
      <w:r w:rsidR="008821FE">
        <w:rPr>
          <w:rFonts w:ascii="Arial" w:eastAsia="Calibri" w:hAnsi="Arial" w:cs="Arial"/>
          <w:sz w:val="24"/>
          <w:szCs w:val="24"/>
        </w:rPr>
        <w:t>/38.5</w:t>
      </w:r>
      <w:r w:rsidRPr="00011EAF">
        <w:rPr>
          <w:rFonts w:ascii="Arial" w:eastAsia="Calibri" w:hAnsi="Arial" w:cs="Arial"/>
          <w:sz w:val="24"/>
          <w:szCs w:val="24"/>
        </w:rPr>
        <w:t>. under the arm, rash, diarrhea, vomiting, communicable disease, etc.) before coming t</w:t>
      </w:r>
      <w:r w:rsidR="00D20EAE">
        <w:rPr>
          <w:rFonts w:ascii="Arial" w:eastAsia="Calibri" w:hAnsi="Arial" w:cs="Arial"/>
          <w:sz w:val="24"/>
          <w:szCs w:val="24"/>
        </w:rPr>
        <w:t xml:space="preserve">o the </w:t>
      </w:r>
      <w:proofErr w:type="spellStart"/>
      <w:r w:rsidR="00D20EAE">
        <w:rPr>
          <w:rFonts w:ascii="Arial" w:eastAsia="Calibri" w:hAnsi="Arial" w:cs="Arial"/>
          <w:sz w:val="24"/>
          <w:szCs w:val="24"/>
        </w:rPr>
        <w:t>c</w:t>
      </w:r>
      <w:r w:rsidR="00216259">
        <w:rPr>
          <w:rFonts w:ascii="Arial" w:eastAsia="Calibri" w:hAnsi="Arial" w:cs="Arial"/>
          <w:sz w:val="24"/>
          <w:szCs w:val="24"/>
        </w:rPr>
        <w:t>entre</w:t>
      </w:r>
      <w:proofErr w:type="spellEnd"/>
      <w:r w:rsidR="00216259">
        <w:rPr>
          <w:rFonts w:ascii="Arial" w:eastAsia="Calibri" w:hAnsi="Arial" w:cs="Arial"/>
          <w:sz w:val="24"/>
          <w:szCs w:val="24"/>
        </w:rPr>
        <w:t>, families</w:t>
      </w:r>
      <w:r w:rsidRPr="00011EAF">
        <w:rPr>
          <w:rFonts w:ascii="Arial" w:eastAsia="Calibri" w:hAnsi="Arial" w:cs="Arial"/>
          <w:sz w:val="24"/>
          <w:szCs w:val="24"/>
        </w:rPr>
        <w:t xml:space="preserve"> are asked to make alternate arrangements. A child who is not well enough to participate </w:t>
      </w:r>
      <w:r w:rsidR="00D20EAE">
        <w:rPr>
          <w:rFonts w:ascii="Arial" w:eastAsia="Calibri" w:hAnsi="Arial" w:cs="Arial"/>
          <w:sz w:val="24"/>
          <w:szCs w:val="24"/>
        </w:rPr>
        <w:t xml:space="preserve">in the daily activities of the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 xml:space="preserve"> should be kept at home</w:t>
      </w:r>
      <w:r w:rsidRPr="00011EAF">
        <w:rPr>
          <w:rFonts w:ascii="Arial" w:eastAsia="Calibri" w:hAnsi="Arial" w:cs="Arial"/>
          <w:b/>
          <w:i/>
          <w:sz w:val="24"/>
          <w:szCs w:val="24"/>
        </w:rPr>
        <w:t xml:space="preserve">. </w:t>
      </w:r>
    </w:p>
    <w:p w14:paraId="7847B075" w14:textId="77777777" w:rsidR="004146FB" w:rsidRPr="00011EAF" w:rsidRDefault="004146FB" w:rsidP="004146FB">
      <w:pPr>
        <w:spacing w:line="276" w:lineRule="auto"/>
        <w:jc w:val="left"/>
        <w:rPr>
          <w:rFonts w:ascii="Arial" w:eastAsia="Calibri" w:hAnsi="Arial" w:cs="Arial"/>
          <w:b/>
          <w:i/>
          <w:sz w:val="24"/>
          <w:szCs w:val="24"/>
        </w:rPr>
      </w:pPr>
    </w:p>
    <w:p w14:paraId="71497003" w14:textId="77777777" w:rsidR="004146FB" w:rsidRDefault="004146FB" w:rsidP="004146FB">
      <w:pPr>
        <w:spacing w:line="276" w:lineRule="auto"/>
        <w:jc w:val="left"/>
        <w:rPr>
          <w:rFonts w:ascii="Arial" w:eastAsia="Calibri" w:hAnsi="Arial" w:cs="Arial"/>
          <w:sz w:val="24"/>
          <w:szCs w:val="24"/>
        </w:rPr>
      </w:pPr>
      <w:bookmarkStart w:id="41" w:name="_Hlk172037350"/>
      <w:r w:rsidRPr="00011EAF">
        <w:rPr>
          <w:rFonts w:ascii="Arial" w:eastAsia="Calibri" w:hAnsi="Arial" w:cs="Arial"/>
          <w:sz w:val="24"/>
          <w:szCs w:val="24"/>
        </w:rPr>
        <w:t>If a child becomes ill during the day,(either develops fever, or has 1 or more incidents of throwing up or diarr</w:t>
      </w:r>
      <w:r>
        <w:rPr>
          <w:rFonts w:ascii="Arial" w:eastAsia="Calibri" w:hAnsi="Arial" w:cs="Arial"/>
          <w:sz w:val="24"/>
          <w:szCs w:val="24"/>
        </w:rPr>
        <w:t xml:space="preserve">hea or a new unexplained rash, </w:t>
      </w:r>
      <w:r w:rsidR="00216259">
        <w:rPr>
          <w:rFonts w:ascii="Arial" w:eastAsia="Calibri" w:hAnsi="Arial" w:cs="Arial"/>
          <w:sz w:val="24"/>
          <w:szCs w:val="24"/>
        </w:rPr>
        <w:t>families</w:t>
      </w:r>
      <w:r w:rsidRPr="00011EAF">
        <w:rPr>
          <w:rFonts w:ascii="Arial" w:eastAsia="Calibri" w:hAnsi="Arial" w:cs="Arial"/>
          <w:sz w:val="24"/>
          <w:szCs w:val="24"/>
        </w:rPr>
        <w:t xml:space="preserve"> are notified by phone and asked to make arrangements to have the child picked up immediately.</w:t>
      </w:r>
      <w:bookmarkEnd w:id="41"/>
      <w:r w:rsidRPr="00011EAF">
        <w:rPr>
          <w:rFonts w:ascii="Arial" w:eastAsia="Calibri" w:hAnsi="Arial" w:cs="Arial"/>
          <w:sz w:val="24"/>
          <w:szCs w:val="24"/>
        </w:rPr>
        <w:t xml:space="preserve"> While waiting to be picked up, children will be provided with a quiet resting place, away from peers if possible and supervised at all time.  Staff are familiar with signs and symptoms of various illnesses and conditions and can seek the advice of the administrator as needed. Staff have access to fact sheets on various illnesses. Any changes with a child’s health or w</w:t>
      </w:r>
      <w:r w:rsidR="00216259">
        <w:rPr>
          <w:rFonts w:ascii="Arial" w:eastAsia="Calibri" w:hAnsi="Arial" w:cs="Arial"/>
          <w:sz w:val="24"/>
          <w:szCs w:val="24"/>
        </w:rPr>
        <w:t>ellbeing are shared with families</w:t>
      </w:r>
      <w:r w:rsidRPr="00011EAF">
        <w:rPr>
          <w:rFonts w:ascii="Arial" w:eastAsia="Calibri" w:hAnsi="Arial" w:cs="Arial"/>
          <w:sz w:val="24"/>
          <w:szCs w:val="24"/>
        </w:rPr>
        <w:t>. A message on our communication app, or phone call to parents will be made during the day if needed or shared at the end of the day if minor in nature.</w:t>
      </w:r>
    </w:p>
    <w:p w14:paraId="295B1881" w14:textId="77777777" w:rsidR="004146FB" w:rsidRPr="00011EAF" w:rsidRDefault="004146FB" w:rsidP="004146FB">
      <w:pPr>
        <w:spacing w:line="276" w:lineRule="auto"/>
        <w:jc w:val="left"/>
        <w:rPr>
          <w:rFonts w:ascii="Arial" w:eastAsia="Calibri" w:hAnsi="Arial" w:cs="Arial"/>
          <w:sz w:val="24"/>
          <w:szCs w:val="24"/>
        </w:rPr>
      </w:pPr>
    </w:p>
    <w:p w14:paraId="26C7D89E" w14:textId="77777777" w:rsidR="004146FB" w:rsidRPr="00011EAF" w:rsidRDefault="004146FB" w:rsidP="004146FB">
      <w:pPr>
        <w:spacing w:line="276" w:lineRule="auto"/>
        <w:jc w:val="left"/>
        <w:rPr>
          <w:rFonts w:ascii="Arial" w:eastAsia="Calibri" w:hAnsi="Arial" w:cs="Arial"/>
          <w:sz w:val="24"/>
          <w:szCs w:val="24"/>
        </w:rPr>
      </w:pPr>
      <w:bookmarkStart w:id="42" w:name="_Hlk172037210"/>
      <w:r w:rsidRPr="00011EAF">
        <w:rPr>
          <w:rFonts w:ascii="Arial" w:eastAsia="Calibri" w:hAnsi="Arial" w:cs="Arial"/>
          <w:sz w:val="24"/>
          <w:szCs w:val="24"/>
        </w:rPr>
        <w:t>In the event that a child contracts a communicable disease and exposes the other children, notice of such exposure will be posted on door in the main entrance and the playroom impacted. The sign will include the illness, symptoms</w:t>
      </w:r>
      <w:r w:rsidR="00216259">
        <w:rPr>
          <w:rFonts w:ascii="Arial" w:eastAsia="Calibri" w:hAnsi="Arial" w:cs="Arial"/>
          <w:sz w:val="24"/>
          <w:szCs w:val="24"/>
        </w:rPr>
        <w:t>, period of contagion and family</w:t>
      </w:r>
      <w:r w:rsidR="00D20EAE">
        <w:rPr>
          <w:rFonts w:ascii="Arial" w:eastAsia="Calibri" w:hAnsi="Arial" w:cs="Arial"/>
          <w:sz w:val="24"/>
          <w:szCs w:val="24"/>
        </w:rPr>
        <w:t xml:space="preserve"> and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 xml:space="preserve"> resp</w:t>
      </w:r>
      <w:r w:rsidR="00216259">
        <w:rPr>
          <w:rFonts w:ascii="Arial" w:eastAsia="Calibri" w:hAnsi="Arial" w:cs="Arial"/>
          <w:sz w:val="24"/>
          <w:szCs w:val="24"/>
        </w:rPr>
        <w:t>onsibilities. Families</w:t>
      </w:r>
      <w:r w:rsidRPr="00011EAF">
        <w:rPr>
          <w:rFonts w:ascii="Arial" w:eastAsia="Calibri" w:hAnsi="Arial" w:cs="Arial"/>
          <w:sz w:val="24"/>
          <w:szCs w:val="24"/>
        </w:rPr>
        <w:t xml:space="preserve"> will be notifie</w:t>
      </w:r>
      <w:r w:rsidR="00F449AB">
        <w:rPr>
          <w:rFonts w:ascii="Arial" w:eastAsia="Calibri" w:hAnsi="Arial" w:cs="Arial"/>
          <w:sz w:val="24"/>
          <w:szCs w:val="24"/>
        </w:rPr>
        <w:t>d when they pick up their child</w:t>
      </w:r>
      <w:r w:rsidRPr="00011EAF">
        <w:rPr>
          <w:rFonts w:ascii="Arial" w:eastAsia="Calibri" w:hAnsi="Arial" w:cs="Arial"/>
          <w:sz w:val="24"/>
          <w:szCs w:val="24"/>
        </w:rPr>
        <w:t>ren. Sick</w:t>
      </w:r>
      <w:r w:rsidR="00D20EAE">
        <w:rPr>
          <w:rFonts w:ascii="Arial" w:eastAsia="Calibri" w:hAnsi="Arial" w:cs="Arial"/>
          <w:sz w:val="24"/>
          <w:szCs w:val="24"/>
        </w:rPr>
        <w:t xml:space="preserve"> children cannot return to the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 xml:space="preserve"> until the period of contagion has passed. Depending on the illness, this varies. </w:t>
      </w:r>
      <w:r w:rsidRPr="00011EAF">
        <w:rPr>
          <w:rFonts w:ascii="Arial" w:eastAsia="Calibri" w:hAnsi="Arial" w:cs="Arial"/>
          <w:b/>
          <w:sz w:val="24"/>
          <w:szCs w:val="24"/>
        </w:rPr>
        <w:t>A child who has vomited or has had diarrhea or fe</w:t>
      </w:r>
      <w:r w:rsidR="00216259">
        <w:rPr>
          <w:rFonts w:ascii="Arial" w:eastAsia="Calibri" w:hAnsi="Arial" w:cs="Arial"/>
          <w:b/>
          <w:sz w:val="24"/>
          <w:szCs w:val="24"/>
        </w:rPr>
        <w:t>ver should stay home at least 48</w:t>
      </w:r>
      <w:r w:rsidRPr="00011EAF">
        <w:rPr>
          <w:rFonts w:ascii="Arial" w:eastAsia="Calibri" w:hAnsi="Arial" w:cs="Arial"/>
          <w:b/>
          <w:sz w:val="24"/>
          <w:szCs w:val="24"/>
        </w:rPr>
        <w:t xml:space="preserve"> hours after the last instance</w:t>
      </w:r>
      <w:r w:rsidRPr="00011EAF">
        <w:rPr>
          <w:rFonts w:ascii="Arial" w:eastAsia="Calibri" w:hAnsi="Arial" w:cs="Arial"/>
          <w:sz w:val="24"/>
          <w:szCs w:val="24"/>
        </w:rPr>
        <w:t xml:space="preserve">. For strep throat, pink eye, etc. please speak to a staff member to find out the period of contagion. </w:t>
      </w:r>
    </w:p>
    <w:p w14:paraId="5BCDF160" w14:textId="77777777" w:rsidR="004146FB" w:rsidRDefault="004146FB" w:rsidP="004146FB">
      <w:pPr>
        <w:spacing w:line="276" w:lineRule="auto"/>
        <w:jc w:val="left"/>
        <w:rPr>
          <w:rFonts w:ascii="Arial" w:eastAsia="Calibri" w:hAnsi="Arial" w:cs="Arial"/>
          <w:sz w:val="24"/>
          <w:szCs w:val="24"/>
        </w:rPr>
      </w:pPr>
      <w:r w:rsidRPr="00011EAF">
        <w:rPr>
          <w:rFonts w:ascii="Arial" w:eastAsia="Calibri" w:hAnsi="Arial" w:cs="Arial"/>
          <w:sz w:val="24"/>
          <w:szCs w:val="24"/>
        </w:rPr>
        <w:t>Occasionally, a Doctor’s note indicati</w:t>
      </w:r>
      <w:r w:rsidR="00216259">
        <w:rPr>
          <w:rFonts w:ascii="Arial" w:eastAsia="Calibri" w:hAnsi="Arial" w:cs="Arial"/>
          <w:sz w:val="24"/>
          <w:szCs w:val="24"/>
        </w:rPr>
        <w:t>ng fitness</w:t>
      </w:r>
      <w:r w:rsidR="00D20EAE">
        <w:rPr>
          <w:rFonts w:ascii="Arial" w:eastAsia="Calibri" w:hAnsi="Arial" w:cs="Arial"/>
          <w:sz w:val="24"/>
          <w:szCs w:val="24"/>
        </w:rPr>
        <w:t xml:space="preserve"> to return to the </w:t>
      </w:r>
      <w:proofErr w:type="spellStart"/>
      <w:r w:rsidR="00D20EAE">
        <w:rPr>
          <w:rFonts w:ascii="Arial" w:eastAsia="Calibri" w:hAnsi="Arial" w:cs="Arial"/>
          <w:sz w:val="24"/>
          <w:szCs w:val="24"/>
        </w:rPr>
        <w:t>c</w:t>
      </w:r>
      <w:r w:rsidR="00216259">
        <w:rPr>
          <w:rFonts w:ascii="Arial" w:eastAsia="Calibri" w:hAnsi="Arial" w:cs="Arial"/>
          <w:sz w:val="24"/>
          <w:szCs w:val="24"/>
        </w:rPr>
        <w:t>entre</w:t>
      </w:r>
      <w:proofErr w:type="spellEnd"/>
      <w:r w:rsidRPr="00011EAF">
        <w:rPr>
          <w:rFonts w:ascii="Arial" w:eastAsia="Calibri" w:hAnsi="Arial" w:cs="Arial"/>
          <w:sz w:val="24"/>
          <w:szCs w:val="24"/>
        </w:rPr>
        <w:t xml:space="preserve"> is required upon a child’s re</w:t>
      </w:r>
      <w:r w:rsidR="00216259">
        <w:rPr>
          <w:rFonts w:ascii="Arial" w:eastAsia="Calibri" w:hAnsi="Arial" w:cs="Arial"/>
          <w:sz w:val="24"/>
          <w:szCs w:val="24"/>
        </w:rPr>
        <w:t>turn to Day Care after</w:t>
      </w:r>
      <w:r w:rsidRPr="00011EAF">
        <w:rPr>
          <w:rFonts w:ascii="Arial" w:eastAsia="Calibri" w:hAnsi="Arial" w:cs="Arial"/>
          <w:sz w:val="24"/>
          <w:szCs w:val="24"/>
        </w:rPr>
        <w:t xml:space="preserve"> illness or after a communicable disease. A staff member will inform families when this is necessary.</w:t>
      </w:r>
    </w:p>
    <w:bookmarkEnd w:id="42"/>
    <w:p w14:paraId="06B1D0C3" w14:textId="77777777" w:rsidR="004146FB" w:rsidRPr="00011EAF" w:rsidRDefault="004146FB" w:rsidP="004146FB">
      <w:pPr>
        <w:spacing w:line="276" w:lineRule="auto"/>
        <w:jc w:val="left"/>
        <w:rPr>
          <w:rFonts w:ascii="Arial" w:eastAsia="Calibri" w:hAnsi="Arial" w:cs="Arial"/>
          <w:sz w:val="24"/>
          <w:szCs w:val="24"/>
        </w:rPr>
      </w:pPr>
    </w:p>
    <w:p w14:paraId="6EA276FE" w14:textId="59BDE4B5" w:rsidR="004146FB" w:rsidRDefault="00F449AB" w:rsidP="004146FB">
      <w:pPr>
        <w:spacing w:line="276" w:lineRule="auto"/>
        <w:jc w:val="left"/>
        <w:rPr>
          <w:rFonts w:ascii="Arial" w:eastAsia="Calibri" w:hAnsi="Arial" w:cs="Arial"/>
          <w:sz w:val="24"/>
          <w:szCs w:val="24"/>
        </w:rPr>
      </w:pPr>
      <w:r>
        <w:rPr>
          <w:rFonts w:ascii="Arial" w:eastAsia="Calibri" w:hAnsi="Arial" w:cs="Arial"/>
          <w:sz w:val="24"/>
          <w:szCs w:val="24"/>
        </w:rPr>
        <w:t>An ill staff member</w:t>
      </w:r>
      <w:r w:rsidR="004146FB" w:rsidRPr="00011EAF">
        <w:rPr>
          <w:rFonts w:ascii="Arial" w:eastAsia="Calibri" w:hAnsi="Arial" w:cs="Arial"/>
          <w:sz w:val="24"/>
          <w:szCs w:val="24"/>
        </w:rPr>
        <w:t xml:space="preserve"> is also required to stay at home in order to prevent the spread of infection. Substitute staff is called in to replace the ill staff member </w:t>
      </w:r>
      <w:r>
        <w:rPr>
          <w:rFonts w:ascii="Arial" w:eastAsia="Calibri" w:hAnsi="Arial" w:cs="Arial"/>
          <w:sz w:val="24"/>
          <w:szCs w:val="24"/>
        </w:rPr>
        <w:t xml:space="preserve">unless a </w:t>
      </w:r>
      <w:r w:rsidR="00062759">
        <w:rPr>
          <w:rFonts w:ascii="Arial" w:eastAsia="Calibri" w:hAnsi="Arial" w:cs="Arial"/>
          <w:sz w:val="24"/>
          <w:szCs w:val="24"/>
        </w:rPr>
        <w:t xml:space="preserve">substitute </w:t>
      </w:r>
      <w:r w:rsidR="00062759" w:rsidRPr="00011EAF">
        <w:rPr>
          <w:rFonts w:ascii="Arial" w:eastAsia="Calibri" w:hAnsi="Arial" w:cs="Arial"/>
          <w:sz w:val="24"/>
          <w:szCs w:val="24"/>
        </w:rPr>
        <w:t>is</w:t>
      </w:r>
      <w:r w:rsidR="004146FB" w:rsidRPr="00011EAF">
        <w:rPr>
          <w:rFonts w:ascii="Arial" w:eastAsia="Calibri" w:hAnsi="Arial" w:cs="Arial"/>
          <w:sz w:val="24"/>
          <w:szCs w:val="24"/>
        </w:rPr>
        <w:t xml:space="preserve"> not necessary due to the number of absentee children. The ratio of adults to children is </w:t>
      </w:r>
      <w:r w:rsidR="004146FB" w:rsidRPr="00011EAF">
        <w:rPr>
          <w:rFonts w:ascii="Arial" w:eastAsia="Calibri" w:hAnsi="Arial" w:cs="Arial"/>
          <w:bCs/>
          <w:sz w:val="24"/>
          <w:szCs w:val="24"/>
        </w:rPr>
        <w:t>always</w:t>
      </w:r>
      <w:r w:rsidR="004146FB" w:rsidRPr="00011EAF">
        <w:rPr>
          <w:rFonts w:ascii="Arial" w:eastAsia="Calibri" w:hAnsi="Arial" w:cs="Arial"/>
          <w:sz w:val="24"/>
          <w:szCs w:val="24"/>
        </w:rPr>
        <w:t xml:space="preserve"> maintained as per licensing standards.</w:t>
      </w:r>
    </w:p>
    <w:p w14:paraId="64FBC739" w14:textId="3C963756" w:rsidR="00D83B66" w:rsidRDefault="00D83B66" w:rsidP="004146FB">
      <w:pPr>
        <w:spacing w:line="276" w:lineRule="auto"/>
        <w:jc w:val="left"/>
        <w:rPr>
          <w:rFonts w:ascii="Arial" w:eastAsia="Calibri" w:hAnsi="Arial" w:cs="Arial"/>
          <w:sz w:val="24"/>
          <w:szCs w:val="24"/>
        </w:rPr>
      </w:pPr>
    </w:p>
    <w:p w14:paraId="69D5A74C" w14:textId="77777777" w:rsidR="00D83B66" w:rsidRPr="00011EAF" w:rsidRDefault="00D83B66" w:rsidP="004146FB">
      <w:pPr>
        <w:spacing w:line="276" w:lineRule="auto"/>
        <w:jc w:val="left"/>
        <w:rPr>
          <w:rFonts w:ascii="Arial" w:eastAsia="Calibri" w:hAnsi="Arial" w:cs="Arial"/>
          <w:sz w:val="24"/>
          <w:szCs w:val="24"/>
        </w:rPr>
      </w:pPr>
    </w:p>
    <w:p w14:paraId="69BBEA47" w14:textId="77777777" w:rsidR="00216259" w:rsidRDefault="00216259" w:rsidP="00CB175E">
      <w:pPr>
        <w:pStyle w:val="Heading2"/>
      </w:pPr>
      <w:bookmarkStart w:id="43" w:name="_Toc117867429"/>
      <w:bookmarkStart w:id="44" w:name="_Toc142569010"/>
    </w:p>
    <w:p w14:paraId="6917974F" w14:textId="77777777" w:rsidR="004146FB" w:rsidRPr="00964BBC" w:rsidRDefault="004146FB" w:rsidP="00CB175E">
      <w:pPr>
        <w:pStyle w:val="Heading2"/>
      </w:pPr>
      <w:r w:rsidRPr="00964BBC">
        <w:t>Medication Policy</w:t>
      </w:r>
      <w:bookmarkEnd w:id="43"/>
      <w:bookmarkEnd w:id="44"/>
    </w:p>
    <w:p w14:paraId="491492A8" w14:textId="77777777" w:rsidR="004146FB" w:rsidRDefault="004146FB" w:rsidP="004146FB">
      <w:pPr>
        <w:jc w:val="left"/>
        <w:rPr>
          <w:rFonts w:ascii="Arial" w:hAnsi="Arial" w:cs="Arial"/>
          <w:sz w:val="24"/>
          <w:szCs w:val="24"/>
        </w:rPr>
      </w:pPr>
    </w:p>
    <w:p w14:paraId="354B1285" w14:textId="77777777" w:rsidR="004146FB" w:rsidRDefault="004146FB" w:rsidP="004146FB">
      <w:pPr>
        <w:spacing w:line="276" w:lineRule="auto"/>
        <w:jc w:val="left"/>
        <w:rPr>
          <w:rFonts w:ascii="Arial" w:eastAsia="Calibri" w:hAnsi="Arial" w:cs="Arial"/>
          <w:sz w:val="24"/>
          <w:szCs w:val="24"/>
        </w:rPr>
      </w:pPr>
      <w:r w:rsidRPr="00011EAF">
        <w:rPr>
          <w:rFonts w:ascii="Arial" w:eastAsia="Calibri" w:hAnsi="Arial" w:cs="Arial"/>
          <w:b/>
          <w:bCs/>
          <w:sz w:val="24"/>
          <w:szCs w:val="24"/>
        </w:rPr>
        <w:t xml:space="preserve">Prescription medication </w:t>
      </w:r>
      <w:r w:rsidRPr="00011EAF">
        <w:rPr>
          <w:rFonts w:ascii="Arial" w:eastAsia="Calibri" w:hAnsi="Arial" w:cs="Arial"/>
          <w:sz w:val="24"/>
          <w:szCs w:val="24"/>
        </w:rPr>
        <w:t xml:space="preserve">(in the original packaging with the prescription label attached) can be administered by staff when accompanied by a complete and signed medication authorization form. It will be administered according to the directions on the label. This </w:t>
      </w:r>
      <w:r w:rsidR="00F449AB">
        <w:rPr>
          <w:rFonts w:ascii="Arial" w:eastAsia="Calibri" w:hAnsi="Arial" w:cs="Arial"/>
          <w:sz w:val="24"/>
          <w:szCs w:val="24"/>
        </w:rPr>
        <w:t>form can be obtained from</w:t>
      </w:r>
      <w:r w:rsidRPr="00011EAF">
        <w:rPr>
          <w:rFonts w:ascii="Arial" w:eastAsia="Calibri" w:hAnsi="Arial" w:cs="Arial"/>
          <w:sz w:val="24"/>
          <w:szCs w:val="24"/>
        </w:rPr>
        <w:t xml:space="preserve"> staff and contains all information required by provincial policy, including name and date of birth. For the first 24 hours the child is taking medicine, the medicine must be adm</w:t>
      </w:r>
      <w:r w:rsidR="00F449AB">
        <w:rPr>
          <w:rFonts w:ascii="Arial" w:eastAsia="Calibri" w:hAnsi="Arial" w:cs="Arial"/>
          <w:sz w:val="24"/>
          <w:szCs w:val="24"/>
        </w:rPr>
        <w:t>inistered at home before</w:t>
      </w:r>
      <w:r w:rsidRPr="00011EAF">
        <w:rPr>
          <w:rFonts w:ascii="Arial" w:eastAsia="Calibri" w:hAnsi="Arial" w:cs="Arial"/>
          <w:sz w:val="24"/>
          <w:szCs w:val="24"/>
        </w:rPr>
        <w:t xml:space="preserve"> staff are able to. </w:t>
      </w:r>
    </w:p>
    <w:p w14:paraId="1C1249D7" w14:textId="77777777" w:rsidR="004146FB" w:rsidRPr="00011EAF" w:rsidRDefault="004146FB" w:rsidP="004146FB">
      <w:pPr>
        <w:spacing w:line="276" w:lineRule="auto"/>
        <w:jc w:val="left"/>
        <w:rPr>
          <w:rFonts w:ascii="Arial" w:eastAsia="Calibri" w:hAnsi="Arial" w:cs="Arial"/>
          <w:sz w:val="24"/>
          <w:szCs w:val="24"/>
        </w:rPr>
      </w:pPr>
    </w:p>
    <w:p w14:paraId="04A78890" w14:textId="77777777" w:rsidR="004146FB" w:rsidRDefault="004146FB" w:rsidP="004146FB">
      <w:pPr>
        <w:spacing w:line="276" w:lineRule="auto"/>
        <w:jc w:val="left"/>
        <w:rPr>
          <w:rFonts w:ascii="Arial" w:eastAsia="Calibri" w:hAnsi="Arial" w:cs="Arial"/>
          <w:sz w:val="24"/>
          <w:szCs w:val="24"/>
        </w:rPr>
      </w:pPr>
      <w:r w:rsidRPr="00011EAF">
        <w:rPr>
          <w:rFonts w:ascii="Arial" w:eastAsia="Calibri" w:hAnsi="Arial" w:cs="Arial"/>
          <w:b/>
          <w:sz w:val="24"/>
          <w:szCs w:val="24"/>
        </w:rPr>
        <w:t>Nonprescription medication</w:t>
      </w:r>
      <w:r w:rsidRPr="00011EAF">
        <w:rPr>
          <w:rFonts w:ascii="Arial" w:eastAsia="Calibri" w:hAnsi="Arial" w:cs="Arial"/>
          <w:sz w:val="24"/>
          <w:szCs w:val="24"/>
        </w:rPr>
        <w:t xml:space="preserve"> is cur</w:t>
      </w:r>
      <w:r w:rsidR="00D20EAE">
        <w:rPr>
          <w:rFonts w:ascii="Arial" w:eastAsia="Calibri" w:hAnsi="Arial" w:cs="Arial"/>
          <w:sz w:val="24"/>
          <w:szCs w:val="24"/>
        </w:rPr>
        <w:t xml:space="preserve">rently not administered at the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 other than fever reducing medication</w:t>
      </w:r>
      <w:r w:rsidR="00216259">
        <w:rPr>
          <w:rFonts w:ascii="Arial" w:eastAsia="Calibri" w:hAnsi="Arial" w:cs="Arial"/>
          <w:sz w:val="24"/>
          <w:szCs w:val="24"/>
        </w:rPr>
        <w:t xml:space="preserve"> in emergency situations. In the event families</w:t>
      </w:r>
      <w:r w:rsidR="006E3130">
        <w:rPr>
          <w:rFonts w:ascii="Arial" w:eastAsia="Calibri" w:hAnsi="Arial" w:cs="Arial"/>
          <w:sz w:val="24"/>
          <w:szCs w:val="24"/>
        </w:rPr>
        <w:t xml:space="preserve"> feel</w:t>
      </w:r>
      <w:r w:rsidRPr="00011EAF">
        <w:rPr>
          <w:rFonts w:ascii="Arial" w:eastAsia="Calibri" w:hAnsi="Arial" w:cs="Arial"/>
          <w:sz w:val="24"/>
          <w:szCs w:val="24"/>
        </w:rPr>
        <w:t xml:space="preserve"> there is a need for nonprescription medicatio</w:t>
      </w:r>
      <w:r w:rsidR="00216259">
        <w:rPr>
          <w:rFonts w:ascii="Arial" w:eastAsia="Calibri" w:hAnsi="Arial" w:cs="Arial"/>
          <w:sz w:val="24"/>
          <w:szCs w:val="24"/>
        </w:rPr>
        <w:t>n to be administered, they</w:t>
      </w:r>
      <w:r w:rsidRPr="00011EAF">
        <w:rPr>
          <w:rFonts w:ascii="Arial" w:eastAsia="Calibri" w:hAnsi="Arial" w:cs="Arial"/>
          <w:sz w:val="24"/>
          <w:szCs w:val="24"/>
        </w:rPr>
        <w:t xml:space="preserve"> can speak with the </w:t>
      </w:r>
      <w:r w:rsidR="00D20EAE">
        <w:rPr>
          <w:rFonts w:ascii="Arial" w:eastAsia="Calibri" w:hAnsi="Arial" w:cs="Arial"/>
          <w:sz w:val="24"/>
          <w:szCs w:val="24"/>
        </w:rPr>
        <w:t xml:space="preserve">administrator of the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 xml:space="preserve"> for permission during special circumstances. In this case the medicine would be provided to the staff in its original container, be labelled with the child’s name, expiration date, required dosage and administration method. A record is completed in writing of every dose administered, the dosage amount, the child’s name and </w:t>
      </w:r>
      <w:r w:rsidR="00216259">
        <w:rPr>
          <w:rFonts w:ascii="Arial" w:eastAsia="Calibri" w:hAnsi="Arial" w:cs="Arial"/>
          <w:sz w:val="24"/>
          <w:szCs w:val="24"/>
        </w:rPr>
        <w:t>the signatures of the staff</w:t>
      </w:r>
      <w:r w:rsidRPr="00011EAF">
        <w:rPr>
          <w:rFonts w:ascii="Arial" w:eastAsia="Calibri" w:hAnsi="Arial" w:cs="Arial"/>
          <w:sz w:val="24"/>
          <w:szCs w:val="24"/>
        </w:rPr>
        <w:t xml:space="preserve"> who administered it. Medicine must be administered at home for the first 24 hours before a staff member is able to ad</w:t>
      </w:r>
      <w:r w:rsidR="006E3130">
        <w:rPr>
          <w:rFonts w:ascii="Arial" w:eastAsia="Calibri" w:hAnsi="Arial" w:cs="Arial"/>
          <w:sz w:val="24"/>
          <w:szCs w:val="24"/>
        </w:rPr>
        <w:t>minister medicine in the</w:t>
      </w:r>
      <w:r w:rsidR="00D20EAE">
        <w:rPr>
          <w:rFonts w:ascii="Arial" w:eastAsia="Calibri" w:hAnsi="Arial" w:cs="Arial"/>
          <w:sz w:val="24"/>
          <w:szCs w:val="24"/>
        </w:rPr>
        <w:t xml:space="preserv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w:t>
      </w:r>
    </w:p>
    <w:p w14:paraId="2A2EAC6B" w14:textId="77777777" w:rsidR="004146FB" w:rsidRPr="00011EAF" w:rsidRDefault="004146FB" w:rsidP="004146FB">
      <w:pPr>
        <w:spacing w:line="276" w:lineRule="auto"/>
        <w:jc w:val="left"/>
        <w:rPr>
          <w:rFonts w:ascii="Arial" w:eastAsia="Calibri" w:hAnsi="Arial" w:cs="Arial"/>
          <w:sz w:val="24"/>
          <w:szCs w:val="24"/>
        </w:rPr>
      </w:pPr>
    </w:p>
    <w:p w14:paraId="5B994FDF" w14:textId="77777777" w:rsidR="004146FB" w:rsidRPr="00011EAF" w:rsidRDefault="004146FB" w:rsidP="004146FB">
      <w:pPr>
        <w:spacing w:line="276" w:lineRule="auto"/>
        <w:jc w:val="left"/>
        <w:rPr>
          <w:rFonts w:ascii="Arial" w:eastAsia="Calibri" w:hAnsi="Arial" w:cs="Arial"/>
          <w:sz w:val="24"/>
          <w:szCs w:val="24"/>
        </w:rPr>
      </w:pPr>
      <w:r w:rsidRPr="00011EAF">
        <w:rPr>
          <w:rFonts w:ascii="Arial" w:eastAsia="Calibri" w:hAnsi="Arial" w:cs="Arial"/>
          <w:bCs/>
          <w:sz w:val="24"/>
          <w:szCs w:val="24"/>
        </w:rPr>
        <w:t>Fever reducing</w:t>
      </w:r>
      <w:r w:rsidRPr="00011EAF">
        <w:rPr>
          <w:rFonts w:ascii="Arial" w:eastAsia="Calibri" w:hAnsi="Arial" w:cs="Arial"/>
          <w:sz w:val="24"/>
          <w:szCs w:val="24"/>
        </w:rPr>
        <w:t xml:space="preserve"> medications </w:t>
      </w:r>
      <w:r w:rsidRPr="00011EAF">
        <w:rPr>
          <w:rFonts w:ascii="Arial" w:eastAsia="Calibri" w:hAnsi="Arial" w:cs="Arial"/>
          <w:bCs/>
          <w:sz w:val="24"/>
          <w:szCs w:val="24"/>
        </w:rPr>
        <w:t xml:space="preserve">may </w:t>
      </w:r>
      <w:r w:rsidRPr="00011EAF">
        <w:rPr>
          <w:rFonts w:ascii="Arial" w:eastAsia="Calibri" w:hAnsi="Arial" w:cs="Arial"/>
          <w:sz w:val="24"/>
          <w:szCs w:val="24"/>
        </w:rPr>
        <w:t>be administered with the prior writte</w:t>
      </w:r>
      <w:r w:rsidR="00216259">
        <w:rPr>
          <w:rFonts w:ascii="Arial" w:eastAsia="Calibri" w:hAnsi="Arial" w:cs="Arial"/>
          <w:sz w:val="24"/>
          <w:szCs w:val="24"/>
        </w:rPr>
        <w:t xml:space="preserve">n consent of the family </w:t>
      </w:r>
      <w:r w:rsidRPr="00011EAF">
        <w:rPr>
          <w:rFonts w:ascii="Arial" w:eastAsia="Calibri" w:hAnsi="Arial" w:cs="Arial"/>
          <w:sz w:val="24"/>
          <w:szCs w:val="24"/>
        </w:rPr>
        <w:t>(in emergency situations when a parent cannot</w:t>
      </w:r>
      <w:r w:rsidR="00216259">
        <w:rPr>
          <w:rFonts w:ascii="Arial" w:eastAsia="Calibri" w:hAnsi="Arial" w:cs="Arial"/>
          <w:sz w:val="24"/>
          <w:szCs w:val="24"/>
        </w:rPr>
        <w:t xml:space="preserve"> be reached). Families</w:t>
      </w:r>
      <w:r w:rsidRPr="00011EAF">
        <w:rPr>
          <w:rFonts w:ascii="Arial" w:eastAsia="Calibri" w:hAnsi="Arial" w:cs="Arial"/>
          <w:sz w:val="24"/>
          <w:szCs w:val="24"/>
        </w:rPr>
        <w:t xml:space="preserve"> are required to bring in a bottle of fever reducing medication, labeled with the child’s name and it will be administrated according to the bottle directions. They are also required to fill out a consent form which contains all information required by provincial policy, including name and date of birth. </w:t>
      </w:r>
    </w:p>
    <w:p w14:paraId="239A1766" w14:textId="77777777" w:rsidR="004146FB" w:rsidRPr="00011EAF" w:rsidRDefault="004146FB" w:rsidP="004146FB">
      <w:pPr>
        <w:spacing w:line="276" w:lineRule="auto"/>
        <w:jc w:val="left"/>
        <w:rPr>
          <w:rFonts w:ascii="Arial" w:eastAsia="Calibri" w:hAnsi="Arial" w:cs="Arial"/>
          <w:sz w:val="24"/>
          <w:szCs w:val="24"/>
        </w:rPr>
      </w:pPr>
      <w:r w:rsidRPr="00011EAF">
        <w:rPr>
          <w:rFonts w:ascii="Arial" w:eastAsia="Calibri" w:hAnsi="Arial" w:cs="Arial"/>
          <w:sz w:val="24"/>
          <w:szCs w:val="24"/>
        </w:rPr>
        <w:t>The administrator and staff must ensure the following regulations and policies are followed:</w:t>
      </w:r>
    </w:p>
    <w:p w14:paraId="6980616B"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Non-</w:t>
      </w:r>
      <w:r w:rsidR="006E3130">
        <w:rPr>
          <w:rFonts w:ascii="Arial" w:eastAsia="Calibri" w:hAnsi="Arial" w:cs="Arial"/>
          <w:sz w:val="24"/>
          <w:szCs w:val="24"/>
        </w:rPr>
        <w:t xml:space="preserve">emergency Medicine/ supplies are </w:t>
      </w:r>
      <w:r w:rsidRPr="00011EAF">
        <w:rPr>
          <w:rFonts w:ascii="Arial" w:eastAsia="Calibri" w:hAnsi="Arial" w:cs="Arial"/>
          <w:sz w:val="24"/>
          <w:szCs w:val="24"/>
        </w:rPr>
        <w:t>kept in a locked bag in the refrigerator</w:t>
      </w:r>
      <w:r w:rsidR="00062759">
        <w:rPr>
          <w:rFonts w:ascii="Arial" w:eastAsia="Calibri" w:hAnsi="Arial" w:cs="Arial"/>
          <w:sz w:val="24"/>
          <w:szCs w:val="24"/>
        </w:rPr>
        <w:t xml:space="preserve"> in the office</w:t>
      </w:r>
      <w:r w:rsidRPr="00011EAF">
        <w:rPr>
          <w:rFonts w:ascii="Arial" w:eastAsia="Calibri" w:hAnsi="Arial" w:cs="Arial"/>
          <w:sz w:val="24"/>
          <w:szCs w:val="24"/>
        </w:rPr>
        <w:t xml:space="preserve"> or in a locked cupboard in the staffroom. Medicine/supplies required by children in an emergency situation will be kept out of reach of children but easily accessible to staff.</w:t>
      </w:r>
    </w:p>
    <w:p w14:paraId="7D263D01" w14:textId="77777777" w:rsidR="004146FB" w:rsidRPr="00011EAF" w:rsidRDefault="00216259" w:rsidP="004146FB">
      <w:pPr>
        <w:pStyle w:val="ListParagraph"/>
        <w:numPr>
          <w:ilvl w:val="0"/>
          <w:numId w:val="12"/>
        </w:numPr>
        <w:spacing w:line="276" w:lineRule="auto"/>
        <w:jc w:val="left"/>
        <w:rPr>
          <w:rFonts w:ascii="Arial" w:eastAsia="Calibri" w:hAnsi="Arial" w:cs="Arial"/>
          <w:sz w:val="24"/>
          <w:szCs w:val="24"/>
        </w:rPr>
      </w:pPr>
      <w:r>
        <w:rPr>
          <w:rFonts w:ascii="Arial" w:eastAsia="Calibri" w:hAnsi="Arial" w:cs="Arial"/>
          <w:sz w:val="24"/>
          <w:szCs w:val="24"/>
        </w:rPr>
        <w:t>Families</w:t>
      </w:r>
      <w:r w:rsidR="004146FB" w:rsidRPr="00011EAF">
        <w:rPr>
          <w:rFonts w:ascii="Arial" w:eastAsia="Calibri" w:hAnsi="Arial" w:cs="Arial"/>
          <w:sz w:val="24"/>
          <w:szCs w:val="24"/>
        </w:rPr>
        <w:t xml:space="preserve"> should hand medicine over to staff and not leave any medicine in the child’s bag or locker</w:t>
      </w:r>
      <w:r w:rsidR="004A72A3">
        <w:rPr>
          <w:rFonts w:ascii="Arial" w:eastAsia="Calibri" w:hAnsi="Arial" w:cs="Arial"/>
          <w:sz w:val="24"/>
          <w:szCs w:val="24"/>
        </w:rPr>
        <w:t>.</w:t>
      </w:r>
      <w:r w:rsidR="004146FB" w:rsidRPr="00011EAF">
        <w:rPr>
          <w:rFonts w:ascii="Arial" w:eastAsia="Calibri" w:hAnsi="Arial" w:cs="Arial"/>
          <w:sz w:val="24"/>
          <w:szCs w:val="24"/>
        </w:rPr>
        <w:t xml:space="preserve"> </w:t>
      </w:r>
    </w:p>
    <w:p w14:paraId="3EFF4839"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 xml:space="preserve">The child’s main staff or administrator will administer the medicine for all the children in their care for the day whenever possible. </w:t>
      </w:r>
    </w:p>
    <w:p w14:paraId="62828C18"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 xml:space="preserve">The first staff will confirm the child’s name, dosage and time to be given on the medication sheet and a second staff will also confirm the information on the medication sheet matching the medicine bottle and the child to be given the medicine. </w:t>
      </w:r>
    </w:p>
    <w:p w14:paraId="4545694F"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Any ongoing medication</w:t>
      </w:r>
      <w:r w:rsidR="00216259">
        <w:rPr>
          <w:rFonts w:ascii="Arial" w:eastAsia="Calibri" w:hAnsi="Arial" w:cs="Arial"/>
          <w:sz w:val="24"/>
          <w:szCs w:val="24"/>
        </w:rPr>
        <w:t xml:space="preserve">s must be updated with parental/ guardian </w:t>
      </w:r>
      <w:r w:rsidRPr="00011EAF">
        <w:rPr>
          <w:rFonts w:ascii="Arial" w:eastAsia="Calibri" w:hAnsi="Arial" w:cs="Arial"/>
          <w:sz w:val="24"/>
          <w:szCs w:val="24"/>
        </w:rPr>
        <w:t xml:space="preserve">consent every 6 months. </w:t>
      </w:r>
    </w:p>
    <w:p w14:paraId="12E5C774"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New written consent is needed each time a medication is prescribed or renewed.</w:t>
      </w:r>
    </w:p>
    <w:p w14:paraId="1421791F"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All parental consents and records of medication administered must be kept in the child’s file.</w:t>
      </w:r>
    </w:p>
    <w:p w14:paraId="633054C7"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Medication wi</w:t>
      </w:r>
      <w:r w:rsidR="00D20EAE">
        <w:rPr>
          <w:rFonts w:ascii="Arial" w:eastAsia="Calibri" w:hAnsi="Arial" w:cs="Arial"/>
          <w:sz w:val="24"/>
          <w:szCs w:val="24"/>
        </w:rPr>
        <w:t xml:space="preserve">ll only be administered at the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 xml:space="preserve"> when it cannot be administered outs</w:t>
      </w:r>
      <w:r w:rsidR="00D20EAE">
        <w:rPr>
          <w:rFonts w:ascii="Arial" w:eastAsia="Calibri" w:hAnsi="Arial" w:cs="Arial"/>
          <w:sz w:val="24"/>
          <w:szCs w:val="24"/>
        </w:rPr>
        <w:t xml:space="preserve">ide the operation hours of the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r w:rsidRPr="00011EAF">
        <w:rPr>
          <w:rFonts w:ascii="Arial" w:eastAsia="Calibri" w:hAnsi="Arial" w:cs="Arial"/>
          <w:sz w:val="24"/>
          <w:szCs w:val="24"/>
        </w:rPr>
        <w:t>.</w:t>
      </w:r>
    </w:p>
    <w:p w14:paraId="5031512D"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The first dosage must</w:t>
      </w:r>
      <w:r w:rsidR="006E3130">
        <w:rPr>
          <w:rFonts w:ascii="Arial" w:eastAsia="Calibri" w:hAnsi="Arial" w:cs="Arial"/>
          <w:sz w:val="24"/>
          <w:szCs w:val="24"/>
        </w:rPr>
        <w:t xml:space="preserve"> be administered by the families </w:t>
      </w:r>
      <w:r w:rsidRPr="00011EAF">
        <w:rPr>
          <w:rFonts w:ascii="Arial" w:eastAsia="Calibri" w:hAnsi="Arial" w:cs="Arial"/>
          <w:sz w:val="24"/>
          <w:szCs w:val="24"/>
        </w:rPr>
        <w:t xml:space="preserve">24 hours prior to the </w:t>
      </w:r>
      <w:r w:rsidR="00D20EAE">
        <w:rPr>
          <w:rFonts w:ascii="Arial" w:eastAsia="Calibri" w:hAnsi="Arial" w:cs="Arial"/>
          <w:sz w:val="24"/>
          <w:szCs w:val="24"/>
        </w:rPr>
        <w:t xml:space="preserve">child attending the child care </w:t>
      </w:r>
      <w:proofErr w:type="spellStart"/>
      <w:r w:rsidR="00D20EAE">
        <w:rPr>
          <w:rFonts w:ascii="Arial" w:eastAsia="Calibri" w:hAnsi="Arial" w:cs="Arial"/>
          <w:sz w:val="24"/>
          <w:szCs w:val="24"/>
        </w:rPr>
        <w:t>c</w:t>
      </w:r>
      <w:r w:rsidRPr="00011EAF">
        <w:rPr>
          <w:rFonts w:ascii="Arial" w:eastAsia="Calibri" w:hAnsi="Arial" w:cs="Arial"/>
          <w:sz w:val="24"/>
          <w:szCs w:val="24"/>
        </w:rPr>
        <w:t>entre</w:t>
      </w:r>
      <w:proofErr w:type="spellEnd"/>
    </w:p>
    <w:p w14:paraId="0F0400FE"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Medication must only be administered to the child for who it was intended for.</w:t>
      </w:r>
    </w:p>
    <w:p w14:paraId="27A6DB5A" w14:textId="77777777" w:rsidR="004146FB" w:rsidRPr="00011EAF" w:rsidRDefault="00216259" w:rsidP="004146FB">
      <w:pPr>
        <w:pStyle w:val="ListParagraph"/>
        <w:numPr>
          <w:ilvl w:val="0"/>
          <w:numId w:val="12"/>
        </w:numPr>
        <w:spacing w:line="276" w:lineRule="auto"/>
        <w:jc w:val="left"/>
        <w:rPr>
          <w:rFonts w:ascii="Arial" w:eastAsia="Calibri" w:hAnsi="Arial" w:cs="Arial"/>
          <w:sz w:val="24"/>
          <w:szCs w:val="24"/>
        </w:rPr>
      </w:pPr>
      <w:r>
        <w:rPr>
          <w:rFonts w:ascii="Arial" w:eastAsia="Calibri" w:hAnsi="Arial" w:cs="Arial"/>
          <w:sz w:val="24"/>
          <w:szCs w:val="24"/>
        </w:rPr>
        <w:t>M</w:t>
      </w:r>
      <w:r w:rsidR="004146FB" w:rsidRPr="00011EAF">
        <w:rPr>
          <w:rFonts w:ascii="Arial" w:eastAsia="Calibri" w:hAnsi="Arial" w:cs="Arial"/>
          <w:sz w:val="24"/>
          <w:szCs w:val="24"/>
        </w:rPr>
        <w:t>edication will not be administered when expired</w:t>
      </w:r>
    </w:p>
    <w:p w14:paraId="4739E5AF"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lastRenderedPageBreak/>
        <w:t xml:space="preserve">A sharps container will be available and proper procedures followed for the disposal of needles in the event needles are used for the administration of medicine. Where medicine is ASA or aspirin, authorization of a person who can </w:t>
      </w:r>
      <w:r w:rsidR="00216259">
        <w:rPr>
          <w:rFonts w:ascii="Arial" w:eastAsia="Calibri" w:hAnsi="Arial" w:cs="Arial"/>
          <w:sz w:val="24"/>
          <w:szCs w:val="24"/>
        </w:rPr>
        <w:t>write a prescription is required</w:t>
      </w:r>
      <w:r w:rsidRPr="00011EAF">
        <w:rPr>
          <w:rFonts w:ascii="Arial" w:eastAsia="Calibri" w:hAnsi="Arial" w:cs="Arial"/>
          <w:sz w:val="24"/>
          <w:szCs w:val="24"/>
        </w:rPr>
        <w:t>.</w:t>
      </w:r>
    </w:p>
    <w:p w14:paraId="132D4A30" w14:textId="77777777" w:rsidR="004146FB" w:rsidRPr="00011EAF" w:rsidRDefault="00D20EAE" w:rsidP="004146FB">
      <w:pPr>
        <w:pStyle w:val="ListParagraph"/>
        <w:numPr>
          <w:ilvl w:val="0"/>
          <w:numId w:val="12"/>
        </w:numPr>
        <w:spacing w:line="276" w:lineRule="auto"/>
        <w:jc w:val="left"/>
        <w:rPr>
          <w:rFonts w:ascii="Arial" w:eastAsia="Calibri" w:hAnsi="Arial" w:cs="Arial"/>
          <w:sz w:val="24"/>
          <w:szCs w:val="24"/>
        </w:rPr>
      </w:pPr>
      <w:r>
        <w:rPr>
          <w:rFonts w:ascii="Arial" w:eastAsia="Calibri" w:hAnsi="Arial" w:cs="Arial"/>
          <w:sz w:val="24"/>
          <w:szCs w:val="24"/>
        </w:rPr>
        <w:t xml:space="preserve">A child cannot attend the </w:t>
      </w:r>
      <w:proofErr w:type="spellStart"/>
      <w:r>
        <w:rPr>
          <w:rFonts w:ascii="Arial" w:eastAsia="Calibri" w:hAnsi="Arial" w:cs="Arial"/>
          <w:sz w:val="24"/>
          <w:szCs w:val="24"/>
        </w:rPr>
        <w:t>c</w:t>
      </w:r>
      <w:r w:rsidR="004146FB" w:rsidRPr="00011EAF">
        <w:rPr>
          <w:rFonts w:ascii="Arial" w:eastAsia="Calibri" w:hAnsi="Arial" w:cs="Arial"/>
          <w:sz w:val="24"/>
          <w:szCs w:val="24"/>
        </w:rPr>
        <w:t>entre</w:t>
      </w:r>
      <w:proofErr w:type="spellEnd"/>
      <w:r w:rsidR="004146FB" w:rsidRPr="00011EAF">
        <w:rPr>
          <w:rFonts w:ascii="Arial" w:eastAsia="Calibri" w:hAnsi="Arial" w:cs="Arial"/>
          <w:sz w:val="24"/>
          <w:szCs w:val="24"/>
        </w:rPr>
        <w:t xml:space="preserve"> in the event of a life threatening or detrimental condition that requires medication when the medication is not provided.</w:t>
      </w:r>
    </w:p>
    <w:p w14:paraId="4B83BE39"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Unused or expired medication must be</w:t>
      </w:r>
      <w:r w:rsidR="00216259">
        <w:rPr>
          <w:rFonts w:ascii="Arial" w:eastAsia="Calibri" w:hAnsi="Arial" w:cs="Arial"/>
          <w:sz w:val="24"/>
          <w:szCs w:val="24"/>
        </w:rPr>
        <w:t xml:space="preserve"> returned to the child’s family</w:t>
      </w:r>
      <w:r w:rsidRPr="00011EAF">
        <w:rPr>
          <w:rFonts w:ascii="Arial" w:eastAsia="Calibri" w:hAnsi="Arial" w:cs="Arial"/>
          <w:sz w:val="24"/>
          <w:szCs w:val="24"/>
        </w:rPr>
        <w:t>.</w:t>
      </w:r>
    </w:p>
    <w:p w14:paraId="18255FAF" w14:textId="77777777" w:rsidR="004146FB" w:rsidRPr="00011EAF" w:rsidRDefault="004146FB" w:rsidP="004146FB">
      <w:pPr>
        <w:pStyle w:val="ListParagraph"/>
        <w:numPr>
          <w:ilvl w:val="0"/>
          <w:numId w:val="12"/>
        </w:numPr>
        <w:spacing w:line="276" w:lineRule="auto"/>
        <w:jc w:val="left"/>
        <w:rPr>
          <w:rFonts w:ascii="Arial" w:eastAsia="Calibri" w:hAnsi="Arial" w:cs="Arial"/>
          <w:sz w:val="24"/>
          <w:szCs w:val="24"/>
        </w:rPr>
      </w:pPr>
      <w:r w:rsidRPr="00011EAF">
        <w:rPr>
          <w:rFonts w:ascii="Arial" w:eastAsia="Calibri" w:hAnsi="Arial" w:cs="Arial"/>
          <w:sz w:val="24"/>
          <w:szCs w:val="24"/>
        </w:rPr>
        <w:t>Medications will not be left without adult supervision.</w:t>
      </w:r>
    </w:p>
    <w:p w14:paraId="6CD48148" w14:textId="77777777" w:rsidR="004146FB" w:rsidRPr="00011EAF" w:rsidRDefault="004146FB" w:rsidP="004146FB">
      <w:pPr>
        <w:spacing w:line="276" w:lineRule="auto"/>
        <w:jc w:val="left"/>
        <w:rPr>
          <w:rFonts w:ascii="Arial" w:eastAsia="Calibri" w:hAnsi="Arial" w:cs="Arial"/>
          <w:sz w:val="24"/>
          <w:szCs w:val="24"/>
        </w:rPr>
      </w:pPr>
    </w:p>
    <w:p w14:paraId="2F7096A7" w14:textId="77777777" w:rsidR="004146FB" w:rsidRPr="00011EAF" w:rsidRDefault="004146FB" w:rsidP="004146FB">
      <w:pPr>
        <w:spacing w:line="276" w:lineRule="auto"/>
        <w:jc w:val="left"/>
        <w:rPr>
          <w:rFonts w:ascii="Arial" w:eastAsia="Calibri" w:hAnsi="Arial" w:cs="Arial"/>
          <w:sz w:val="24"/>
          <w:szCs w:val="24"/>
        </w:rPr>
      </w:pPr>
      <w:r w:rsidRPr="00011EAF">
        <w:rPr>
          <w:rFonts w:ascii="Arial" w:eastAsia="Calibri" w:hAnsi="Arial" w:cs="Arial"/>
          <w:sz w:val="24"/>
          <w:szCs w:val="24"/>
        </w:rPr>
        <w:t>The administrator will keep a master list of all children requiring administration of medications.</w:t>
      </w:r>
    </w:p>
    <w:p w14:paraId="0D5042F0" w14:textId="77777777" w:rsidR="004146FB" w:rsidRDefault="004146FB" w:rsidP="004146FB">
      <w:pPr>
        <w:spacing w:line="276" w:lineRule="auto"/>
        <w:jc w:val="left"/>
        <w:rPr>
          <w:rFonts w:ascii="Arial" w:eastAsia="Calibri" w:hAnsi="Arial" w:cs="Arial"/>
          <w:sz w:val="24"/>
          <w:szCs w:val="24"/>
        </w:rPr>
      </w:pPr>
      <w:r w:rsidRPr="00011EAF">
        <w:rPr>
          <w:rFonts w:ascii="Arial" w:eastAsia="Calibri" w:hAnsi="Arial" w:cs="Arial"/>
          <w:sz w:val="24"/>
          <w:szCs w:val="24"/>
        </w:rPr>
        <w:t>The administrator will report any communicable disease that is reportable by calling the public health nurse. In the admin</w:t>
      </w:r>
      <w:r w:rsidR="00216259">
        <w:rPr>
          <w:rFonts w:ascii="Arial" w:eastAsia="Calibri" w:hAnsi="Arial" w:cs="Arial"/>
          <w:sz w:val="24"/>
          <w:szCs w:val="24"/>
        </w:rPr>
        <w:t>istrator’s absence, the staff</w:t>
      </w:r>
      <w:r w:rsidRPr="00011EAF">
        <w:rPr>
          <w:rFonts w:ascii="Arial" w:eastAsia="Calibri" w:hAnsi="Arial" w:cs="Arial"/>
          <w:sz w:val="24"/>
          <w:szCs w:val="24"/>
        </w:rPr>
        <w:t xml:space="preserve"> in charge will be responsible for making the call.</w:t>
      </w:r>
    </w:p>
    <w:p w14:paraId="5B24A27D" w14:textId="77777777" w:rsidR="004146FB" w:rsidRPr="00E2703D" w:rsidRDefault="004146FB" w:rsidP="004146FB">
      <w:pPr>
        <w:pStyle w:val="Heading1"/>
      </w:pPr>
      <w:bookmarkStart w:id="45" w:name="_Toc117867422"/>
      <w:bookmarkStart w:id="46" w:name="_Toc142569011"/>
      <w:r w:rsidRPr="00E2703D">
        <w:t>ARRIVAL AND PICKUP</w:t>
      </w:r>
      <w:bookmarkEnd w:id="45"/>
      <w:bookmarkEnd w:id="46"/>
    </w:p>
    <w:p w14:paraId="277A832F" w14:textId="77777777" w:rsidR="004146FB" w:rsidRDefault="004146FB" w:rsidP="004146FB">
      <w:pPr>
        <w:jc w:val="left"/>
        <w:rPr>
          <w:rFonts w:ascii="Arial" w:hAnsi="Arial" w:cs="Arial"/>
          <w:b/>
          <w:sz w:val="32"/>
          <w:szCs w:val="32"/>
        </w:rPr>
      </w:pPr>
    </w:p>
    <w:p w14:paraId="22075986" w14:textId="77777777" w:rsidR="004146FB" w:rsidRDefault="006E3130" w:rsidP="004146FB">
      <w:pPr>
        <w:jc w:val="left"/>
        <w:rPr>
          <w:rFonts w:ascii="Arial" w:hAnsi="Arial" w:cs="Arial"/>
          <w:sz w:val="24"/>
          <w:szCs w:val="24"/>
        </w:rPr>
      </w:pPr>
      <w:r>
        <w:rPr>
          <w:rFonts w:ascii="Arial" w:hAnsi="Arial" w:cs="Arial"/>
          <w:sz w:val="24"/>
          <w:szCs w:val="24"/>
        </w:rPr>
        <w:t>Please call the</w:t>
      </w:r>
      <w:r w:rsidR="00D20EAE">
        <w:rPr>
          <w:rFonts w:ascii="Arial" w:hAnsi="Arial" w:cs="Arial"/>
          <w:sz w:val="24"/>
          <w:szCs w:val="24"/>
        </w:rPr>
        <w:t xml:space="preserve"> </w:t>
      </w:r>
      <w:proofErr w:type="spellStart"/>
      <w:r w:rsidR="00D20EAE">
        <w:rPr>
          <w:rFonts w:ascii="Arial" w:hAnsi="Arial" w:cs="Arial"/>
          <w:sz w:val="24"/>
          <w:szCs w:val="24"/>
        </w:rPr>
        <w:t>c</w:t>
      </w:r>
      <w:r w:rsidR="004146FB">
        <w:rPr>
          <w:rFonts w:ascii="Arial" w:hAnsi="Arial" w:cs="Arial"/>
          <w:sz w:val="24"/>
          <w:szCs w:val="24"/>
        </w:rPr>
        <w:t>entre</w:t>
      </w:r>
      <w:proofErr w:type="spellEnd"/>
      <w:r w:rsidR="004146FB">
        <w:rPr>
          <w:rFonts w:ascii="Arial" w:hAnsi="Arial" w:cs="Arial"/>
          <w:sz w:val="24"/>
          <w:szCs w:val="24"/>
        </w:rPr>
        <w:t xml:space="preserve"> by 9:30am if your child will be arriving late or will not be attending that day. If a child has not arrived by 10:00am and we have not received a phone call, we will assume that the child will be absent that day and the regularly planned activities will continue as planned.</w:t>
      </w:r>
    </w:p>
    <w:p w14:paraId="0F022D0B" w14:textId="77777777" w:rsidR="004146FB" w:rsidRDefault="004146FB" w:rsidP="004146FB">
      <w:pPr>
        <w:jc w:val="left"/>
        <w:rPr>
          <w:rFonts w:ascii="Arial" w:hAnsi="Arial" w:cs="Arial"/>
          <w:sz w:val="24"/>
          <w:szCs w:val="24"/>
        </w:rPr>
      </w:pPr>
    </w:p>
    <w:p w14:paraId="6186BDC9" w14:textId="77777777" w:rsidR="004146FB" w:rsidRDefault="004146FB" w:rsidP="004146FB">
      <w:pPr>
        <w:jc w:val="left"/>
        <w:rPr>
          <w:rFonts w:ascii="Arial" w:hAnsi="Arial" w:cs="Arial"/>
          <w:sz w:val="24"/>
          <w:szCs w:val="24"/>
        </w:rPr>
      </w:pPr>
      <w:r>
        <w:rPr>
          <w:rFonts w:ascii="Arial" w:hAnsi="Arial" w:cs="Arial"/>
          <w:sz w:val="24"/>
          <w:szCs w:val="24"/>
        </w:rPr>
        <w:t xml:space="preserve">We must be informed if a child will be picked up by someone other than the parent. Please ensure that the </w:t>
      </w:r>
      <w:r w:rsidRPr="001E5F15">
        <w:rPr>
          <w:rFonts w:ascii="Arial" w:hAnsi="Arial" w:cs="Arial"/>
          <w:b/>
          <w:sz w:val="24"/>
          <w:szCs w:val="24"/>
        </w:rPr>
        <w:t xml:space="preserve">Pick-up Authorization List </w:t>
      </w:r>
      <w:r>
        <w:rPr>
          <w:rFonts w:ascii="Arial" w:hAnsi="Arial" w:cs="Arial"/>
          <w:sz w:val="24"/>
          <w:szCs w:val="24"/>
        </w:rPr>
        <w:t xml:space="preserve">on your child’s file </w:t>
      </w:r>
      <w:r w:rsidRPr="001E5F15">
        <w:rPr>
          <w:rFonts w:ascii="Arial" w:hAnsi="Arial" w:cs="Arial"/>
          <w:b/>
          <w:sz w:val="24"/>
          <w:szCs w:val="24"/>
        </w:rPr>
        <w:t>is accurate</w:t>
      </w:r>
      <w:r>
        <w:rPr>
          <w:rFonts w:ascii="Arial" w:hAnsi="Arial" w:cs="Arial"/>
          <w:sz w:val="24"/>
          <w:szCs w:val="24"/>
        </w:rPr>
        <w:t>.</w:t>
      </w:r>
    </w:p>
    <w:p w14:paraId="092BAA1B" w14:textId="77777777" w:rsidR="004146FB" w:rsidRDefault="004146FB" w:rsidP="004146FB">
      <w:pPr>
        <w:jc w:val="left"/>
        <w:rPr>
          <w:rFonts w:ascii="Arial" w:hAnsi="Arial" w:cs="Arial"/>
          <w:sz w:val="24"/>
          <w:szCs w:val="24"/>
        </w:rPr>
      </w:pPr>
    </w:p>
    <w:p w14:paraId="6B29785E" w14:textId="77777777" w:rsidR="004146FB" w:rsidRDefault="004146FB" w:rsidP="003D4BEC">
      <w:pPr>
        <w:jc w:val="left"/>
        <w:rPr>
          <w:rFonts w:ascii="Arial" w:hAnsi="Arial" w:cs="Arial"/>
          <w:sz w:val="24"/>
          <w:szCs w:val="24"/>
        </w:rPr>
      </w:pPr>
      <w:r>
        <w:rPr>
          <w:rFonts w:ascii="Arial" w:hAnsi="Arial" w:cs="Arial"/>
          <w:sz w:val="24"/>
          <w:szCs w:val="24"/>
        </w:rPr>
        <w:t>We will not release a child to someone we do not know, unless we have written permi</w:t>
      </w:r>
      <w:r w:rsidR="00216259">
        <w:rPr>
          <w:rFonts w:ascii="Arial" w:hAnsi="Arial" w:cs="Arial"/>
          <w:sz w:val="24"/>
          <w:szCs w:val="24"/>
        </w:rPr>
        <w:t>ssion from the family</w:t>
      </w:r>
      <w:r>
        <w:rPr>
          <w:rFonts w:ascii="Arial" w:hAnsi="Arial" w:cs="Arial"/>
          <w:sz w:val="24"/>
          <w:szCs w:val="24"/>
        </w:rPr>
        <w:t>, proper identification is provided (picture ID) and signature is on file of the person picking up the child.</w:t>
      </w:r>
    </w:p>
    <w:p w14:paraId="30FB8E95" w14:textId="77777777" w:rsidR="004146FB" w:rsidRDefault="004146FB" w:rsidP="00860E93">
      <w:pPr>
        <w:pStyle w:val="Heading1"/>
      </w:pPr>
      <w:bookmarkStart w:id="47" w:name="_Toc142569012"/>
      <w:r w:rsidRPr="00AE721B">
        <w:t>SUPERVISION</w:t>
      </w:r>
      <w:bookmarkEnd w:id="47"/>
    </w:p>
    <w:p w14:paraId="3D99BB47" w14:textId="77777777" w:rsidR="004146FB" w:rsidRPr="00AE721B" w:rsidRDefault="004146FB" w:rsidP="004146FB"/>
    <w:p w14:paraId="4DB261C4" w14:textId="77777777" w:rsidR="004146FB" w:rsidRPr="00AE721B" w:rsidRDefault="00216259" w:rsidP="004146FB">
      <w:pPr>
        <w:jc w:val="left"/>
        <w:rPr>
          <w:rFonts w:ascii="Arial" w:hAnsi="Arial" w:cs="Arial"/>
          <w:sz w:val="24"/>
          <w:szCs w:val="24"/>
        </w:rPr>
      </w:pPr>
      <w:r>
        <w:rPr>
          <w:rFonts w:ascii="Arial" w:hAnsi="Arial" w:cs="Arial"/>
          <w:sz w:val="24"/>
          <w:szCs w:val="24"/>
        </w:rPr>
        <w:t xml:space="preserve">While at the </w:t>
      </w:r>
      <w:proofErr w:type="spellStart"/>
      <w:r w:rsidR="00D20EAE">
        <w:rPr>
          <w:rFonts w:ascii="Arial" w:hAnsi="Arial" w:cs="Arial"/>
          <w:sz w:val="24"/>
          <w:szCs w:val="24"/>
        </w:rPr>
        <w:t>c</w:t>
      </w:r>
      <w:r w:rsidRPr="00AE721B">
        <w:rPr>
          <w:rFonts w:ascii="Arial" w:hAnsi="Arial" w:cs="Arial"/>
          <w:sz w:val="24"/>
          <w:szCs w:val="24"/>
        </w:rPr>
        <w:t>entre</w:t>
      </w:r>
      <w:proofErr w:type="spellEnd"/>
      <w:r w:rsidR="004146FB" w:rsidRPr="00AE721B">
        <w:rPr>
          <w:rFonts w:ascii="Arial" w:hAnsi="Arial" w:cs="Arial"/>
          <w:sz w:val="24"/>
          <w:szCs w:val="24"/>
        </w:rPr>
        <w:t>, children will be supervised at all times and ratios will be maintained as required by NL child care policy</w:t>
      </w:r>
      <w:r>
        <w:rPr>
          <w:rFonts w:ascii="Arial" w:hAnsi="Arial" w:cs="Arial"/>
          <w:sz w:val="24"/>
          <w:szCs w:val="24"/>
        </w:rPr>
        <w:t xml:space="preserve"> and standards manual. Staff</w:t>
      </w:r>
      <w:r w:rsidR="004146FB" w:rsidRPr="00AE721B">
        <w:rPr>
          <w:rFonts w:ascii="Arial" w:hAnsi="Arial" w:cs="Arial"/>
          <w:sz w:val="24"/>
          <w:szCs w:val="24"/>
        </w:rPr>
        <w:t xml:space="preserve"> will review supervision expectations and requirements during employee orientation and will be reviewed annually. In order to supervise children effectively, staff and administrator are required to:</w:t>
      </w:r>
    </w:p>
    <w:p w14:paraId="4F5D8746"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Maintain a daily register, ensuring it is accurate at all times</w:t>
      </w:r>
    </w:p>
    <w:p w14:paraId="521B77EC"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 xml:space="preserve">Count children regularly, and especially during times of transition </w:t>
      </w:r>
    </w:p>
    <w:p w14:paraId="02D47D5E"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Scanning the room, while participating with a small group</w:t>
      </w:r>
    </w:p>
    <w:p w14:paraId="2CDA3074"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Make sure environment allows for optimal visibility throughout the room</w:t>
      </w:r>
    </w:p>
    <w:p w14:paraId="4981998D"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Staff position themselves to ensure they can monitor the whole group</w:t>
      </w:r>
    </w:p>
    <w:p w14:paraId="0BEC84AD"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Additional duties</w:t>
      </w:r>
      <w:r w:rsidR="00216259">
        <w:rPr>
          <w:rFonts w:ascii="Arial" w:hAnsi="Arial" w:cs="Arial"/>
          <w:sz w:val="24"/>
          <w:szCs w:val="24"/>
        </w:rPr>
        <w:t xml:space="preserve"> should be assigned to staff</w:t>
      </w:r>
      <w:r w:rsidRPr="00AE721B">
        <w:rPr>
          <w:rFonts w:ascii="Arial" w:hAnsi="Arial" w:cs="Arial"/>
          <w:sz w:val="24"/>
          <w:szCs w:val="24"/>
        </w:rPr>
        <w:t xml:space="preserve"> not included in child/staff ratio</w:t>
      </w:r>
    </w:p>
    <w:p w14:paraId="0BAA9B25"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Ensure adequate lighting at</w:t>
      </w:r>
      <w:r w:rsidR="002E5092">
        <w:rPr>
          <w:rFonts w:ascii="Arial" w:hAnsi="Arial" w:cs="Arial"/>
          <w:sz w:val="24"/>
          <w:szCs w:val="24"/>
        </w:rPr>
        <w:t xml:space="preserve"> all times, including sleep areas</w:t>
      </w:r>
      <w:r w:rsidRPr="00AE721B">
        <w:rPr>
          <w:rFonts w:ascii="Arial" w:hAnsi="Arial" w:cs="Arial"/>
          <w:sz w:val="24"/>
          <w:szCs w:val="24"/>
        </w:rPr>
        <w:t xml:space="preserve"> and outside</w:t>
      </w:r>
    </w:p>
    <w:p w14:paraId="2B0E9A0F" w14:textId="77777777" w:rsidR="004146FB" w:rsidRPr="00AE721B" w:rsidRDefault="004146FB" w:rsidP="004146FB">
      <w:pPr>
        <w:pStyle w:val="ListParagraph"/>
        <w:numPr>
          <w:ilvl w:val="0"/>
          <w:numId w:val="18"/>
        </w:numPr>
        <w:jc w:val="left"/>
        <w:rPr>
          <w:rFonts w:ascii="Arial" w:hAnsi="Arial" w:cs="Arial"/>
          <w:sz w:val="24"/>
          <w:szCs w:val="24"/>
        </w:rPr>
      </w:pPr>
      <w:r w:rsidRPr="00AE721B">
        <w:rPr>
          <w:rFonts w:ascii="Arial" w:hAnsi="Arial" w:cs="Arial"/>
          <w:sz w:val="24"/>
          <w:szCs w:val="24"/>
        </w:rPr>
        <w:t>Providing additional supervision during activities of increased risk ( i.e. fieldtrips)</w:t>
      </w:r>
    </w:p>
    <w:p w14:paraId="6A38ED17" w14:textId="77777777" w:rsidR="004146FB" w:rsidRPr="00AE721B" w:rsidRDefault="004F5532" w:rsidP="004146FB">
      <w:pPr>
        <w:pStyle w:val="ListParagraph"/>
        <w:numPr>
          <w:ilvl w:val="0"/>
          <w:numId w:val="18"/>
        </w:numPr>
        <w:jc w:val="left"/>
        <w:rPr>
          <w:rFonts w:ascii="Arial" w:hAnsi="Arial" w:cs="Arial"/>
          <w:sz w:val="24"/>
          <w:szCs w:val="24"/>
        </w:rPr>
      </w:pPr>
      <w:r>
        <w:rPr>
          <w:rFonts w:ascii="Arial" w:hAnsi="Arial" w:cs="Arial"/>
          <w:sz w:val="24"/>
          <w:szCs w:val="24"/>
        </w:rPr>
        <w:t>S</w:t>
      </w:r>
      <w:r w:rsidR="004146FB" w:rsidRPr="00AE721B">
        <w:rPr>
          <w:rFonts w:ascii="Arial" w:hAnsi="Arial" w:cs="Arial"/>
          <w:sz w:val="24"/>
          <w:szCs w:val="24"/>
        </w:rPr>
        <w:t>chedule appropriate staffing to cover ratios</w:t>
      </w:r>
    </w:p>
    <w:p w14:paraId="24EC7BAD" w14:textId="77777777" w:rsidR="004146FB" w:rsidRDefault="004146FB" w:rsidP="00860E93">
      <w:pPr>
        <w:pStyle w:val="Heading1"/>
        <w:rPr>
          <w:rFonts w:eastAsia="Calibri"/>
        </w:rPr>
      </w:pPr>
      <w:bookmarkStart w:id="48" w:name="_Toc142569013"/>
      <w:r>
        <w:rPr>
          <w:rFonts w:eastAsia="Calibri"/>
        </w:rPr>
        <w:t>DIAPERING AND TOILETING POLICY</w:t>
      </w:r>
      <w:bookmarkEnd w:id="48"/>
    </w:p>
    <w:p w14:paraId="1F515A0A" w14:textId="77777777" w:rsidR="004146FB" w:rsidRPr="009510AC" w:rsidRDefault="004146FB" w:rsidP="004146FB"/>
    <w:p w14:paraId="0EF80255" w14:textId="77777777" w:rsidR="004146FB"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t>Our diaper changing areas are located in the children washrooms in each playroom and is a separate sp</w:t>
      </w:r>
      <w:r w:rsidR="00216259">
        <w:rPr>
          <w:rFonts w:ascii="Arial" w:eastAsia="Calibri" w:hAnsi="Arial" w:cs="Arial"/>
          <w:sz w:val="24"/>
          <w:szCs w:val="24"/>
        </w:rPr>
        <w:t xml:space="preserve">ace from the playroom, kitchen and </w:t>
      </w:r>
      <w:r w:rsidR="00CB175E" w:rsidRPr="00E72A62">
        <w:rPr>
          <w:rFonts w:ascii="Arial" w:eastAsia="Calibri" w:hAnsi="Arial" w:cs="Arial"/>
          <w:sz w:val="24"/>
          <w:szCs w:val="24"/>
        </w:rPr>
        <w:t>lunchroom</w:t>
      </w:r>
      <w:r w:rsidRPr="00E72A62">
        <w:rPr>
          <w:rFonts w:ascii="Arial" w:eastAsia="Calibri" w:hAnsi="Arial" w:cs="Arial"/>
          <w:sz w:val="24"/>
          <w:szCs w:val="24"/>
        </w:rPr>
        <w:t xml:space="preserve">. In these washrooms, there are change tables and individual changing pads / or disposable coverings for children who require diapering.  </w:t>
      </w:r>
    </w:p>
    <w:p w14:paraId="5B7E4268" w14:textId="77777777" w:rsidR="004146FB" w:rsidRDefault="004146FB" w:rsidP="004146FB">
      <w:pPr>
        <w:spacing w:line="276" w:lineRule="auto"/>
        <w:jc w:val="left"/>
        <w:rPr>
          <w:rFonts w:ascii="Arial" w:eastAsia="Calibri" w:hAnsi="Arial" w:cs="Arial"/>
          <w:sz w:val="24"/>
          <w:szCs w:val="24"/>
        </w:rPr>
      </w:pPr>
    </w:p>
    <w:p w14:paraId="15C66D38" w14:textId="77777777" w:rsidR="004146FB" w:rsidRPr="00E72A62"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lastRenderedPageBreak/>
        <w:t>Change tables and changing pads are to be sanitized before and after every use and follow provincial requirements of Service NL. The sanitizing solu</w:t>
      </w:r>
      <w:r w:rsidR="00216259">
        <w:rPr>
          <w:rFonts w:ascii="Arial" w:eastAsia="Calibri" w:hAnsi="Arial" w:cs="Arial"/>
          <w:sz w:val="24"/>
          <w:szCs w:val="24"/>
        </w:rPr>
        <w:t>tion is easily accessible to staff</w:t>
      </w:r>
      <w:r w:rsidRPr="00E72A62">
        <w:rPr>
          <w:rFonts w:ascii="Arial" w:eastAsia="Calibri" w:hAnsi="Arial" w:cs="Arial"/>
          <w:sz w:val="24"/>
          <w:szCs w:val="24"/>
        </w:rPr>
        <w:t xml:space="preserve"> but not accessible to the children. Children are only to be changed on the change table or on an approved change mat on the floor, in special circumstances. Children are never to be changed standing up.</w:t>
      </w:r>
    </w:p>
    <w:p w14:paraId="7858C439" w14:textId="77777777" w:rsidR="004146FB" w:rsidRDefault="00216259" w:rsidP="004146FB">
      <w:pPr>
        <w:spacing w:line="276" w:lineRule="auto"/>
        <w:jc w:val="left"/>
        <w:rPr>
          <w:rFonts w:ascii="Arial" w:eastAsia="Calibri" w:hAnsi="Arial" w:cs="Arial"/>
          <w:sz w:val="24"/>
          <w:szCs w:val="24"/>
        </w:rPr>
      </w:pPr>
      <w:r>
        <w:rPr>
          <w:rFonts w:ascii="Arial" w:eastAsia="Calibri" w:hAnsi="Arial" w:cs="Arial"/>
          <w:sz w:val="24"/>
          <w:szCs w:val="24"/>
        </w:rPr>
        <w:t>The staff</w:t>
      </w:r>
      <w:r w:rsidR="004146FB" w:rsidRPr="00E72A62">
        <w:rPr>
          <w:rFonts w:ascii="Arial" w:eastAsia="Calibri" w:hAnsi="Arial" w:cs="Arial"/>
          <w:sz w:val="24"/>
          <w:szCs w:val="24"/>
        </w:rPr>
        <w:t xml:space="preserve"> who diapers a child or assists a child on the toilet must wash their hands and the hands of the child before and after diapering or assisting the child with toileting, following provincial standards for appropriate hand washing techniques. </w:t>
      </w:r>
    </w:p>
    <w:p w14:paraId="006CB878" w14:textId="77777777" w:rsidR="004146FB" w:rsidRPr="00E72A62" w:rsidRDefault="004146FB" w:rsidP="004146FB">
      <w:pPr>
        <w:spacing w:line="276" w:lineRule="auto"/>
        <w:jc w:val="left"/>
        <w:rPr>
          <w:rFonts w:ascii="Arial" w:eastAsia="Calibri" w:hAnsi="Arial" w:cs="Arial"/>
          <w:sz w:val="24"/>
          <w:szCs w:val="24"/>
        </w:rPr>
      </w:pPr>
    </w:p>
    <w:p w14:paraId="65ED8D83" w14:textId="77777777" w:rsidR="004146FB"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t>The washrooms have garbage cans that are lined, covered and operated with a foot pedal. The materials for diapering are stored above the change table and each space is labelled with the child’s name and holds the child’s belongings. A Poster is posted next to the change table, outlining the 10 steps to changing a diaper as outlined by the Canadian Pediatric Society.</w:t>
      </w:r>
    </w:p>
    <w:p w14:paraId="655AC417" w14:textId="77777777" w:rsidR="004146FB" w:rsidRPr="00E72A62" w:rsidRDefault="004146FB" w:rsidP="004146FB">
      <w:pPr>
        <w:spacing w:line="276" w:lineRule="auto"/>
        <w:jc w:val="left"/>
        <w:rPr>
          <w:rFonts w:ascii="Arial" w:eastAsia="Calibri" w:hAnsi="Arial" w:cs="Arial"/>
          <w:sz w:val="24"/>
          <w:szCs w:val="24"/>
        </w:rPr>
      </w:pPr>
    </w:p>
    <w:p w14:paraId="66218211" w14:textId="77777777" w:rsidR="004146FB"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t>The space allows for children to be monitored during diapering.</w:t>
      </w:r>
    </w:p>
    <w:p w14:paraId="2E87AC9B" w14:textId="77777777" w:rsidR="004146FB" w:rsidRPr="00E72A62" w:rsidRDefault="004146FB" w:rsidP="004146FB">
      <w:pPr>
        <w:spacing w:line="276" w:lineRule="auto"/>
        <w:jc w:val="left"/>
        <w:rPr>
          <w:rFonts w:ascii="Arial" w:eastAsia="Calibri" w:hAnsi="Arial" w:cs="Arial"/>
          <w:sz w:val="24"/>
          <w:szCs w:val="24"/>
        </w:rPr>
      </w:pPr>
    </w:p>
    <w:p w14:paraId="25F57566" w14:textId="77777777" w:rsidR="004146FB"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t>For toilet learning, toileting aids are approved prior to use. They are cleaned and disinfected before and after each use. When children and families are read</w:t>
      </w:r>
      <w:r w:rsidR="00216259">
        <w:rPr>
          <w:rFonts w:ascii="Arial" w:eastAsia="Calibri" w:hAnsi="Arial" w:cs="Arial"/>
          <w:sz w:val="24"/>
          <w:szCs w:val="24"/>
        </w:rPr>
        <w:t>y to begin toilet learning, staff</w:t>
      </w:r>
      <w:r w:rsidRPr="00E72A62">
        <w:rPr>
          <w:rFonts w:ascii="Arial" w:eastAsia="Calibri" w:hAnsi="Arial" w:cs="Arial"/>
          <w:sz w:val="24"/>
          <w:szCs w:val="24"/>
        </w:rPr>
        <w:t xml:space="preserve"> will work with fa</w:t>
      </w:r>
      <w:r w:rsidR="00216259">
        <w:rPr>
          <w:rFonts w:ascii="Arial" w:eastAsia="Calibri" w:hAnsi="Arial" w:cs="Arial"/>
          <w:sz w:val="24"/>
          <w:szCs w:val="24"/>
        </w:rPr>
        <w:t>milies. P</w:t>
      </w:r>
      <w:r w:rsidRPr="00E72A62">
        <w:rPr>
          <w:rFonts w:ascii="Arial" w:eastAsia="Calibri" w:hAnsi="Arial" w:cs="Arial"/>
          <w:sz w:val="24"/>
          <w:szCs w:val="24"/>
        </w:rPr>
        <w:t>rovincial standards with respect to toilet learning approaches are followed.</w:t>
      </w:r>
    </w:p>
    <w:p w14:paraId="54A5A1A5" w14:textId="77777777" w:rsidR="004146FB" w:rsidRDefault="008C35CC" w:rsidP="006B5E7F">
      <w:pPr>
        <w:pStyle w:val="Heading1"/>
      </w:pPr>
      <w:bookmarkStart w:id="49" w:name="_Toc140744541"/>
      <w:bookmarkStart w:id="50" w:name="_Toc142569014"/>
      <w:r>
        <w:t>MEET</w:t>
      </w:r>
      <w:r w:rsidR="004146FB">
        <w:t xml:space="preserve">ING DEVELOPMENTAL NEEDS OF </w:t>
      </w:r>
      <w:bookmarkEnd w:id="49"/>
      <w:r w:rsidR="004146FB">
        <w:t>CHILDREN POLICY</w:t>
      </w:r>
      <w:bookmarkEnd w:id="50"/>
    </w:p>
    <w:p w14:paraId="71371DBE" w14:textId="77777777" w:rsidR="004146FB" w:rsidRPr="009510AC" w:rsidRDefault="004146FB" w:rsidP="004146FB"/>
    <w:p w14:paraId="6A7CE3F4" w14:textId="77777777" w:rsidR="004146FB" w:rsidRPr="000F7076" w:rsidRDefault="00216259" w:rsidP="004146FB">
      <w:pPr>
        <w:jc w:val="left"/>
        <w:rPr>
          <w:rFonts w:ascii="Arial" w:hAnsi="Arial" w:cs="Arial"/>
          <w:sz w:val="24"/>
          <w:szCs w:val="24"/>
        </w:rPr>
      </w:pPr>
      <w:r>
        <w:rPr>
          <w:rFonts w:ascii="Arial" w:hAnsi="Arial" w:cs="Arial"/>
          <w:sz w:val="24"/>
          <w:szCs w:val="24"/>
        </w:rPr>
        <w:t>Our</w:t>
      </w:r>
      <w:r w:rsidR="00D20EAE">
        <w:rPr>
          <w:rFonts w:ascii="Arial" w:hAnsi="Arial" w:cs="Arial"/>
          <w:sz w:val="24"/>
          <w:szCs w:val="24"/>
        </w:rPr>
        <w:t xml:space="preserve"> </w:t>
      </w:r>
      <w:proofErr w:type="spellStart"/>
      <w:r w:rsidR="00D20EAE">
        <w:rPr>
          <w:rFonts w:ascii="Arial" w:hAnsi="Arial" w:cs="Arial"/>
          <w:sz w:val="24"/>
          <w:szCs w:val="24"/>
        </w:rPr>
        <w:t>c</w:t>
      </w:r>
      <w:r w:rsidR="004146FB" w:rsidRPr="000F7076">
        <w:rPr>
          <w:rFonts w:ascii="Arial" w:hAnsi="Arial" w:cs="Arial"/>
          <w:sz w:val="24"/>
          <w:szCs w:val="24"/>
        </w:rPr>
        <w:t>entre</w:t>
      </w:r>
      <w:proofErr w:type="spellEnd"/>
      <w:r w:rsidR="004146FB" w:rsidRPr="000F7076">
        <w:rPr>
          <w:rFonts w:ascii="Arial" w:hAnsi="Arial" w:cs="Arial"/>
          <w:sz w:val="24"/>
          <w:szCs w:val="24"/>
        </w:rPr>
        <w:t xml:space="preserve"> strives to provide an Early Childhood program that is age appropriate and developmental appropriat</w:t>
      </w:r>
      <w:r>
        <w:rPr>
          <w:rFonts w:ascii="Arial" w:hAnsi="Arial" w:cs="Arial"/>
          <w:sz w:val="24"/>
          <w:szCs w:val="24"/>
        </w:rPr>
        <w:t xml:space="preserve">e for young children.  The staff </w:t>
      </w:r>
      <w:r w:rsidR="004146FB" w:rsidRPr="000F7076">
        <w:rPr>
          <w:rFonts w:ascii="Arial" w:hAnsi="Arial" w:cs="Arial"/>
          <w:sz w:val="24"/>
          <w:szCs w:val="24"/>
        </w:rPr>
        <w:t xml:space="preserve">plan a variety of activities </w:t>
      </w:r>
      <w:r w:rsidR="002E5092" w:rsidRPr="000F7076">
        <w:rPr>
          <w:rFonts w:ascii="Arial" w:hAnsi="Arial" w:cs="Arial"/>
          <w:sz w:val="24"/>
          <w:szCs w:val="24"/>
        </w:rPr>
        <w:t>daily</w:t>
      </w:r>
      <w:r w:rsidR="002E5092">
        <w:rPr>
          <w:rFonts w:ascii="Arial" w:hAnsi="Arial" w:cs="Arial"/>
          <w:sz w:val="24"/>
          <w:szCs w:val="24"/>
        </w:rPr>
        <w:t xml:space="preserve"> that</w:t>
      </w:r>
      <w:r w:rsidR="004146FB" w:rsidRPr="000F7076">
        <w:rPr>
          <w:rFonts w:ascii="Arial" w:hAnsi="Arial" w:cs="Arial"/>
          <w:sz w:val="24"/>
          <w:szCs w:val="24"/>
        </w:rPr>
        <w:t xml:space="preserve"> is based on the observed children’s interests, learning styles and development </w:t>
      </w:r>
      <w:r>
        <w:rPr>
          <w:rFonts w:ascii="Arial" w:hAnsi="Arial" w:cs="Arial"/>
          <w:sz w:val="24"/>
          <w:szCs w:val="24"/>
        </w:rPr>
        <w:t xml:space="preserve">level </w:t>
      </w:r>
      <w:r w:rsidR="004146FB" w:rsidRPr="000F7076">
        <w:rPr>
          <w:rFonts w:ascii="Arial" w:hAnsi="Arial" w:cs="Arial"/>
          <w:sz w:val="24"/>
          <w:szCs w:val="24"/>
        </w:rPr>
        <w:t>in all devel</w:t>
      </w:r>
      <w:r w:rsidR="00D20EAE">
        <w:rPr>
          <w:rFonts w:ascii="Arial" w:hAnsi="Arial" w:cs="Arial"/>
          <w:sz w:val="24"/>
          <w:szCs w:val="24"/>
        </w:rPr>
        <w:t xml:space="preserve">opmental domains. The </w:t>
      </w:r>
      <w:proofErr w:type="spellStart"/>
      <w:r w:rsidR="00D20EAE">
        <w:rPr>
          <w:rFonts w:ascii="Arial" w:hAnsi="Arial" w:cs="Arial"/>
          <w:sz w:val="24"/>
          <w:szCs w:val="24"/>
        </w:rPr>
        <w:t>c</w:t>
      </w:r>
      <w:r w:rsidR="004146FB" w:rsidRPr="000F7076">
        <w:rPr>
          <w:rFonts w:ascii="Arial" w:hAnsi="Arial" w:cs="Arial"/>
          <w:sz w:val="24"/>
          <w:szCs w:val="24"/>
        </w:rPr>
        <w:t>entre</w:t>
      </w:r>
      <w:proofErr w:type="spellEnd"/>
      <w:r w:rsidR="004146FB" w:rsidRPr="000F7076">
        <w:rPr>
          <w:rFonts w:ascii="Arial" w:hAnsi="Arial" w:cs="Arial"/>
          <w:sz w:val="24"/>
          <w:szCs w:val="24"/>
        </w:rPr>
        <w:t xml:space="preserve"> provides activity areas including materials, furniture, equipment and daily opportunities for chi</w:t>
      </w:r>
      <w:r>
        <w:rPr>
          <w:rFonts w:ascii="Arial" w:hAnsi="Arial" w:cs="Arial"/>
          <w:sz w:val="24"/>
          <w:szCs w:val="24"/>
        </w:rPr>
        <w:t>ld initiated and adult initiated</w:t>
      </w:r>
      <w:r w:rsidR="004146FB" w:rsidRPr="000F7076">
        <w:rPr>
          <w:rFonts w:ascii="Arial" w:hAnsi="Arial" w:cs="Arial"/>
          <w:sz w:val="24"/>
          <w:szCs w:val="24"/>
        </w:rPr>
        <w:t xml:space="preserve"> play based on government regulations. Throughout the day, </w:t>
      </w:r>
      <w:r w:rsidR="002E5092">
        <w:rPr>
          <w:rFonts w:ascii="Arial" w:hAnsi="Arial" w:cs="Arial"/>
          <w:sz w:val="24"/>
          <w:szCs w:val="24"/>
        </w:rPr>
        <w:t>children are provided with</w:t>
      </w:r>
      <w:r w:rsidR="004146FB" w:rsidRPr="000F7076">
        <w:rPr>
          <w:rFonts w:ascii="Arial" w:hAnsi="Arial" w:cs="Arial"/>
          <w:sz w:val="24"/>
          <w:szCs w:val="24"/>
        </w:rPr>
        <w:t xml:space="preserve"> opportunities in</w:t>
      </w:r>
    </w:p>
    <w:p w14:paraId="5441F110" w14:textId="77777777" w:rsidR="004146FB" w:rsidRPr="000F7076" w:rsidRDefault="00216259" w:rsidP="004146FB">
      <w:pPr>
        <w:pStyle w:val="ListParagraph"/>
        <w:numPr>
          <w:ilvl w:val="0"/>
          <w:numId w:val="15"/>
        </w:numPr>
        <w:jc w:val="left"/>
        <w:rPr>
          <w:rFonts w:ascii="Arial" w:hAnsi="Arial" w:cs="Arial"/>
          <w:sz w:val="24"/>
          <w:szCs w:val="24"/>
        </w:rPr>
      </w:pPr>
      <w:r>
        <w:rPr>
          <w:rFonts w:ascii="Arial" w:hAnsi="Arial" w:cs="Arial"/>
          <w:sz w:val="24"/>
          <w:szCs w:val="24"/>
        </w:rPr>
        <w:t>Language,</w:t>
      </w:r>
      <w:r w:rsidR="004146FB" w:rsidRPr="000F7076">
        <w:rPr>
          <w:rFonts w:ascii="Arial" w:hAnsi="Arial" w:cs="Arial"/>
          <w:sz w:val="24"/>
          <w:szCs w:val="24"/>
        </w:rPr>
        <w:t xml:space="preserve"> literacy and communication</w:t>
      </w:r>
    </w:p>
    <w:p w14:paraId="00C9E276"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Art</w:t>
      </w:r>
    </w:p>
    <w:p w14:paraId="5C016EB4"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Music and Movement</w:t>
      </w:r>
    </w:p>
    <w:p w14:paraId="3E00E52E"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Sensory</w:t>
      </w:r>
    </w:p>
    <w:p w14:paraId="4364E955"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Dramatic Play</w:t>
      </w:r>
    </w:p>
    <w:p w14:paraId="115830A2"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Natural/ Science</w:t>
      </w:r>
    </w:p>
    <w:p w14:paraId="7F4E66A7"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Math</w:t>
      </w:r>
    </w:p>
    <w:p w14:paraId="7DC51085" w14:textId="77777777" w:rsidR="004146FB" w:rsidRPr="000F7076" w:rsidRDefault="004146FB" w:rsidP="004146FB">
      <w:pPr>
        <w:pStyle w:val="ListParagraph"/>
        <w:numPr>
          <w:ilvl w:val="0"/>
          <w:numId w:val="15"/>
        </w:numPr>
        <w:jc w:val="left"/>
        <w:rPr>
          <w:rFonts w:ascii="Arial" w:hAnsi="Arial" w:cs="Arial"/>
          <w:sz w:val="24"/>
          <w:szCs w:val="24"/>
        </w:rPr>
      </w:pPr>
      <w:r w:rsidRPr="000F7076">
        <w:rPr>
          <w:rFonts w:ascii="Arial" w:hAnsi="Arial" w:cs="Arial"/>
          <w:sz w:val="24"/>
          <w:szCs w:val="24"/>
        </w:rPr>
        <w:t>Gross motor / physical Activity</w:t>
      </w:r>
    </w:p>
    <w:p w14:paraId="0C17C843" w14:textId="77777777" w:rsidR="004146FB" w:rsidRPr="000F7076" w:rsidRDefault="004146FB" w:rsidP="004146FB">
      <w:pPr>
        <w:pStyle w:val="ListParagraph"/>
        <w:jc w:val="left"/>
        <w:rPr>
          <w:rFonts w:ascii="Arial" w:hAnsi="Arial" w:cs="Arial"/>
          <w:sz w:val="24"/>
          <w:szCs w:val="24"/>
        </w:rPr>
      </w:pPr>
    </w:p>
    <w:p w14:paraId="076A7541" w14:textId="77777777" w:rsidR="004146FB" w:rsidRPr="000F7076" w:rsidRDefault="004146FB" w:rsidP="004146FB">
      <w:pPr>
        <w:jc w:val="left"/>
        <w:rPr>
          <w:rFonts w:ascii="Arial" w:hAnsi="Arial" w:cs="Arial"/>
          <w:sz w:val="24"/>
          <w:szCs w:val="24"/>
        </w:rPr>
      </w:pPr>
      <w:r w:rsidRPr="000F7076">
        <w:rPr>
          <w:rFonts w:ascii="Arial" w:hAnsi="Arial" w:cs="Arial"/>
          <w:sz w:val="24"/>
          <w:szCs w:val="24"/>
        </w:rPr>
        <w:t>The daily schedule is planned as per the current NL Child Care Policy and Standards Manual. It is based on developmentally appropriate time frames including a predictable sequence of activities, allowing for flexibility to meet the needs of the group of children. It consists of smooth transitions, uninterrupted free play times, small and large group activities, snacks and meal time, outdoor times and rest time based on government regulations.</w:t>
      </w:r>
    </w:p>
    <w:p w14:paraId="1A20F9F6" w14:textId="77777777" w:rsidR="004146FB" w:rsidRPr="000F7076" w:rsidRDefault="004146FB" w:rsidP="004146FB">
      <w:pPr>
        <w:jc w:val="left"/>
        <w:rPr>
          <w:rFonts w:ascii="Arial" w:hAnsi="Arial" w:cs="Arial"/>
          <w:sz w:val="24"/>
          <w:szCs w:val="24"/>
        </w:rPr>
      </w:pPr>
      <w:r w:rsidRPr="000F7076">
        <w:rPr>
          <w:rFonts w:ascii="Arial" w:hAnsi="Arial" w:cs="Arial"/>
          <w:sz w:val="24"/>
          <w:szCs w:val="24"/>
        </w:rPr>
        <w:t>In planning the daily opp</w:t>
      </w:r>
      <w:r w:rsidR="00216259">
        <w:rPr>
          <w:rFonts w:ascii="Arial" w:hAnsi="Arial" w:cs="Arial"/>
          <w:sz w:val="24"/>
          <w:szCs w:val="24"/>
        </w:rPr>
        <w:t>ortunities and experiences, staff</w:t>
      </w:r>
      <w:r w:rsidRPr="000F7076">
        <w:rPr>
          <w:rFonts w:ascii="Arial" w:hAnsi="Arial" w:cs="Arial"/>
          <w:sz w:val="24"/>
          <w:szCs w:val="24"/>
        </w:rPr>
        <w:t xml:space="preserve"> refl</w:t>
      </w:r>
      <w:r w:rsidR="00216259">
        <w:rPr>
          <w:rFonts w:ascii="Arial" w:hAnsi="Arial" w:cs="Arial"/>
          <w:sz w:val="24"/>
          <w:szCs w:val="24"/>
        </w:rPr>
        <w:t xml:space="preserve">ect on child observations. Staff </w:t>
      </w:r>
      <w:r w:rsidRPr="000F7076">
        <w:rPr>
          <w:rFonts w:ascii="Arial" w:hAnsi="Arial" w:cs="Arial"/>
          <w:sz w:val="24"/>
          <w:szCs w:val="24"/>
        </w:rPr>
        <w:t>consider children’s needs, strengths, interests, cultures and individual support needs as well as whole group needs in program planning.</w:t>
      </w:r>
    </w:p>
    <w:p w14:paraId="7E220072" w14:textId="77777777" w:rsidR="004146FB" w:rsidRPr="000F7076" w:rsidRDefault="004146FB" w:rsidP="004146FB">
      <w:pPr>
        <w:jc w:val="left"/>
        <w:rPr>
          <w:rFonts w:ascii="Arial" w:hAnsi="Arial" w:cs="Arial"/>
          <w:sz w:val="24"/>
          <w:szCs w:val="24"/>
        </w:rPr>
      </w:pPr>
      <w:r w:rsidRPr="000F7076">
        <w:rPr>
          <w:rFonts w:ascii="Arial" w:hAnsi="Arial" w:cs="Arial"/>
          <w:sz w:val="24"/>
          <w:szCs w:val="24"/>
        </w:rPr>
        <w:t xml:space="preserve">Inclusion of all children and meeting the developmental needs of all children is important to us.  We are active in connecting with other professionals to ensure we are providing the best support to all children’s </w:t>
      </w:r>
      <w:r w:rsidR="00183DC7" w:rsidRPr="000F7076">
        <w:rPr>
          <w:rFonts w:ascii="Arial" w:hAnsi="Arial" w:cs="Arial"/>
          <w:sz w:val="24"/>
          <w:szCs w:val="24"/>
        </w:rPr>
        <w:t>de</w:t>
      </w:r>
      <w:r w:rsidR="00183DC7">
        <w:rPr>
          <w:rFonts w:ascii="Arial" w:hAnsi="Arial" w:cs="Arial"/>
          <w:sz w:val="24"/>
          <w:szCs w:val="24"/>
        </w:rPr>
        <w:t>velopment at</w:t>
      </w:r>
      <w:r w:rsidR="00216259">
        <w:rPr>
          <w:rFonts w:ascii="Arial" w:hAnsi="Arial" w:cs="Arial"/>
          <w:sz w:val="24"/>
          <w:szCs w:val="24"/>
        </w:rPr>
        <w:t xml:space="preserve"> our</w:t>
      </w:r>
      <w:r w:rsidRPr="000F7076">
        <w:rPr>
          <w:rFonts w:ascii="Arial" w:hAnsi="Arial" w:cs="Arial"/>
          <w:sz w:val="24"/>
          <w:szCs w:val="24"/>
        </w:rPr>
        <w:t xml:space="preserve"> </w:t>
      </w:r>
      <w:r w:rsidR="00183DC7" w:rsidRPr="000F7076">
        <w:rPr>
          <w:rFonts w:ascii="Arial" w:hAnsi="Arial" w:cs="Arial"/>
          <w:sz w:val="24"/>
          <w:szCs w:val="24"/>
        </w:rPr>
        <w:t>Centre</w:t>
      </w:r>
      <w:r w:rsidRPr="000F7076">
        <w:rPr>
          <w:rFonts w:ascii="Arial" w:hAnsi="Arial" w:cs="Arial"/>
          <w:sz w:val="24"/>
          <w:szCs w:val="24"/>
        </w:rPr>
        <w:t>.</w:t>
      </w:r>
    </w:p>
    <w:p w14:paraId="79780A73" w14:textId="77777777" w:rsidR="004146FB" w:rsidRDefault="004146FB" w:rsidP="00860E93">
      <w:pPr>
        <w:pStyle w:val="Heading1"/>
        <w:rPr>
          <w:rFonts w:eastAsia="Calibri"/>
        </w:rPr>
      </w:pPr>
      <w:bookmarkStart w:id="51" w:name="_Toc140744524"/>
      <w:bookmarkStart w:id="52" w:name="_Toc142569015"/>
      <w:bookmarkStart w:id="53" w:name="_Toc117867434"/>
      <w:r>
        <w:rPr>
          <w:rFonts w:eastAsia="Calibri"/>
        </w:rPr>
        <w:lastRenderedPageBreak/>
        <w:t xml:space="preserve">CHILDREN WITH ABOVE AVERAGE SUPPORT </w:t>
      </w:r>
      <w:bookmarkEnd w:id="51"/>
      <w:r>
        <w:rPr>
          <w:rFonts w:eastAsia="Calibri"/>
        </w:rPr>
        <w:t>NEEDS POLICY</w:t>
      </w:r>
      <w:bookmarkEnd w:id="52"/>
    </w:p>
    <w:p w14:paraId="0D35D37E" w14:textId="77777777" w:rsidR="004146FB" w:rsidRPr="009510AC" w:rsidRDefault="004146FB" w:rsidP="004146FB"/>
    <w:p w14:paraId="64FF4A09" w14:textId="77777777" w:rsidR="00423D51" w:rsidRDefault="004146FB" w:rsidP="004146FB">
      <w:pPr>
        <w:widowControl w:val="0"/>
        <w:tabs>
          <w:tab w:val="left" w:pos="-1440"/>
        </w:tabs>
        <w:autoSpaceDE w:val="0"/>
        <w:autoSpaceDN w:val="0"/>
        <w:adjustRightInd w:val="0"/>
        <w:jc w:val="left"/>
        <w:rPr>
          <w:rFonts w:ascii="Arial" w:eastAsia="Times New Roman" w:hAnsi="Arial" w:cs="Arial"/>
          <w:bCs/>
          <w:sz w:val="24"/>
          <w:szCs w:val="24"/>
        </w:rPr>
      </w:pPr>
      <w:r w:rsidRPr="000F7076">
        <w:rPr>
          <w:rFonts w:ascii="Arial" w:eastAsia="Times New Roman" w:hAnsi="Arial" w:cs="Arial"/>
          <w:bCs/>
          <w:sz w:val="24"/>
          <w:szCs w:val="24"/>
        </w:rPr>
        <w:t>Our Policy on Inclusion of Chi</w:t>
      </w:r>
      <w:r w:rsidR="00216259">
        <w:rPr>
          <w:rFonts w:ascii="Arial" w:eastAsia="Times New Roman" w:hAnsi="Arial" w:cs="Arial"/>
          <w:bCs/>
          <w:sz w:val="24"/>
          <w:szCs w:val="24"/>
        </w:rPr>
        <w:t>ldren is reviewed with staff</w:t>
      </w:r>
      <w:r w:rsidRPr="000F7076">
        <w:rPr>
          <w:rFonts w:ascii="Arial" w:eastAsia="Times New Roman" w:hAnsi="Arial" w:cs="Arial"/>
          <w:bCs/>
          <w:sz w:val="24"/>
          <w:szCs w:val="24"/>
        </w:rPr>
        <w:t>, discussed with prospective f</w:t>
      </w:r>
      <w:r w:rsidR="00216259">
        <w:rPr>
          <w:rFonts w:ascii="Arial" w:eastAsia="Times New Roman" w:hAnsi="Arial" w:cs="Arial"/>
          <w:bCs/>
          <w:sz w:val="24"/>
          <w:szCs w:val="24"/>
        </w:rPr>
        <w:t>amilies and listed in our Family</w:t>
      </w:r>
      <w:r w:rsidRPr="000F7076">
        <w:rPr>
          <w:rFonts w:ascii="Arial" w:eastAsia="Times New Roman" w:hAnsi="Arial" w:cs="Arial"/>
          <w:bCs/>
          <w:sz w:val="24"/>
          <w:szCs w:val="24"/>
        </w:rPr>
        <w:t xml:space="preserve"> manual. </w:t>
      </w:r>
      <w:r w:rsidR="00183DC7">
        <w:rPr>
          <w:rFonts w:ascii="Arial" w:eastAsia="Calibri" w:hAnsi="Arial" w:cs="Arial"/>
          <w:sz w:val="24"/>
          <w:szCs w:val="24"/>
        </w:rPr>
        <w:t>Our</w:t>
      </w:r>
      <w:r w:rsidR="00D20EAE">
        <w:rPr>
          <w:rFonts w:ascii="Arial" w:eastAsia="Calibri" w:hAnsi="Arial" w:cs="Arial"/>
          <w:sz w:val="24"/>
          <w:szCs w:val="24"/>
        </w:rPr>
        <w:t xml:space="preserve"> </w:t>
      </w:r>
      <w:proofErr w:type="spellStart"/>
      <w:r w:rsidR="00D20EAE">
        <w:rPr>
          <w:rFonts w:ascii="Arial" w:eastAsia="Calibri" w:hAnsi="Arial" w:cs="Arial"/>
          <w:sz w:val="24"/>
          <w:szCs w:val="24"/>
        </w:rPr>
        <w:t>c</w:t>
      </w:r>
      <w:r w:rsidRPr="000F7076">
        <w:rPr>
          <w:rFonts w:ascii="Arial" w:eastAsia="Calibri" w:hAnsi="Arial" w:cs="Arial"/>
          <w:sz w:val="24"/>
          <w:szCs w:val="24"/>
        </w:rPr>
        <w:t>entre</w:t>
      </w:r>
      <w:proofErr w:type="spellEnd"/>
      <w:r w:rsidRPr="000F7076">
        <w:rPr>
          <w:rFonts w:ascii="Arial" w:eastAsia="Calibri" w:hAnsi="Arial" w:cs="Arial"/>
          <w:sz w:val="24"/>
          <w:szCs w:val="24"/>
        </w:rPr>
        <w:t xml:space="preserve"> has an open door policy for all children regardless of their level of support need and/or requirements. </w:t>
      </w:r>
      <w:r w:rsidRPr="000F7076">
        <w:rPr>
          <w:rFonts w:ascii="Arial" w:eastAsia="Times New Roman" w:hAnsi="Arial" w:cs="Arial"/>
          <w:bCs/>
          <w:sz w:val="24"/>
          <w:szCs w:val="24"/>
        </w:rPr>
        <w:t xml:space="preserve"> </w:t>
      </w:r>
    </w:p>
    <w:p w14:paraId="30C81D21" w14:textId="77777777" w:rsidR="00423D51" w:rsidRDefault="00423D51" w:rsidP="004146FB">
      <w:pPr>
        <w:widowControl w:val="0"/>
        <w:tabs>
          <w:tab w:val="left" w:pos="-1440"/>
        </w:tabs>
        <w:autoSpaceDE w:val="0"/>
        <w:autoSpaceDN w:val="0"/>
        <w:adjustRightInd w:val="0"/>
        <w:jc w:val="left"/>
        <w:rPr>
          <w:rFonts w:ascii="Arial" w:eastAsia="Times New Roman" w:hAnsi="Arial" w:cs="Arial"/>
          <w:bCs/>
          <w:sz w:val="24"/>
          <w:szCs w:val="24"/>
        </w:rPr>
      </w:pPr>
    </w:p>
    <w:p w14:paraId="08123702" w14:textId="77777777" w:rsidR="00423D51" w:rsidRDefault="00216259" w:rsidP="004146FB">
      <w:pPr>
        <w:widowControl w:val="0"/>
        <w:tabs>
          <w:tab w:val="left" w:pos="-1440"/>
        </w:tabs>
        <w:autoSpaceDE w:val="0"/>
        <w:autoSpaceDN w:val="0"/>
        <w:adjustRightInd w:val="0"/>
        <w:jc w:val="left"/>
        <w:rPr>
          <w:rFonts w:ascii="Arial" w:eastAsia="Calibri" w:hAnsi="Arial" w:cs="Arial"/>
          <w:sz w:val="24"/>
          <w:szCs w:val="24"/>
        </w:rPr>
      </w:pPr>
      <w:r>
        <w:rPr>
          <w:rFonts w:ascii="Arial" w:eastAsia="Calibri" w:hAnsi="Arial" w:cs="Arial"/>
          <w:sz w:val="24"/>
          <w:szCs w:val="24"/>
        </w:rPr>
        <w:t>Families</w:t>
      </w:r>
      <w:r w:rsidR="00D20EAE">
        <w:rPr>
          <w:rFonts w:ascii="Arial" w:eastAsia="Calibri" w:hAnsi="Arial" w:cs="Arial"/>
          <w:sz w:val="24"/>
          <w:szCs w:val="24"/>
        </w:rPr>
        <w:t xml:space="preserve"> should contact the </w:t>
      </w:r>
      <w:proofErr w:type="spellStart"/>
      <w:r w:rsidR="00D20EAE">
        <w:rPr>
          <w:rFonts w:ascii="Arial" w:eastAsia="Calibri" w:hAnsi="Arial" w:cs="Arial"/>
          <w:sz w:val="24"/>
          <w:szCs w:val="24"/>
        </w:rPr>
        <w:t>c</w:t>
      </w:r>
      <w:r w:rsidR="004146FB" w:rsidRPr="000F7076">
        <w:rPr>
          <w:rFonts w:ascii="Arial" w:eastAsia="Calibri" w:hAnsi="Arial" w:cs="Arial"/>
          <w:sz w:val="24"/>
          <w:szCs w:val="24"/>
        </w:rPr>
        <w:t>entre</w:t>
      </w:r>
      <w:proofErr w:type="spellEnd"/>
      <w:r w:rsidR="004146FB" w:rsidRPr="000F7076">
        <w:rPr>
          <w:rFonts w:ascii="Arial" w:eastAsia="Calibri" w:hAnsi="Arial" w:cs="Arial"/>
          <w:sz w:val="24"/>
          <w:szCs w:val="24"/>
        </w:rPr>
        <w:t xml:space="preserve"> administrator if they feel their child/ren may require additional specialized equipment, modifications (including food restrictions or allergies) and/or resources to at</w:t>
      </w:r>
      <w:r w:rsidR="00D20EAE">
        <w:rPr>
          <w:rFonts w:ascii="Arial" w:eastAsia="Calibri" w:hAnsi="Arial" w:cs="Arial"/>
          <w:sz w:val="24"/>
          <w:szCs w:val="24"/>
        </w:rPr>
        <w:t xml:space="preserve">tend or continue attending the </w:t>
      </w:r>
      <w:proofErr w:type="spellStart"/>
      <w:r w:rsidR="00D20EAE">
        <w:rPr>
          <w:rFonts w:ascii="Arial" w:eastAsia="Calibri" w:hAnsi="Arial" w:cs="Arial"/>
          <w:sz w:val="24"/>
          <w:szCs w:val="24"/>
        </w:rPr>
        <w:t>c</w:t>
      </w:r>
      <w:r w:rsidR="004146FB" w:rsidRPr="000F7076">
        <w:rPr>
          <w:rFonts w:ascii="Arial" w:eastAsia="Calibri" w:hAnsi="Arial" w:cs="Arial"/>
          <w:sz w:val="24"/>
          <w:szCs w:val="24"/>
        </w:rPr>
        <w:t>entre</w:t>
      </w:r>
      <w:proofErr w:type="spellEnd"/>
      <w:r>
        <w:rPr>
          <w:rFonts w:ascii="Arial" w:eastAsia="Calibri" w:hAnsi="Arial" w:cs="Arial"/>
          <w:sz w:val="24"/>
          <w:szCs w:val="24"/>
        </w:rPr>
        <w:t>. Information</w:t>
      </w:r>
      <w:r w:rsidR="004146FB" w:rsidRPr="000F7076">
        <w:rPr>
          <w:rFonts w:ascii="Arial" w:eastAsia="Calibri" w:hAnsi="Arial" w:cs="Arial"/>
          <w:sz w:val="24"/>
          <w:szCs w:val="24"/>
        </w:rPr>
        <w:t xml:space="preserve"> in </w:t>
      </w:r>
      <w:r w:rsidRPr="000F7076">
        <w:rPr>
          <w:rFonts w:ascii="Arial" w:eastAsia="Calibri" w:hAnsi="Arial" w:cs="Arial"/>
          <w:sz w:val="24"/>
          <w:szCs w:val="24"/>
        </w:rPr>
        <w:t xml:space="preserve">writing </w:t>
      </w:r>
      <w:r>
        <w:rPr>
          <w:rFonts w:ascii="Arial" w:eastAsia="Calibri" w:hAnsi="Arial" w:cs="Arial"/>
          <w:sz w:val="24"/>
          <w:szCs w:val="24"/>
        </w:rPr>
        <w:t xml:space="preserve">explaining </w:t>
      </w:r>
      <w:r w:rsidR="004146FB" w:rsidRPr="000F7076">
        <w:rPr>
          <w:rFonts w:ascii="Arial" w:eastAsia="Calibri" w:hAnsi="Arial" w:cs="Arial"/>
          <w:sz w:val="24"/>
          <w:szCs w:val="24"/>
        </w:rPr>
        <w:t>what modifications or special considerations will need to be addressed</w:t>
      </w:r>
      <w:r>
        <w:rPr>
          <w:rFonts w:ascii="Arial" w:eastAsia="Calibri" w:hAnsi="Arial" w:cs="Arial"/>
          <w:sz w:val="24"/>
          <w:szCs w:val="24"/>
        </w:rPr>
        <w:t xml:space="preserve"> is important</w:t>
      </w:r>
      <w:r w:rsidR="004146FB" w:rsidRPr="000F7076">
        <w:rPr>
          <w:rFonts w:ascii="Arial" w:eastAsia="Calibri" w:hAnsi="Arial" w:cs="Arial"/>
          <w:sz w:val="24"/>
          <w:szCs w:val="24"/>
        </w:rPr>
        <w:t>. If needed, the administrator will contact a regional Inclusion Consultant for further input and discussion of support needs. Ope</w:t>
      </w:r>
      <w:r>
        <w:rPr>
          <w:rFonts w:ascii="Arial" w:eastAsia="Calibri" w:hAnsi="Arial" w:cs="Arial"/>
          <w:sz w:val="24"/>
          <w:szCs w:val="24"/>
        </w:rPr>
        <w:t>n communication between families and staff</w:t>
      </w:r>
      <w:r w:rsidR="00183DC7">
        <w:rPr>
          <w:rFonts w:ascii="Arial" w:eastAsia="Calibri" w:hAnsi="Arial" w:cs="Arial"/>
          <w:sz w:val="24"/>
          <w:szCs w:val="24"/>
        </w:rPr>
        <w:t xml:space="preserve"> are essential to ensure that </w:t>
      </w:r>
      <w:r w:rsidR="004146FB" w:rsidRPr="000F7076">
        <w:rPr>
          <w:rFonts w:ascii="Arial" w:eastAsia="Calibri" w:hAnsi="Arial" w:cs="Arial"/>
          <w:sz w:val="24"/>
          <w:szCs w:val="24"/>
        </w:rPr>
        <w:t xml:space="preserve">children’s needs are addressed in a written plan. </w:t>
      </w:r>
    </w:p>
    <w:p w14:paraId="3DD50E29" w14:textId="77777777" w:rsidR="00423D51" w:rsidRDefault="00423D51" w:rsidP="004146FB">
      <w:pPr>
        <w:widowControl w:val="0"/>
        <w:tabs>
          <w:tab w:val="left" w:pos="-1440"/>
        </w:tabs>
        <w:autoSpaceDE w:val="0"/>
        <w:autoSpaceDN w:val="0"/>
        <w:adjustRightInd w:val="0"/>
        <w:jc w:val="left"/>
        <w:rPr>
          <w:rFonts w:ascii="Arial" w:eastAsia="Calibri" w:hAnsi="Arial" w:cs="Arial"/>
          <w:sz w:val="24"/>
          <w:szCs w:val="24"/>
        </w:rPr>
      </w:pPr>
    </w:p>
    <w:p w14:paraId="318D0AD8" w14:textId="77777777" w:rsidR="004146FB" w:rsidRDefault="004146FB" w:rsidP="004146FB">
      <w:pPr>
        <w:widowControl w:val="0"/>
        <w:tabs>
          <w:tab w:val="left" w:pos="-1440"/>
        </w:tabs>
        <w:autoSpaceDE w:val="0"/>
        <w:autoSpaceDN w:val="0"/>
        <w:adjustRightInd w:val="0"/>
        <w:jc w:val="left"/>
        <w:rPr>
          <w:rFonts w:ascii="Arial" w:eastAsia="Calibri" w:hAnsi="Arial" w:cs="Arial"/>
          <w:sz w:val="24"/>
          <w:szCs w:val="24"/>
        </w:rPr>
      </w:pPr>
      <w:r w:rsidRPr="000F7076">
        <w:rPr>
          <w:rFonts w:ascii="Arial" w:eastAsia="Calibri" w:hAnsi="Arial" w:cs="Arial"/>
          <w:sz w:val="24"/>
          <w:szCs w:val="24"/>
        </w:rPr>
        <w:t>The enroll</w:t>
      </w:r>
      <w:r w:rsidR="00183DC7">
        <w:rPr>
          <w:rFonts w:ascii="Arial" w:eastAsia="Calibri" w:hAnsi="Arial" w:cs="Arial"/>
          <w:sz w:val="24"/>
          <w:szCs w:val="24"/>
        </w:rPr>
        <w:t>ment package</w:t>
      </w:r>
      <w:r w:rsidR="00216259">
        <w:rPr>
          <w:rFonts w:ascii="Arial" w:eastAsia="Calibri" w:hAnsi="Arial" w:cs="Arial"/>
          <w:sz w:val="24"/>
          <w:szCs w:val="24"/>
        </w:rPr>
        <w:t xml:space="preserve"> contains a section for families</w:t>
      </w:r>
      <w:r w:rsidR="00183DC7">
        <w:rPr>
          <w:rFonts w:ascii="Arial" w:eastAsia="Calibri" w:hAnsi="Arial" w:cs="Arial"/>
          <w:sz w:val="24"/>
          <w:szCs w:val="24"/>
        </w:rPr>
        <w:t xml:space="preserve"> to list</w:t>
      </w:r>
      <w:r w:rsidRPr="000F7076">
        <w:rPr>
          <w:rFonts w:ascii="Arial" w:eastAsia="Calibri" w:hAnsi="Arial" w:cs="Arial"/>
          <w:sz w:val="24"/>
          <w:szCs w:val="24"/>
        </w:rPr>
        <w:t xml:space="preserve"> any health or med</w:t>
      </w:r>
      <w:r w:rsidR="00216259">
        <w:rPr>
          <w:rFonts w:ascii="Arial" w:eastAsia="Calibri" w:hAnsi="Arial" w:cs="Arial"/>
          <w:sz w:val="24"/>
          <w:szCs w:val="24"/>
        </w:rPr>
        <w:t>ical information.  Families</w:t>
      </w:r>
      <w:r w:rsidRPr="000F7076">
        <w:rPr>
          <w:rFonts w:ascii="Arial" w:eastAsia="Calibri" w:hAnsi="Arial" w:cs="Arial"/>
          <w:sz w:val="24"/>
          <w:szCs w:val="24"/>
        </w:rPr>
        <w:t xml:space="preserve"> of children who have identified additional support needs and who are involved in other services, such a</w:t>
      </w:r>
      <w:r w:rsidR="00216259">
        <w:rPr>
          <w:rFonts w:ascii="Arial" w:eastAsia="Calibri" w:hAnsi="Arial" w:cs="Arial"/>
          <w:sz w:val="24"/>
          <w:szCs w:val="24"/>
        </w:rPr>
        <w:t xml:space="preserve">s Direct Home Services Program or </w:t>
      </w:r>
      <w:r w:rsidRPr="000F7076">
        <w:rPr>
          <w:rFonts w:ascii="Arial" w:eastAsia="Calibri" w:hAnsi="Arial" w:cs="Arial"/>
          <w:sz w:val="24"/>
          <w:szCs w:val="24"/>
        </w:rPr>
        <w:t xml:space="preserve">Speech Language Pathology </w:t>
      </w:r>
      <w:r w:rsidR="00216259">
        <w:rPr>
          <w:rFonts w:ascii="Arial" w:eastAsia="Calibri" w:hAnsi="Arial" w:cs="Arial"/>
          <w:sz w:val="24"/>
          <w:szCs w:val="24"/>
        </w:rPr>
        <w:t>are encouraged to include</w:t>
      </w:r>
      <w:r w:rsidRPr="000F7076">
        <w:rPr>
          <w:rFonts w:ascii="Arial" w:eastAsia="Calibri" w:hAnsi="Arial" w:cs="Arial"/>
          <w:sz w:val="24"/>
          <w:szCs w:val="24"/>
        </w:rPr>
        <w:t xml:space="preserve"> staff in Team Meetings. Opportunities to collaborate to ensure consistency in program goals and to coordinate services and supports are utilized to promote optimal child development. </w:t>
      </w:r>
    </w:p>
    <w:p w14:paraId="0AE5D30B" w14:textId="77777777" w:rsidR="00423D51" w:rsidRPr="000F7076" w:rsidRDefault="00423D51" w:rsidP="004146FB">
      <w:pPr>
        <w:widowControl w:val="0"/>
        <w:tabs>
          <w:tab w:val="left" w:pos="-1440"/>
        </w:tabs>
        <w:autoSpaceDE w:val="0"/>
        <w:autoSpaceDN w:val="0"/>
        <w:adjustRightInd w:val="0"/>
        <w:jc w:val="left"/>
        <w:rPr>
          <w:rFonts w:ascii="Arial" w:eastAsia="Calibri" w:hAnsi="Arial" w:cs="Arial"/>
          <w:sz w:val="24"/>
          <w:szCs w:val="24"/>
        </w:rPr>
      </w:pPr>
    </w:p>
    <w:p w14:paraId="2DDE06EB" w14:textId="77777777" w:rsidR="004146FB" w:rsidRPr="00D4070E" w:rsidRDefault="004146FB" w:rsidP="004146FB">
      <w:pPr>
        <w:widowControl w:val="0"/>
        <w:tabs>
          <w:tab w:val="left" w:pos="-1440"/>
        </w:tabs>
        <w:autoSpaceDE w:val="0"/>
        <w:autoSpaceDN w:val="0"/>
        <w:adjustRightInd w:val="0"/>
        <w:jc w:val="left"/>
        <w:rPr>
          <w:rFonts w:ascii="Arial" w:eastAsia="Calibri" w:hAnsi="Arial" w:cs="Arial"/>
          <w:sz w:val="20"/>
          <w:szCs w:val="20"/>
        </w:rPr>
      </w:pPr>
      <w:r w:rsidRPr="000F7076">
        <w:rPr>
          <w:rFonts w:ascii="Arial" w:eastAsia="Calibri" w:hAnsi="Arial" w:cs="Arial"/>
          <w:sz w:val="24"/>
          <w:szCs w:val="24"/>
        </w:rPr>
        <w:t xml:space="preserve">Our </w:t>
      </w:r>
      <w:proofErr w:type="spellStart"/>
      <w:r w:rsidRPr="000F7076">
        <w:rPr>
          <w:rFonts w:ascii="Arial" w:eastAsia="Calibri" w:hAnsi="Arial" w:cs="Arial"/>
          <w:sz w:val="24"/>
          <w:szCs w:val="24"/>
        </w:rPr>
        <w:t>centre</w:t>
      </w:r>
      <w:proofErr w:type="spellEnd"/>
      <w:r w:rsidRPr="000F7076">
        <w:rPr>
          <w:rFonts w:ascii="Arial" w:eastAsia="Calibri" w:hAnsi="Arial" w:cs="Arial"/>
          <w:sz w:val="24"/>
          <w:szCs w:val="24"/>
        </w:rPr>
        <w:t xml:space="preserve"> will provide priority registration for children with additional support needs, if the available homeroom does not currently assess supports through the inclusion program, as long as we have </w:t>
      </w:r>
      <w:r w:rsidR="001F6F11" w:rsidRPr="000F7076">
        <w:rPr>
          <w:rFonts w:ascii="Arial" w:eastAsia="Calibri" w:hAnsi="Arial" w:cs="Arial"/>
          <w:sz w:val="24"/>
          <w:szCs w:val="24"/>
        </w:rPr>
        <w:t>(or</w:t>
      </w:r>
      <w:r w:rsidRPr="000F7076">
        <w:rPr>
          <w:rFonts w:ascii="Arial" w:eastAsia="Calibri" w:hAnsi="Arial" w:cs="Arial"/>
          <w:sz w:val="24"/>
          <w:szCs w:val="24"/>
        </w:rPr>
        <w:t xml:space="preserve"> can hire</w:t>
      </w:r>
      <w:r w:rsidR="001F6F11" w:rsidRPr="000F7076">
        <w:rPr>
          <w:rFonts w:ascii="Arial" w:eastAsia="Calibri" w:hAnsi="Arial" w:cs="Arial"/>
          <w:sz w:val="24"/>
          <w:szCs w:val="24"/>
        </w:rPr>
        <w:t>) appropriate</w:t>
      </w:r>
      <w:r w:rsidRPr="000F7076">
        <w:rPr>
          <w:rFonts w:ascii="Arial" w:eastAsia="Calibri" w:hAnsi="Arial" w:cs="Arial"/>
          <w:sz w:val="24"/>
          <w:szCs w:val="24"/>
        </w:rPr>
        <w:t xml:space="preserve"> staffing levels</w:t>
      </w:r>
      <w:r w:rsidRPr="00D4070E">
        <w:rPr>
          <w:rFonts w:ascii="Arial" w:eastAsia="Calibri" w:hAnsi="Arial" w:cs="Arial"/>
          <w:sz w:val="20"/>
          <w:szCs w:val="20"/>
        </w:rPr>
        <w:t xml:space="preserve">. </w:t>
      </w:r>
    </w:p>
    <w:p w14:paraId="39BC2882" w14:textId="77777777" w:rsidR="004146FB" w:rsidRPr="00E2703D" w:rsidRDefault="004146FB" w:rsidP="004146FB">
      <w:pPr>
        <w:pStyle w:val="Heading1"/>
      </w:pPr>
      <w:bookmarkStart w:id="54" w:name="_Toc142569016"/>
      <w:r w:rsidRPr="00E2703D">
        <w:t>POLICY ON DISCHARGING CHILDREN</w:t>
      </w:r>
      <w:bookmarkEnd w:id="53"/>
      <w:bookmarkEnd w:id="54"/>
    </w:p>
    <w:p w14:paraId="026AD37B" w14:textId="77777777" w:rsidR="004146FB" w:rsidRDefault="004146FB" w:rsidP="004146FB">
      <w:pPr>
        <w:jc w:val="left"/>
        <w:rPr>
          <w:rFonts w:ascii="Arial" w:hAnsi="Arial" w:cs="Arial"/>
          <w:b/>
          <w:sz w:val="32"/>
          <w:szCs w:val="32"/>
        </w:rPr>
      </w:pPr>
    </w:p>
    <w:p w14:paraId="573FB766" w14:textId="77777777" w:rsidR="004146FB" w:rsidRDefault="004146FB" w:rsidP="004146FB">
      <w:pPr>
        <w:jc w:val="left"/>
        <w:rPr>
          <w:rFonts w:ascii="Arial" w:hAnsi="Arial" w:cs="Arial"/>
          <w:sz w:val="24"/>
          <w:szCs w:val="24"/>
        </w:rPr>
      </w:pPr>
      <w:r>
        <w:rPr>
          <w:rFonts w:ascii="Arial" w:hAnsi="Arial" w:cs="Arial"/>
          <w:sz w:val="24"/>
          <w:szCs w:val="24"/>
        </w:rPr>
        <w:t>It is natural for young children to display aggressive beha</w:t>
      </w:r>
      <w:r w:rsidR="001F6F11">
        <w:rPr>
          <w:rFonts w:ascii="Arial" w:hAnsi="Arial" w:cs="Arial"/>
          <w:sz w:val="24"/>
          <w:szCs w:val="24"/>
        </w:rPr>
        <w:t xml:space="preserve">vior occasionally while at the </w:t>
      </w:r>
      <w:proofErr w:type="spellStart"/>
      <w:r w:rsidR="001F6F11">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When aggressive behavior occurs, various techniques of guiding children’s behavior (redirection, logical or natural consequences, setting an example of appropriate behavior, clear expectations, etc.) are used to help the child engage in more appropriate behavior (See guiding behavior policy).</w:t>
      </w:r>
    </w:p>
    <w:p w14:paraId="426BBA38" w14:textId="77777777" w:rsidR="004146FB" w:rsidRDefault="004146FB" w:rsidP="004146FB">
      <w:pPr>
        <w:jc w:val="left"/>
        <w:rPr>
          <w:rFonts w:ascii="Arial" w:hAnsi="Arial" w:cs="Arial"/>
          <w:sz w:val="24"/>
          <w:szCs w:val="24"/>
        </w:rPr>
      </w:pPr>
    </w:p>
    <w:p w14:paraId="39D3D1FB" w14:textId="77777777" w:rsidR="004146FB" w:rsidRDefault="004146FB" w:rsidP="004146FB">
      <w:pPr>
        <w:jc w:val="left"/>
        <w:rPr>
          <w:rFonts w:ascii="Arial" w:hAnsi="Arial" w:cs="Arial"/>
          <w:sz w:val="24"/>
          <w:szCs w:val="24"/>
        </w:rPr>
      </w:pPr>
      <w:r>
        <w:rPr>
          <w:rFonts w:ascii="Arial" w:hAnsi="Arial" w:cs="Arial"/>
          <w:sz w:val="24"/>
          <w:szCs w:val="24"/>
        </w:rPr>
        <w:t>If the usual techniques are unsuccessful in decreasing the occurrence of aggressive behavior and the child or other children continue to be at risk, th</w:t>
      </w:r>
      <w:r w:rsidR="00216259">
        <w:rPr>
          <w:rFonts w:ascii="Arial" w:hAnsi="Arial" w:cs="Arial"/>
          <w:sz w:val="24"/>
          <w:szCs w:val="24"/>
        </w:rPr>
        <w:t>en the child’s family is</w:t>
      </w:r>
      <w:r>
        <w:rPr>
          <w:rFonts w:ascii="Arial" w:hAnsi="Arial" w:cs="Arial"/>
          <w:sz w:val="24"/>
          <w:szCs w:val="24"/>
        </w:rPr>
        <w:t xml:space="preserve"> consulted. Prior to the discussions or meeting, staff will complete systematic observations to determine if there is a patt</w:t>
      </w:r>
      <w:r w:rsidR="00216259">
        <w:rPr>
          <w:rFonts w:ascii="Arial" w:hAnsi="Arial" w:cs="Arial"/>
          <w:sz w:val="24"/>
          <w:szCs w:val="24"/>
        </w:rPr>
        <w:t>ern to the behavior. The family</w:t>
      </w:r>
      <w:r>
        <w:rPr>
          <w:rFonts w:ascii="Arial" w:hAnsi="Arial" w:cs="Arial"/>
          <w:sz w:val="24"/>
          <w:szCs w:val="24"/>
        </w:rPr>
        <w:t xml:space="preserve"> and sta</w:t>
      </w:r>
      <w:r w:rsidR="00216259">
        <w:rPr>
          <w:rFonts w:ascii="Arial" w:hAnsi="Arial" w:cs="Arial"/>
          <w:sz w:val="24"/>
          <w:szCs w:val="24"/>
        </w:rPr>
        <w:t>ff discuss the frequency, duration</w:t>
      </w:r>
      <w:r>
        <w:rPr>
          <w:rFonts w:ascii="Arial" w:hAnsi="Arial" w:cs="Arial"/>
          <w:sz w:val="24"/>
          <w:szCs w:val="24"/>
        </w:rPr>
        <w:t>, and severity of the behavior, possible causes of the behavior, how the staff deal with the b</w:t>
      </w:r>
      <w:r w:rsidR="00D20EAE">
        <w:rPr>
          <w:rFonts w:ascii="Arial" w:hAnsi="Arial" w:cs="Arial"/>
          <w:sz w:val="24"/>
          <w:szCs w:val="24"/>
        </w:rPr>
        <w:t xml:space="preserve">ehavior and how the family and </w:t>
      </w:r>
      <w:proofErr w:type="spellStart"/>
      <w:r w:rsidR="00D20EAE">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can work together to decrease the behavior.</w:t>
      </w:r>
    </w:p>
    <w:p w14:paraId="0E2B69A5" w14:textId="77777777" w:rsidR="004146FB" w:rsidRDefault="004146FB" w:rsidP="004146FB">
      <w:pPr>
        <w:jc w:val="left"/>
        <w:rPr>
          <w:rFonts w:ascii="Arial" w:hAnsi="Arial" w:cs="Arial"/>
          <w:sz w:val="24"/>
          <w:szCs w:val="24"/>
        </w:rPr>
      </w:pPr>
    </w:p>
    <w:p w14:paraId="3280A227" w14:textId="77777777" w:rsidR="004146FB" w:rsidRDefault="004146FB" w:rsidP="004146FB">
      <w:pPr>
        <w:jc w:val="left"/>
        <w:rPr>
          <w:rFonts w:ascii="Arial" w:hAnsi="Arial" w:cs="Arial"/>
          <w:sz w:val="24"/>
          <w:szCs w:val="24"/>
        </w:rPr>
      </w:pPr>
      <w:r>
        <w:rPr>
          <w:rFonts w:ascii="Arial" w:hAnsi="Arial" w:cs="Arial"/>
          <w:sz w:val="24"/>
          <w:szCs w:val="24"/>
        </w:rPr>
        <w:t>If the techniques are not successful in decrea</w:t>
      </w:r>
      <w:r w:rsidR="00183DC7">
        <w:rPr>
          <w:rFonts w:ascii="Arial" w:hAnsi="Arial" w:cs="Arial"/>
          <w:sz w:val="24"/>
          <w:szCs w:val="24"/>
        </w:rPr>
        <w:t>sing the behavior,</w:t>
      </w:r>
      <w:r>
        <w:rPr>
          <w:rFonts w:ascii="Arial" w:hAnsi="Arial" w:cs="Arial"/>
          <w:sz w:val="24"/>
          <w:szCs w:val="24"/>
        </w:rPr>
        <w:t xml:space="preserve"> parental consent</w:t>
      </w:r>
      <w:r w:rsidR="00183DC7">
        <w:rPr>
          <w:rFonts w:ascii="Arial" w:hAnsi="Arial" w:cs="Arial"/>
          <w:sz w:val="24"/>
          <w:szCs w:val="24"/>
        </w:rPr>
        <w:t xml:space="preserve"> will be requested</w:t>
      </w:r>
      <w:r>
        <w:rPr>
          <w:rFonts w:ascii="Arial" w:hAnsi="Arial" w:cs="Arial"/>
          <w:sz w:val="24"/>
          <w:szCs w:val="24"/>
        </w:rPr>
        <w:t>, a</w:t>
      </w:r>
      <w:r w:rsidR="00183DC7">
        <w:rPr>
          <w:rFonts w:ascii="Arial" w:hAnsi="Arial" w:cs="Arial"/>
          <w:sz w:val="24"/>
          <w:szCs w:val="24"/>
        </w:rPr>
        <w:t>nd our Regional Inclusion Consultant will</w:t>
      </w:r>
      <w:r>
        <w:rPr>
          <w:rFonts w:ascii="Arial" w:hAnsi="Arial" w:cs="Arial"/>
          <w:sz w:val="24"/>
          <w:szCs w:val="24"/>
        </w:rPr>
        <w:t xml:space="preserve"> be contacted</w:t>
      </w:r>
      <w:r w:rsidR="00216259">
        <w:rPr>
          <w:rFonts w:ascii="Arial" w:hAnsi="Arial" w:cs="Arial"/>
          <w:sz w:val="24"/>
          <w:szCs w:val="24"/>
        </w:rPr>
        <w:t>. The consultant will guide the staff and family</w:t>
      </w:r>
      <w:r>
        <w:rPr>
          <w:rFonts w:ascii="Arial" w:hAnsi="Arial" w:cs="Arial"/>
          <w:sz w:val="24"/>
          <w:szCs w:val="24"/>
        </w:rPr>
        <w:t xml:space="preserve"> in ide</w:t>
      </w:r>
      <w:r w:rsidR="00A447E5">
        <w:rPr>
          <w:rFonts w:ascii="Arial" w:hAnsi="Arial" w:cs="Arial"/>
          <w:sz w:val="24"/>
          <w:szCs w:val="24"/>
        </w:rPr>
        <w:t>ntifying and obtaining</w:t>
      </w:r>
      <w:r>
        <w:rPr>
          <w:rFonts w:ascii="Arial" w:hAnsi="Arial" w:cs="Arial"/>
          <w:sz w:val="24"/>
          <w:szCs w:val="24"/>
        </w:rPr>
        <w:t xml:space="preserve"> consultation, and services required to support the inclusion of their child in the </w:t>
      </w:r>
      <w:proofErr w:type="spellStart"/>
      <w:r w:rsidR="001F6F11">
        <w:rPr>
          <w:rFonts w:ascii="Arial" w:hAnsi="Arial" w:cs="Arial"/>
          <w:sz w:val="24"/>
          <w:szCs w:val="24"/>
        </w:rPr>
        <w:t>c</w:t>
      </w:r>
      <w:r w:rsidR="00183DC7">
        <w:rPr>
          <w:rFonts w:ascii="Arial" w:hAnsi="Arial" w:cs="Arial"/>
          <w:sz w:val="24"/>
          <w:szCs w:val="24"/>
        </w:rPr>
        <w:t>entre</w:t>
      </w:r>
      <w:proofErr w:type="spellEnd"/>
      <w:r w:rsidR="00183DC7">
        <w:rPr>
          <w:rFonts w:ascii="Arial" w:hAnsi="Arial" w:cs="Arial"/>
          <w:sz w:val="24"/>
          <w:szCs w:val="24"/>
        </w:rPr>
        <w:t>. If t</w:t>
      </w:r>
      <w:r>
        <w:rPr>
          <w:rFonts w:ascii="Arial" w:hAnsi="Arial" w:cs="Arial"/>
          <w:sz w:val="24"/>
          <w:szCs w:val="24"/>
        </w:rPr>
        <w:t>he need for additional refe</w:t>
      </w:r>
      <w:r w:rsidR="00183DC7">
        <w:rPr>
          <w:rFonts w:ascii="Arial" w:hAnsi="Arial" w:cs="Arial"/>
          <w:sz w:val="24"/>
          <w:szCs w:val="24"/>
        </w:rPr>
        <w:t>rrals and/or consultation is</w:t>
      </w:r>
      <w:r>
        <w:rPr>
          <w:rFonts w:ascii="Arial" w:hAnsi="Arial" w:cs="Arial"/>
          <w:sz w:val="24"/>
          <w:szCs w:val="24"/>
        </w:rPr>
        <w:t xml:space="preserve"> identified (Child Management Specialist, Janeway Chi</w:t>
      </w:r>
      <w:r w:rsidR="00183DC7">
        <w:rPr>
          <w:rFonts w:ascii="Arial" w:hAnsi="Arial" w:cs="Arial"/>
          <w:sz w:val="24"/>
          <w:szCs w:val="24"/>
        </w:rPr>
        <w:t>ld Development, etc.) they can be</w:t>
      </w:r>
      <w:r>
        <w:rPr>
          <w:rFonts w:ascii="Arial" w:hAnsi="Arial" w:cs="Arial"/>
          <w:sz w:val="24"/>
          <w:szCs w:val="24"/>
        </w:rPr>
        <w:t xml:space="preserve"> contacted</w:t>
      </w:r>
      <w:r w:rsidR="00A447E5">
        <w:rPr>
          <w:rFonts w:ascii="Arial" w:hAnsi="Arial" w:cs="Arial"/>
          <w:sz w:val="24"/>
          <w:szCs w:val="24"/>
        </w:rPr>
        <w:t xml:space="preserve"> by </w:t>
      </w:r>
      <w:proofErr w:type="spellStart"/>
      <w:r w:rsidR="00A447E5">
        <w:rPr>
          <w:rFonts w:ascii="Arial" w:hAnsi="Arial" w:cs="Arial"/>
          <w:sz w:val="24"/>
          <w:szCs w:val="24"/>
        </w:rPr>
        <w:t>centre</w:t>
      </w:r>
      <w:proofErr w:type="spellEnd"/>
      <w:r w:rsidR="00A447E5">
        <w:rPr>
          <w:rFonts w:ascii="Arial" w:hAnsi="Arial" w:cs="Arial"/>
          <w:sz w:val="24"/>
          <w:szCs w:val="24"/>
        </w:rPr>
        <w:t xml:space="preserve"> staff with </w:t>
      </w:r>
      <w:r>
        <w:rPr>
          <w:rFonts w:ascii="Arial" w:hAnsi="Arial" w:cs="Arial"/>
          <w:sz w:val="24"/>
          <w:szCs w:val="24"/>
        </w:rPr>
        <w:t xml:space="preserve">parental consent. The staff will work with these professionals and follow any recommendations made by </w:t>
      </w:r>
      <w:r w:rsidR="00A447E5">
        <w:rPr>
          <w:rFonts w:ascii="Arial" w:hAnsi="Arial" w:cs="Arial"/>
          <w:sz w:val="24"/>
          <w:szCs w:val="24"/>
        </w:rPr>
        <w:t>them, in collaboration with</w:t>
      </w:r>
      <w:r w:rsidR="00216259">
        <w:rPr>
          <w:rFonts w:ascii="Arial" w:hAnsi="Arial" w:cs="Arial"/>
          <w:sz w:val="24"/>
          <w:szCs w:val="24"/>
        </w:rPr>
        <w:t xml:space="preserve"> the family</w:t>
      </w:r>
      <w:r w:rsidR="00A447E5">
        <w:rPr>
          <w:rFonts w:ascii="Arial" w:hAnsi="Arial" w:cs="Arial"/>
          <w:sz w:val="24"/>
          <w:szCs w:val="24"/>
        </w:rPr>
        <w:t xml:space="preserve"> and as long as it is</w:t>
      </w:r>
      <w:r>
        <w:rPr>
          <w:rFonts w:ascii="Arial" w:hAnsi="Arial" w:cs="Arial"/>
          <w:sz w:val="24"/>
          <w:szCs w:val="24"/>
        </w:rPr>
        <w:t xml:space="preserve"> suitable for implementation in a child care setting.</w:t>
      </w:r>
    </w:p>
    <w:p w14:paraId="0BD98963" w14:textId="77777777" w:rsidR="004146FB" w:rsidRDefault="004146FB" w:rsidP="004146FB">
      <w:pPr>
        <w:jc w:val="left"/>
        <w:rPr>
          <w:rFonts w:ascii="Arial" w:hAnsi="Arial" w:cs="Arial"/>
          <w:sz w:val="24"/>
          <w:szCs w:val="24"/>
        </w:rPr>
      </w:pPr>
    </w:p>
    <w:p w14:paraId="33785EED" w14:textId="7BCDDEDF" w:rsidR="00423D51" w:rsidRDefault="00A447E5" w:rsidP="00423D51">
      <w:pPr>
        <w:jc w:val="left"/>
        <w:rPr>
          <w:rFonts w:ascii="Arial" w:hAnsi="Arial" w:cs="Arial"/>
          <w:sz w:val="24"/>
          <w:szCs w:val="24"/>
        </w:rPr>
      </w:pPr>
      <w:r>
        <w:rPr>
          <w:rFonts w:ascii="Arial" w:hAnsi="Arial" w:cs="Arial"/>
          <w:sz w:val="24"/>
          <w:szCs w:val="24"/>
        </w:rPr>
        <w:t>As long as families</w:t>
      </w:r>
      <w:r w:rsidR="00423D51" w:rsidRPr="00423D51">
        <w:rPr>
          <w:rFonts w:ascii="Arial" w:hAnsi="Arial" w:cs="Arial"/>
          <w:sz w:val="24"/>
          <w:szCs w:val="24"/>
        </w:rPr>
        <w:t xml:space="preserve"> are </w:t>
      </w:r>
      <w:r w:rsidR="00216259">
        <w:rPr>
          <w:rFonts w:ascii="Arial" w:hAnsi="Arial" w:cs="Arial"/>
          <w:sz w:val="24"/>
          <w:szCs w:val="24"/>
        </w:rPr>
        <w:t>willing to work with staff</w:t>
      </w:r>
      <w:r w:rsidR="00423D51" w:rsidRPr="00423D51">
        <w:rPr>
          <w:rFonts w:ascii="Arial" w:hAnsi="Arial" w:cs="Arial"/>
          <w:sz w:val="24"/>
          <w:szCs w:val="24"/>
        </w:rPr>
        <w:t>, the inclusion consultant and identified services to support their child’s development and wellbeing</w:t>
      </w:r>
      <w:r w:rsidR="00216259" w:rsidRPr="00423D51">
        <w:rPr>
          <w:rFonts w:ascii="Arial" w:hAnsi="Arial" w:cs="Arial"/>
          <w:sz w:val="24"/>
          <w:szCs w:val="24"/>
        </w:rPr>
        <w:t>, every</w:t>
      </w:r>
      <w:r w:rsidR="00423D51" w:rsidRPr="00423D51">
        <w:rPr>
          <w:rFonts w:ascii="Arial" w:hAnsi="Arial" w:cs="Arial"/>
          <w:sz w:val="24"/>
          <w:szCs w:val="24"/>
        </w:rPr>
        <w:t xml:space="preserve"> effort will be mad</w:t>
      </w:r>
      <w:r w:rsidR="00216259">
        <w:rPr>
          <w:rFonts w:ascii="Arial" w:hAnsi="Arial" w:cs="Arial"/>
          <w:sz w:val="24"/>
          <w:szCs w:val="24"/>
        </w:rPr>
        <w:t>e to ensure that their child is</w:t>
      </w:r>
      <w:r w:rsidR="00423D51" w:rsidRPr="00423D51">
        <w:rPr>
          <w:rFonts w:ascii="Arial" w:hAnsi="Arial" w:cs="Arial"/>
          <w:sz w:val="24"/>
          <w:szCs w:val="24"/>
        </w:rPr>
        <w:t xml:space="preserve"> successfully s</w:t>
      </w:r>
      <w:r w:rsidR="00216259">
        <w:rPr>
          <w:rFonts w:ascii="Arial" w:hAnsi="Arial" w:cs="Arial"/>
          <w:sz w:val="24"/>
          <w:szCs w:val="24"/>
        </w:rPr>
        <w:t xml:space="preserve">upported </w:t>
      </w:r>
      <w:r>
        <w:rPr>
          <w:rFonts w:ascii="Arial" w:hAnsi="Arial" w:cs="Arial"/>
          <w:sz w:val="24"/>
          <w:szCs w:val="24"/>
        </w:rPr>
        <w:t xml:space="preserve">at the </w:t>
      </w:r>
      <w:proofErr w:type="spellStart"/>
      <w:r>
        <w:rPr>
          <w:rFonts w:ascii="Arial" w:hAnsi="Arial" w:cs="Arial"/>
          <w:sz w:val="24"/>
          <w:szCs w:val="24"/>
        </w:rPr>
        <w:t>centre</w:t>
      </w:r>
      <w:proofErr w:type="spellEnd"/>
      <w:r w:rsidR="00423D51" w:rsidRPr="00423D51">
        <w:rPr>
          <w:rFonts w:ascii="Arial" w:hAnsi="Arial" w:cs="Arial"/>
          <w:sz w:val="24"/>
          <w:szCs w:val="24"/>
        </w:rPr>
        <w:t xml:space="preserve">.  </w:t>
      </w:r>
      <w:r w:rsidR="00423D51" w:rsidRPr="00A447E5">
        <w:rPr>
          <w:rFonts w:ascii="Arial" w:hAnsi="Arial" w:cs="Arial"/>
          <w:b/>
          <w:sz w:val="24"/>
          <w:szCs w:val="24"/>
        </w:rPr>
        <w:t>Without family willingness t</w:t>
      </w:r>
      <w:r w:rsidR="00216259" w:rsidRPr="00A447E5">
        <w:rPr>
          <w:rFonts w:ascii="Arial" w:hAnsi="Arial" w:cs="Arial"/>
          <w:b/>
          <w:sz w:val="24"/>
          <w:szCs w:val="24"/>
        </w:rPr>
        <w:t>o collaborate and work with staff</w:t>
      </w:r>
      <w:r w:rsidR="00423D51" w:rsidRPr="00A447E5">
        <w:rPr>
          <w:rFonts w:ascii="Arial" w:hAnsi="Arial" w:cs="Arial"/>
          <w:b/>
          <w:sz w:val="24"/>
          <w:szCs w:val="24"/>
        </w:rPr>
        <w:t xml:space="preserve"> and professiona</w:t>
      </w:r>
      <w:r w:rsidRPr="00A447E5">
        <w:rPr>
          <w:rFonts w:ascii="Arial" w:hAnsi="Arial" w:cs="Arial"/>
          <w:b/>
          <w:sz w:val="24"/>
          <w:szCs w:val="24"/>
        </w:rPr>
        <w:t>ls, the child can be</w:t>
      </w:r>
      <w:r w:rsidR="00423D51" w:rsidRPr="00A447E5">
        <w:rPr>
          <w:rFonts w:ascii="Arial" w:hAnsi="Arial" w:cs="Arial"/>
          <w:b/>
          <w:sz w:val="24"/>
          <w:szCs w:val="24"/>
        </w:rPr>
        <w:t xml:space="preserve"> asked to withdrawal from the </w:t>
      </w:r>
      <w:proofErr w:type="spellStart"/>
      <w:r w:rsidR="00423D51" w:rsidRPr="00A447E5">
        <w:rPr>
          <w:rFonts w:ascii="Arial" w:hAnsi="Arial" w:cs="Arial"/>
          <w:b/>
          <w:sz w:val="24"/>
          <w:szCs w:val="24"/>
        </w:rPr>
        <w:t>centre</w:t>
      </w:r>
      <w:proofErr w:type="spellEnd"/>
      <w:r w:rsidR="00423D51" w:rsidRPr="00423D51">
        <w:rPr>
          <w:rFonts w:ascii="Arial" w:hAnsi="Arial" w:cs="Arial"/>
          <w:sz w:val="24"/>
          <w:szCs w:val="24"/>
        </w:rPr>
        <w:t xml:space="preserve"> if the wellbeing and</w:t>
      </w:r>
      <w:r>
        <w:rPr>
          <w:rFonts w:ascii="Arial" w:hAnsi="Arial" w:cs="Arial"/>
          <w:sz w:val="24"/>
          <w:szCs w:val="24"/>
        </w:rPr>
        <w:t xml:space="preserve"> safety of the child or children</w:t>
      </w:r>
      <w:r w:rsidR="00423D51" w:rsidRPr="00423D51">
        <w:rPr>
          <w:rFonts w:ascii="Arial" w:hAnsi="Arial" w:cs="Arial"/>
          <w:sz w:val="24"/>
          <w:szCs w:val="24"/>
        </w:rPr>
        <w:t xml:space="preserve"> is, or will be impacted. It is</w:t>
      </w:r>
      <w:r w:rsidR="00216259">
        <w:rPr>
          <w:rFonts w:ascii="Arial" w:hAnsi="Arial" w:cs="Arial"/>
          <w:sz w:val="24"/>
          <w:szCs w:val="24"/>
        </w:rPr>
        <w:t xml:space="preserve"> essential to have the family, staff </w:t>
      </w:r>
      <w:r w:rsidR="00423D51" w:rsidRPr="00423D51">
        <w:rPr>
          <w:rFonts w:ascii="Arial" w:hAnsi="Arial" w:cs="Arial"/>
          <w:sz w:val="24"/>
          <w:szCs w:val="24"/>
        </w:rPr>
        <w:t xml:space="preserve">and </w:t>
      </w:r>
      <w:r w:rsidR="00423D51" w:rsidRPr="00423D51">
        <w:rPr>
          <w:rFonts w:ascii="Arial" w:hAnsi="Arial" w:cs="Arial"/>
          <w:sz w:val="24"/>
          <w:szCs w:val="24"/>
        </w:rPr>
        <w:lastRenderedPageBreak/>
        <w:t>other needed professionals working together to ensure all children have a successful child care experience and develop to their full potential.</w:t>
      </w:r>
    </w:p>
    <w:p w14:paraId="23EC10D7" w14:textId="77777777" w:rsidR="00D83B66" w:rsidRPr="00423D51" w:rsidRDefault="00D83B66" w:rsidP="00423D51">
      <w:pPr>
        <w:jc w:val="left"/>
        <w:rPr>
          <w:rFonts w:ascii="Arial" w:hAnsi="Arial" w:cs="Arial"/>
          <w:sz w:val="24"/>
          <w:szCs w:val="24"/>
        </w:rPr>
      </w:pPr>
    </w:p>
    <w:p w14:paraId="2BDE7A46" w14:textId="77777777" w:rsidR="004146FB" w:rsidRDefault="004146FB" w:rsidP="00860E93">
      <w:pPr>
        <w:pStyle w:val="Heading1"/>
        <w:rPr>
          <w:rFonts w:eastAsia="Calibri"/>
        </w:rPr>
      </w:pPr>
      <w:bookmarkStart w:id="55" w:name="_Toc140744521"/>
      <w:bookmarkStart w:id="56" w:name="_Toc142569017"/>
      <w:r>
        <w:rPr>
          <w:rFonts w:eastAsia="Calibri"/>
        </w:rPr>
        <w:t>FOOD HANDLING AND PREPARATION</w:t>
      </w:r>
      <w:bookmarkEnd w:id="55"/>
      <w:r>
        <w:rPr>
          <w:rFonts w:eastAsia="Calibri"/>
        </w:rPr>
        <w:t xml:space="preserve"> POLICY</w:t>
      </w:r>
      <w:bookmarkEnd w:id="56"/>
    </w:p>
    <w:p w14:paraId="1105908C" w14:textId="77777777" w:rsidR="00216259" w:rsidRDefault="00216259" w:rsidP="004146FB">
      <w:pPr>
        <w:jc w:val="left"/>
      </w:pPr>
    </w:p>
    <w:p w14:paraId="1D86F86B" w14:textId="77777777" w:rsidR="004146FB" w:rsidRDefault="004146FB" w:rsidP="004146FB">
      <w:pPr>
        <w:jc w:val="left"/>
        <w:rPr>
          <w:rFonts w:ascii="Arial" w:eastAsia="Calibri" w:hAnsi="Arial" w:cs="Arial"/>
          <w:bCs/>
          <w:sz w:val="24"/>
          <w:szCs w:val="24"/>
        </w:rPr>
      </w:pPr>
      <w:r w:rsidRPr="00E72A62">
        <w:rPr>
          <w:rFonts w:ascii="Arial" w:eastAsia="Calibri" w:hAnsi="Arial" w:cs="Arial"/>
          <w:bCs/>
          <w:sz w:val="24"/>
          <w:szCs w:val="24"/>
        </w:rPr>
        <w:t xml:space="preserve"> </w:t>
      </w:r>
      <w:r w:rsidR="001F6F11">
        <w:rPr>
          <w:rFonts w:ascii="Arial" w:eastAsia="Calibri" w:hAnsi="Arial" w:cs="Arial"/>
          <w:bCs/>
          <w:sz w:val="24"/>
          <w:szCs w:val="24"/>
        </w:rPr>
        <w:t xml:space="preserve">Our </w:t>
      </w:r>
      <w:proofErr w:type="spellStart"/>
      <w:r w:rsidR="001F6F11">
        <w:rPr>
          <w:rFonts w:ascii="Arial" w:eastAsia="Calibri" w:hAnsi="Arial" w:cs="Arial"/>
          <w:bCs/>
          <w:sz w:val="24"/>
          <w:szCs w:val="24"/>
        </w:rPr>
        <w:t>c</w:t>
      </w:r>
      <w:r w:rsidR="00216259">
        <w:rPr>
          <w:rFonts w:ascii="Arial" w:eastAsia="Calibri" w:hAnsi="Arial" w:cs="Arial"/>
          <w:bCs/>
          <w:sz w:val="24"/>
          <w:szCs w:val="24"/>
        </w:rPr>
        <w:t>entre</w:t>
      </w:r>
      <w:proofErr w:type="spellEnd"/>
      <w:r w:rsidR="00216259">
        <w:rPr>
          <w:rFonts w:ascii="Arial" w:eastAsia="Calibri" w:hAnsi="Arial" w:cs="Arial"/>
          <w:bCs/>
          <w:sz w:val="24"/>
          <w:szCs w:val="24"/>
        </w:rPr>
        <w:t xml:space="preserve"> </w:t>
      </w:r>
      <w:r w:rsidRPr="00E72A62">
        <w:rPr>
          <w:rFonts w:ascii="Arial" w:eastAsia="Calibri" w:hAnsi="Arial" w:cs="Arial"/>
          <w:bCs/>
          <w:sz w:val="24"/>
          <w:szCs w:val="24"/>
        </w:rPr>
        <w:t>commits to following safe and appropriate food services regulations, and meet the provincial standards of the food premises act and food premises regulations. This includes safe handling, preparing and storing of food, appropriate sanitation and cleanliness of the kitchen area, and monit</w:t>
      </w:r>
      <w:r w:rsidR="00216259">
        <w:rPr>
          <w:rFonts w:ascii="Arial" w:eastAsia="Calibri" w:hAnsi="Arial" w:cs="Arial"/>
          <w:bCs/>
          <w:sz w:val="24"/>
          <w:szCs w:val="24"/>
        </w:rPr>
        <w:t xml:space="preserve">oring of equipment.  The </w:t>
      </w:r>
      <w:proofErr w:type="spellStart"/>
      <w:r w:rsidR="00216259">
        <w:rPr>
          <w:rFonts w:ascii="Arial" w:eastAsia="Calibri" w:hAnsi="Arial" w:cs="Arial"/>
          <w:bCs/>
          <w:sz w:val="24"/>
          <w:szCs w:val="24"/>
        </w:rPr>
        <w:t>centre</w:t>
      </w:r>
      <w:proofErr w:type="spellEnd"/>
      <w:r w:rsidRPr="00E72A62">
        <w:rPr>
          <w:rFonts w:ascii="Arial" w:eastAsia="Calibri" w:hAnsi="Arial" w:cs="Arial"/>
          <w:bCs/>
          <w:sz w:val="24"/>
          <w:szCs w:val="24"/>
        </w:rPr>
        <w:t xml:space="preserve"> also follows nutrition guidelines as outlined by Child Care standards for NL.</w:t>
      </w:r>
    </w:p>
    <w:p w14:paraId="5DF4E521" w14:textId="77777777" w:rsidR="004146FB" w:rsidRPr="00E72A62" w:rsidRDefault="004146FB" w:rsidP="004146FB">
      <w:pPr>
        <w:jc w:val="left"/>
        <w:rPr>
          <w:rFonts w:ascii="Arial" w:eastAsia="Calibri" w:hAnsi="Arial" w:cs="Arial"/>
          <w:bCs/>
          <w:sz w:val="24"/>
          <w:szCs w:val="24"/>
        </w:rPr>
      </w:pPr>
    </w:p>
    <w:p w14:paraId="17070F0A" w14:textId="77777777" w:rsidR="004146FB" w:rsidRDefault="004146FB" w:rsidP="004146FB">
      <w:pPr>
        <w:jc w:val="left"/>
        <w:rPr>
          <w:rFonts w:ascii="Arial" w:eastAsia="Calibri" w:hAnsi="Arial" w:cs="Arial"/>
          <w:bCs/>
          <w:sz w:val="24"/>
          <w:szCs w:val="24"/>
        </w:rPr>
      </w:pPr>
      <w:r w:rsidRPr="00E72A62">
        <w:rPr>
          <w:rFonts w:ascii="Arial" w:eastAsia="Calibri" w:hAnsi="Arial" w:cs="Arial"/>
          <w:bCs/>
          <w:sz w:val="24"/>
          <w:szCs w:val="24"/>
        </w:rPr>
        <w:t xml:space="preserve">The children are provided a morning snack, lunch and afternoon snack in accordance with their age and ability. Children are offered food and beverages at least every three hours and drinking water is always available. During meal times children are not forced to eat, and food and liquids are never used as a reward or punishment. </w:t>
      </w:r>
    </w:p>
    <w:p w14:paraId="04D8A344" w14:textId="77777777" w:rsidR="004146FB" w:rsidRPr="00E72A62" w:rsidRDefault="004146FB" w:rsidP="004146FB">
      <w:pPr>
        <w:jc w:val="left"/>
        <w:rPr>
          <w:rFonts w:ascii="Arial" w:eastAsia="Calibri" w:hAnsi="Arial" w:cs="Arial"/>
          <w:bCs/>
          <w:sz w:val="24"/>
          <w:szCs w:val="24"/>
        </w:rPr>
      </w:pPr>
    </w:p>
    <w:p w14:paraId="05FC16C3" w14:textId="77777777" w:rsidR="004146FB" w:rsidRDefault="004146FB" w:rsidP="004146FB">
      <w:pPr>
        <w:jc w:val="left"/>
        <w:rPr>
          <w:rFonts w:ascii="Arial" w:eastAsia="Calibri" w:hAnsi="Arial" w:cs="Arial"/>
          <w:bCs/>
          <w:sz w:val="24"/>
          <w:szCs w:val="24"/>
        </w:rPr>
      </w:pPr>
      <w:r w:rsidRPr="00E72A62">
        <w:rPr>
          <w:rFonts w:ascii="Arial" w:eastAsia="Calibri" w:hAnsi="Arial" w:cs="Arial"/>
          <w:bCs/>
          <w:sz w:val="24"/>
          <w:szCs w:val="24"/>
        </w:rPr>
        <w:t xml:space="preserve">Food offered will be appropriate for their age and development and will be available in sufficient quantity, following Canada food guide and provincial guidelines. Each snack will include </w:t>
      </w:r>
      <w:r w:rsidRPr="00E72A62">
        <w:rPr>
          <w:rFonts w:ascii="Arial" w:eastAsia="Calibri" w:hAnsi="Arial" w:cs="Arial"/>
          <w:b/>
          <w:bCs/>
          <w:sz w:val="24"/>
          <w:szCs w:val="24"/>
        </w:rPr>
        <w:t>at least</w:t>
      </w:r>
      <w:r w:rsidR="00216259">
        <w:rPr>
          <w:rFonts w:ascii="Arial" w:eastAsia="Calibri" w:hAnsi="Arial" w:cs="Arial"/>
          <w:bCs/>
          <w:sz w:val="24"/>
          <w:szCs w:val="24"/>
        </w:rPr>
        <w:t xml:space="preserve"> a vegetable /</w:t>
      </w:r>
      <w:r w:rsidRPr="00E72A62">
        <w:rPr>
          <w:rFonts w:ascii="Arial" w:eastAsia="Calibri" w:hAnsi="Arial" w:cs="Arial"/>
          <w:bCs/>
          <w:sz w:val="24"/>
          <w:szCs w:val="24"/>
        </w:rPr>
        <w:t xml:space="preserve">fruit </w:t>
      </w:r>
      <w:r w:rsidR="00A447E5" w:rsidRPr="00E72A62">
        <w:rPr>
          <w:rFonts w:ascii="Arial" w:eastAsia="Calibri" w:hAnsi="Arial" w:cs="Arial"/>
          <w:bCs/>
          <w:sz w:val="24"/>
          <w:szCs w:val="24"/>
        </w:rPr>
        <w:t>product as</w:t>
      </w:r>
      <w:r w:rsidRPr="00E72A62">
        <w:rPr>
          <w:rFonts w:ascii="Arial" w:eastAsia="Calibri" w:hAnsi="Arial" w:cs="Arial"/>
          <w:bCs/>
          <w:sz w:val="24"/>
          <w:szCs w:val="24"/>
        </w:rPr>
        <w:t xml:space="preserve"> well as another food group item</w:t>
      </w:r>
      <w:r w:rsidR="00216259">
        <w:rPr>
          <w:rFonts w:ascii="Arial" w:eastAsia="Calibri" w:hAnsi="Arial" w:cs="Arial"/>
          <w:bCs/>
          <w:sz w:val="24"/>
          <w:szCs w:val="24"/>
        </w:rPr>
        <w:t>. L</w:t>
      </w:r>
      <w:r w:rsidRPr="00E72A62">
        <w:rPr>
          <w:rFonts w:ascii="Arial" w:eastAsia="Calibri" w:hAnsi="Arial" w:cs="Arial"/>
          <w:bCs/>
          <w:sz w:val="24"/>
          <w:szCs w:val="24"/>
        </w:rPr>
        <w:t xml:space="preserve">unch will include </w:t>
      </w:r>
      <w:r w:rsidRPr="00E72A62">
        <w:rPr>
          <w:rFonts w:ascii="Arial" w:eastAsia="Calibri" w:hAnsi="Arial" w:cs="Arial"/>
          <w:b/>
          <w:bCs/>
          <w:sz w:val="24"/>
          <w:szCs w:val="24"/>
        </w:rPr>
        <w:t>at least</w:t>
      </w:r>
      <w:r w:rsidR="00216259">
        <w:rPr>
          <w:rFonts w:ascii="Arial" w:eastAsia="Calibri" w:hAnsi="Arial" w:cs="Arial"/>
          <w:bCs/>
          <w:sz w:val="24"/>
          <w:szCs w:val="24"/>
        </w:rPr>
        <w:t xml:space="preserve"> two servings of vegetable/fruit</w:t>
      </w:r>
      <w:r w:rsidRPr="00E72A62">
        <w:rPr>
          <w:rFonts w:ascii="Arial" w:eastAsia="Calibri" w:hAnsi="Arial" w:cs="Arial"/>
          <w:bCs/>
          <w:sz w:val="24"/>
          <w:szCs w:val="24"/>
        </w:rPr>
        <w:t xml:space="preserve"> and one serving of protein and one grain. Attention is paid to including food items</w:t>
      </w:r>
      <w:r w:rsidR="00216259">
        <w:rPr>
          <w:rFonts w:ascii="Arial" w:eastAsia="Calibri" w:hAnsi="Arial" w:cs="Arial"/>
          <w:bCs/>
          <w:sz w:val="24"/>
          <w:szCs w:val="24"/>
        </w:rPr>
        <w:t xml:space="preserve"> that are whole grains,</w:t>
      </w:r>
      <w:r w:rsidRPr="00E72A62">
        <w:rPr>
          <w:rFonts w:ascii="Arial" w:eastAsia="Calibri" w:hAnsi="Arial" w:cs="Arial"/>
          <w:bCs/>
          <w:sz w:val="24"/>
          <w:szCs w:val="24"/>
        </w:rPr>
        <w:t xml:space="preserve"> lower in sugar, saturated fats and sodium</w:t>
      </w:r>
      <w:r w:rsidR="00216259">
        <w:rPr>
          <w:rFonts w:ascii="Arial" w:eastAsia="Calibri" w:hAnsi="Arial" w:cs="Arial"/>
          <w:bCs/>
          <w:sz w:val="24"/>
          <w:szCs w:val="24"/>
        </w:rPr>
        <w:t>,</w:t>
      </w:r>
      <w:r w:rsidRPr="00E72A62">
        <w:rPr>
          <w:rFonts w:ascii="Arial" w:eastAsia="Calibri" w:hAnsi="Arial" w:cs="Arial"/>
          <w:bCs/>
          <w:sz w:val="24"/>
          <w:szCs w:val="24"/>
        </w:rPr>
        <w:t xml:space="preserve"> and minimal p</w:t>
      </w:r>
      <w:r>
        <w:rPr>
          <w:rFonts w:ascii="Arial" w:eastAsia="Calibri" w:hAnsi="Arial" w:cs="Arial"/>
          <w:bCs/>
          <w:sz w:val="24"/>
          <w:szCs w:val="24"/>
        </w:rPr>
        <w:t>rocessed food items are prepare</w:t>
      </w:r>
      <w:r w:rsidR="00216259">
        <w:rPr>
          <w:rFonts w:ascii="Arial" w:eastAsia="Calibri" w:hAnsi="Arial" w:cs="Arial"/>
          <w:bCs/>
          <w:sz w:val="24"/>
          <w:szCs w:val="24"/>
        </w:rPr>
        <w:t>d</w:t>
      </w:r>
      <w:r w:rsidRPr="00E72A62">
        <w:rPr>
          <w:rFonts w:ascii="Arial" w:eastAsia="Calibri" w:hAnsi="Arial" w:cs="Arial"/>
          <w:bCs/>
          <w:sz w:val="24"/>
          <w:szCs w:val="24"/>
        </w:rPr>
        <w:t xml:space="preserve">. </w:t>
      </w:r>
    </w:p>
    <w:p w14:paraId="3301ED04" w14:textId="77777777" w:rsidR="004146FB" w:rsidRDefault="004146FB" w:rsidP="004146FB">
      <w:pPr>
        <w:jc w:val="left"/>
        <w:rPr>
          <w:rFonts w:ascii="Arial" w:eastAsia="Calibri" w:hAnsi="Arial" w:cs="Arial"/>
          <w:bCs/>
          <w:sz w:val="24"/>
          <w:szCs w:val="24"/>
        </w:rPr>
      </w:pPr>
    </w:p>
    <w:p w14:paraId="6BEE7271" w14:textId="77777777" w:rsidR="004146FB" w:rsidRPr="00E72A62" w:rsidRDefault="004146FB" w:rsidP="004146FB">
      <w:pPr>
        <w:jc w:val="left"/>
        <w:rPr>
          <w:rFonts w:ascii="Arial" w:eastAsia="Calibri" w:hAnsi="Arial" w:cs="Arial"/>
          <w:bCs/>
          <w:sz w:val="24"/>
          <w:szCs w:val="24"/>
        </w:rPr>
      </w:pPr>
      <w:r w:rsidRPr="00E72A62">
        <w:rPr>
          <w:rFonts w:ascii="Arial" w:eastAsia="Calibri" w:hAnsi="Arial" w:cs="Arial"/>
          <w:bCs/>
          <w:sz w:val="24"/>
          <w:szCs w:val="24"/>
        </w:rPr>
        <w:t xml:space="preserve">Foods are not prepared by deep </w:t>
      </w:r>
      <w:r>
        <w:rPr>
          <w:rFonts w:ascii="Arial" w:eastAsia="Calibri" w:hAnsi="Arial" w:cs="Arial"/>
          <w:bCs/>
          <w:sz w:val="24"/>
          <w:szCs w:val="24"/>
        </w:rPr>
        <w:t>frying.</w:t>
      </w:r>
      <w:r w:rsidRPr="00E72A62">
        <w:rPr>
          <w:rFonts w:ascii="Arial" w:eastAsia="Calibri" w:hAnsi="Arial" w:cs="Arial"/>
          <w:bCs/>
          <w:sz w:val="24"/>
          <w:szCs w:val="24"/>
        </w:rPr>
        <w:t xml:space="preserve"> Foods that can present a choking hazard are avoided for young children, including wieners, round or hard candy, cough drops, raisins, large pieces of fruit, marshmallows, corn, raw celery, peanut butter, nuts, seeds, gum, chunks of meat, whole grape tomatoes or grapes, cherries with pits, raw carrots and popcorn. Any bones in chicken, meat or fish will be removed before serving children. Foods will not be served on sticks, toothpicks or skewers. Foods with limited nutritional value are to be limited once a month. Energy drinks, sport beverages, caffeinated, carbonated beverages, vitamin and mineral beverages or artificial sweeteners are not provided by the Centre.</w:t>
      </w:r>
    </w:p>
    <w:p w14:paraId="35A93789" w14:textId="77777777" w:rsidR="004146FB" w:rsidRDefault="004146FB" w:rsidP="004146FB">
      <w:pPr>
        <w:jc w:val="left"/>
        <w:rPr>
          <w:rFonts w:ascii="Arial" w:eastAsia="Calibri" w:hAnsi="Arial" w:cs="Arial"/>
          <w:bCs/>
          <w:sz w:val="24"/>
          <w:szCs w:val="24"/>
        </w:rPr>
      </w:pPr>
      <w:r w:rsidRPr="00E72A62">
        <w:rPr>
          <w:rFonts w:ascii="Arial" w:eastAsia="Calibri" w:hAnsi="Arial" w:cs="Arial"/>
          <w:bCs/>
          <w:sz w:val="24"/>
          <w:szCs w:val="24"/>
        </w:rPr>
        <w:t>We follow a three week menu plan, which is posted on the parent board</w:t>
      </w:r>
      <w:r>
        <w:rPr>
          <w:rFonts w:ascii="Arial" w:eastAsia="Calibri" w:hAnsi="Arial" w:cs="Arial"/>
          <w:bCs/>
          <w:sz w:val="24"/>
          <w:szCs w:val="24"/>
        </w:rPr>
        <w:t xml:space="preserve"> and on the HiMama App</w:t>
      </w:r>
      <w:r w:rsidRPr="00E72A62">
        <w:rPr>
          <w:rFonts w:ascii="Arial" w:eastAsia="Calibri" w:hAnsi="Arial" w:cs="Arial"/>
          <w:bCs/>
          <w:sz w:val="24"/>
          <w:szCs w:val="24"/>
        </w:rPr>
        <w:t xml:space="preserve">. Any changes to the menu are posted </w:t>
      </w:r>
      <w:r>
        <w:rPr>
          <w:rFonts w:ascii="Arial" w:eastAsia="Calibri" w:hAnsi="Arial" w:cs="Arial"/>
          <w:bCs/>
          <w:sz w:val="24"/>
          <w:szCs w:val="24"/>
        </w:rPr>
        <w:t xml:space="preserve">on the parent board </w:t>
      </w:r>
      <w:r w:rsidRPr="00E72A62">
        <w:rPr>
          <w:rFonts w:ascii="Arial" w:eastAsia="Calibri" w:hAnsi="Arial" w:cs="Arial"/>
          <w:bCs/>
          <w:sz w:val="24"/>
          <w:szCs w:val="24"/>
        </w:rPr>
        <w:t>for parents to see.</w:t>
      </w:r>
    </w:p>
    <w:p w14:paraId="37C45E8F" w14:textId="77777777" w:rsidR="004146FB" w:rsidRPr="00E72A62" w:rsidRDefault="004146FB" w:rsidP="004146FB">
      <w:pPr>
        <w:jc w:val="left"/>
        <w:rPr>
          <w:rFonts w:ascii="Arial" w:eastAsia="Calibri" w:hAnsi="Arial" w:cs="Arial"/>
          <w:bCs/>
          <w:sz w:val="24"/>
          <w:szCs w:val="24"/>
        </w:rPr>
      </w:pPr>
    </w:p>
    <w:p w14:paraId="036C5AFC" w14:textId="77777777" w:rsidR="004146FB" w:rsidRDefault="004146FB" w:rsidP="004146FB">
      <w:pPr>
        <w:jc w:val="left"/>
        <w:rPr>
          <w:rFonts w:ascii="Arial" w:eastAsia="Calibri" w:hAnsi="Arial" w:cs="Arial"/>
          <w:bCs/>
          <w:sz w:val="24"/>
          <w:szCs w:val="24"/>
        </w:rPr>
      </w:pPr>
      <w:r w:rsidRPr="00E72A62">
        <w:rPr>
          <w:rFonts w:ascii="Arial" w:eastAsia="Calibri" w:hAnsi="Arial" w:cs="Arial"/>
          <w:bCs/>
          <w:sz w:val="24"/>
          <w:szCs w:val="24"/>
        </w:rPr>
        <w:t>Children are not to be given food or drinks/ bottles while on their rest mats and children should be sitting while they are eating and drinking.</w:t>
      </w:r>
    </w:p>
    <w:p w14:paraId="6EEB3083" w14:textId="77777777" w:rsidR="004146FB" w:rsidRPr="00E72A62" w:rsidRDefault="004146FB" w:rsidP="004146FB">
      <w:pPr>
        <w:jc w:val="left"/>
        <w:rPr>
          <w:rFonts w:ascii="Arial" w:eastAsia="Calibri" w:hAnsi="Arial" w:cs="Arial"/>
          <w:bCs/>
          <w:sz w:val="24"/>
          <w:szCs w:val="24"/>
        </w:rPr>
      </w:pPr>
    </w:p>
    <w:p w14:paraId="4FB10FEB" w14:textId="77777777" w:rsidR="004146FB" w:rsidRDefault="00D20EAE" w:rsidP="004146FB">
      <w:pPr>
        <w:jc w:val="left"/>
        <w:rPr>
          <w:rFonts w:ascii="Arial" w:eastAsia="Calibri" w:hAnsi="Arial" w:cs="Arial"/>
          <w:bCs/>
          <w:sz w:val="24"/>
          <w:szCs w:val="24"/>
        </w:rPr>
      </w:pPr>
      <w:r>
        <w:rPr>
          <w:rFonts w:ascii="Arial" w:eastAsia="Calibri" w:hAnsi="Arial" w:cs="Arial"/>
          <w:bCs/>
          <w:sz w:val="24"/>
          <w:szCs w:val="24"/>
        </w:rPr>
        <w:t xml:space="preserve">Our </w:t>
      </w:r>
      <w:proofErr w:type="spellStart"/>
      <w:r>
        <w:rPr>
          <w:rFonts w:ascii="Arial" w:eastAsia="Calibri" w:hAnsi="Arial" w:cs="Arial"/>
          <w:bCs/>
          <w:sz w:val="24"/>
          <w:szCs w:val="24"/>
        </w:rPr>
        <w:t>c</w:t>
      </w:r>
      <w:r w:rsidR="004146FB" w:rsidRPr="00E72A62">
        <w:rPr>
          <w:rFonts w:ascii="Arial" w:eastAsia="Calibri" w:hAnsi="Arial" w:cs="Arial"/>
          <w:bCs/>
          <w:sz w:val="24"/>
          <w:szCs w:val="24"/>
        </w:rPr>
        <w:t>entre</w:t>
      </w:r>
      <w:proofErr w:type="spellEnd"/>
      <w:r w:rsidR="004146FB" w:rsidRPr="00E72A62">
        <w:rPr>
          <w:rFonts w:ascii="Arial" w:eastAsia="Calibri" w:hAnsi="Arial" w:cs="Arial"/>
          <w:bCs/>
          <w:sz w:val="24"/>
          <w:szCs w:val="24"/>
        </w:rPr>
        <w:t xml:space="preserve"> has a kitchen area, complete with stove, fridge, freezer, sink, dishwasher and pantry for proper storage of food. It has a liquid soap dispenser and paper towels, is separate from playing, eating, toileting and diaper changing area, and is not used for any other purpose than to handle and prepare food. It is not used as a passage while food is being prepared. We also hold a valid food premises license.</w:t>
      </w:r>
    </w:p>
    <w:p w14:paraId="56BC8DCD" w14:textId="77777777" w:rsidR="004146FB" w:rsidRPr="00E72A62" w:rsidRDefault="004146FB" w:rsidP="004146FB">
      <w:pPr>
        <w:jc w:val="left"/>
        <w:rPr>
          <w:rFonts w:ascii="Arial" w:eastAsia="Calibri" w:hAnsi="Arial" w:cs="Arial"/>
          <w:bCs/>
          <w:sz w:val="24"/>
          <w:szCs w:val="24"/>
        </w:rPr>
      </w:pPr>
    </w:p>
    <w:p w14:paraId="1A98CCBD" w14:textId="77777777" w:rsidR="004146FB" w:rsidRDefault="00216259" w:rsidP="004146FB">
      <w:pPr>
        <w:jc w:val="left"/>
        <w:rPr>
          <w:rFonts w:ascii="Arial" w:eastAsia="Calibri" w:hAnsi="Arial" w:cs="Arial"/>
          <w:bCs/>
          <w:sz w:val="24"/>
          <w:szCs w:val="24"/>
        </w:rPr>
      </w:pPr>
      <w:r>
        <w:rPr>
          <w:rFonts w:ascii="Arial" w:eastAsia="Calibri" w:hAnsi="Arial" w:cs="Arial"/>
          <w:bCs/>
          <w:sz w:val="24"/>
          <w:szCs w:val="24"/>
        </w:rPr>
        <w:t>The staff</w:t>
      </w:r>
      <w:r w:rsidR="004146FB" w:rsidRPr="00E72A62">
        <w:rPr>
          <w:rFonts w:ascii="Arial" w:eastAsia="Calibri" w:hAnsi="Arial" w:cs="Arial"/>
          <w:bCs/>
          <w:sz w:val="24"/>
          <w:szCs w:val="24"/>
        </w:rPr>
        <w:t xml:space="preserve"> responsible for kitchen duties is required to wash their hands with soap and water before and after handling food or liquids for the children, following appropriate hand washing techniques. </w:t>
      </w:r>
    </w:p>
    <w:p w14:paraId="72F32B46" w14:textId="77777777" w:rsidR="004146FB" w:rsidRDefault="004146FB" w:rsidP="004146FB">
      <w:pPr>
        <w:jc w:val="left"/>
        <w:rPr>
          <w:rFonts w:ascii="Arial" w:eastAsia="Calibri" w:hAnsi="Arial" w:cs="Arial"/>
          <w:bCs/>
          <w:sz w:val="24"/>
          <w:szCs w:val="24"/>
        </w:rPr>
      </w:pPr>
    </w:p>
    <w:p w14:paraId="75D01A9B" w14:textId="77777777" w:rsidR="004146FB" w:rsidRDefault="004146FB" w:rsidP="004146FB">
      <w:pPr>
        <w:jc w:val="left"/>
        <w:rPr>
          <w:rFonts w:ascii="Arial" w:eastAsia="Calibri" w:hAnsi="Arial" w:cs="Arial"/>
          <w:bCs/>
          <w:sz w:val="24"/>
          <w:szCs w:val="24"/>
        </w:rPr>
      </w:pPr>
      <w:r w:rsidRPr="00E72A62">
        <w:rPr>
          <w:rFonts w:ascii="Arial" w:eastAsia="Calibri" w:hAnsi="Arial" w:cs="Arial"/>
          <w:bCs/>
          <w:sz w:val="24"/>
          <w:szCs w:val="24"/>
        </w:rPr>
        <w:t>The kitchen staff also follows safe and adequate procedures in cleaning items that are used for</w:t>
      </w:r>
      <w:r w:rsidR="00A447E5">
        <w:rPr>
          <w:rFonts w:ascii="Arial" w:eastAsia="Calibri" w:hAnsi="Arial" w:cs="Arial"/>
          <w:bCs/>
          <w:sz w:val="24"/>
          <w:szCs w:val="24"/>
        </w:rPr>
        <w:t xml:space="preserve"> eating and drinking. The s</w:t>
      </w:r>
      <w:r w:rsidRPr="00E72A62">
        <w:rPr>
          <w:rFonts w:ascii="Arial" w:eastAsia="Calibri" w:hAnsi="Arial" w:cs="Arial"/>
          <w:bCs/>
          <w:sz w:val="24"/>
          <w:szCs w:val="24"/>
        </w:rPr>
        <w:t>taff handling and preparing food must wear a hair n</w:t>
      </w:r>
      <w:r w:rsidR="00176DD2">
        <w:rPr>
          <w:rFonts w:ascii="Arial" w:eastAsia="Calibri" w:hAnsi="Arial" w:cs="Arial"/>
          <w:bCs/>
          <w:sz w:val="24"/>
          <w:szCs w:val="24"/>
        </w:rPr>
        <w:t>et/</w:t>
      </w:r>
      <w:r w:rsidR="00216259">
        <w:rPr>
          <w:rFonts w:ascii="Arial" w:eastAsia="Calibri" w:hAnsi="Arial" w:cs="Arial"/>
          <w:bCs/>
          <w:sz w:val="24"/>
          <w:szCs w:val="24"/>
        </w:rPr>
        <w:t>cap, cover open cuts or sore</w:t>
      </w:r>
      <w:r w:rsidRPr="00E72A62">
        <w:rPr>
          <w:rFonts w:ascii="Arial" w:eastAsia="Calibri" w:hAnsi="Arial" w:cs="Arial"/>
          <w:bCs/>
          <w:sz w:val="24"/>
          <w:szCs w:val="24"/>
        </w:rPr>
        <w:t>s</w:t>
      </w:r>
      <w:r w:rsidR="00216259">
        <w:rPr>
          <w:rFonts w:ascii="Arial" w:eastAsia="Calibri" w:hAnsi="Arial" w:cs="Arial"/>
          <w:bCs/>
          <w:sz w:val="24"/>
          <w:szCs w:val="24"/>
        </w:rPr>
        <w:t xml:space="preserve"> with water resistant materials and</w:t>
      </w:r>
      <w:r w:rsidRPr="00E72A62">
        <w:rPr>
          <w:rFonts w:ascii="Arial" w:eastAsia="Calibri" w:hAnsi="Arial" w:cs="Arial"/>
          <w:bCs/>
          <w:sz w:val="24"/>
          <w:szCs w:val="24"/>
        </w:rPr>
        <w:t xml:space="preserve"> remov</w:t>
      </w:r>
      <w:r w:rsidR="00216259">
        <w:rPr>
          <w:rFonts w:ascii="Arial" w:eastAsia="Calibri" w:hAnsi="Arial" w:cs="Arial"/>
          <w:bCs/>
          <w:sz w:val="24"/>
          <w:szCs w:val="24"/>
        </w:rPr>
        <w:t xml:space="preserve">e jewelry from hands and wrists. </w:t>
      </w:r>
      <w:r w:rsidRPr="00E72A62">
        <w:rPr>
          <w:rFonts w:ascii="Arial" w:eastAsia="Calibri" w:hAnsi="Arial" w:cs="Arial"/>
          <w:bCs/>
          <w:sz w:val="24"/>
          <w:szCs w:val="24"/>
        </w:rPr>
        <w:t xml:space="preserve"> </w:t>
      </w:r>
      <w:r w:rsidR="00216259">
        <w:rPr>
          <w:rFonts w:ascii="Arial" w:eastAsia="Calibri" w:hAnsi="Arial" w:cs="Arial"/>
          <w:bCs/>
          <w:sz w:val="24"/>
          <w:szCs w:val="24"/>
        </w:rPr>
        <w:t xml:space="preserve">The kitchen staff </w:t>
      </w:r>
      <w:r w:rsidRPr="00E72A62">
        <w:rPr>
          <w:rFonts w:ascii="Arial" w:eastAsia="Calibri" w:hAnsi="Arial" w:cs="Arial"/>
          <w:bCs/>
          <w:sz w:val="24"/>
          <w:szCs w:val="24"/>
        </w:rPr>
        <w:t>use</w:t>
      </w:r>
      <w:r w:rsidR="00216259">
        <w:rPr>
          <w:rFonts w:ascii="Arial" w:eastAsia="Calibri" w:hAnsi="Arial" w:cs="Arial"/>
          <w:bCs/>
          <w:sz w:val="24"/>
          <w:szCs w:val="24"/>
        </w:rPr>
        <w:t xml:space="preserve"> utensils to handle food and </w:t>
      </w:r>
      <w:r w:rsidRPr="00E72A62">
        <w:rPr>
          <w:rFonts w:ascii="Arial" w:eastAsia="Calibri" w:hAnsi="Arial" w:cs="Arial"/>
          <w:bCs/>
          <w:sz w:val="24"/>
          <w:szCs w:val="24"/>
        </w:rPr>
        <w:t>never use</w:t>
      </w:r>
      <w:r w:rsidR="00216259">
        <w:rPr>
          <w:rFonts w:ascii="Arial" w:eastAsia="Calibri" w:hAnsi="Arial" w:cs="Arial"/>
          <w:bCs/>
          <w:sz w:val="24"/>
          <w:szCs w:val="24"/>
        </w:rPr>
        <w:t>s</w:t>
      </w:r>
      <w:r w:rsidRPr="00E72A62">
        <w:rPr>
          <w:rFonts w:ascii="Arial" w:eastAsia="Calibri" w:hAnsi="Arial" w:cs="Arial"/>
          <w:bCs/>
          <w:sz w:val="24"/>
          <w:szCs w:val="24"/>
        </w:rPr>
        <w:t xml:space="preserve"> chipped or c</w:t>
      </w:r>
      <w:r w:rsidR="00A447E5">
        <w:rPr>
          <w:rFonts w:ascii="Arial" w:eastAsia="Calibri" w:hAnsi="Arial" w:cs="Arial"/>
          <w:bCs/>
          <w:sz w:val="24"/>
          <w:szCs w:val="24"/>
        </w:rPr>
        <w:t>racked</w:t>
      </w:r>
      <w:r w:rsidRPr="00E72A62">
        <w:rPr>
          <w:rFonts w:ascii="Arial" w:eastAsia="Calibri" w:hAnsi="Arial" w:cs="Arial"/>
          <w:bCs/>
          <w:sz w:val="24"/>
          <w:szCs w:val="24"/>
        </w:rPr>
        <w:t xml:space="preserve"> dishes for serving childre</w:t>
      </w:r>
      <w:r w:rsidR="00216259">
        <w:rPr>
          <w:rFonts w:ascii="Arial" w:eastAsia="Calibri" w:hAnsi="Arial" w:cs="Arial"/>
          <w:bCs/>
          <w:sz w:val="24"/>
          <w:szCs w:val="24"/>
        </w:rPr>
        <w:t>n. They do</w:t>
      </w:r>
      <w:r w:rsidRPr="00E72A62">
        <w:rPr>
          <w:rFonts w:ascii="Arial" w:eastAsia="Calibri" w:hAnsi="Arial" w:cs="Arial"/>
          <w:bCs/>
          <w:sz w:val="24"/>
          <w:szCs w:val="24"/>
        </w:rPr>
        <w:t xml:space="preserve"> not </w:t>
      </w:r>
      <w:r w:rsidRPr="00E72A62">
        <w:rPr>
          <w:rFonts w:ascii="Arial" w:eastAsia="Calibri" w:hAnsi="Arial" w:cs="Arial"/>
          <w:bCs/>
          <w:sz w:val="24"/>
          <w:szCs w:val="24"/>
        </w:rPr>
        <w:lastRenderedPageBreak/>
        <w:t>allow children or staff to shar</w:t>
      </w:r>
      <w:r w:rsidR="00216259">
        <w:rPr>
          <w:rFonts w:ascii="Arial" w:eastAsia="Calibri" w:hAnsi="Arial" w:cs="Arial"/>
          <w:bCs/>
          <w:sz w:val="24"/>
          <w:szCs w:val="24"/>
        </w:rPr>
        <w:t>e drinking cups or utensils, and they do not</w:t>
      </w:r>
      <w:r w:rsidRPr="00E72A62">
        <w:rPr>
          <w:rFonts w:ascii="Arial" w:eastAsia="Calibri" w:hAnsi="Arial" w:cs="Arial"/>
          <w:bCs/>
          <w:sz w:val="24"/>
          <w:szCs w:val="24"/>
        </w:rPr>
        <w:t xml:space="preserve"> handle food or beverages where the handler has symptoms of vomiting or diarrhea.</w:t>
      </w:r>
    </w:p>
    <w:p w14:paraId="4B99A804" w14:textId="77777777" w:rsidR="004146FB" w:rsidRPr="00E72A62" w:rsidRDefault="004146FB" w:rsidP="004146FB">
      <w:pPr>
        <w:jc w:val="left"/>
        <w:rPr>
          <w:rFonts w:ascii="Arial" w:eastAsia="Calibri" w:hAnsi="Arial" w:cs="Arial"/>
          <w:bCs/>
          <w:sz w:val="24"/>
          <w:szCs w:val="24"/>
        </w:rPr>
      </w:pPr>
    </w:p>
    <w:p w14:paraId="60CF7718" w14:textId="77777777" w:rsidR="004146FB"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t>Children wash their hands with soap and water before eating.</w:t>
      </w:r>
    </w:p>
    <w:p w14:paraId="1218C52A" w14:textId="77777777" w:rsidR="004146FB" w:rsidRPr="00E72A62" w:rsidRDefault="004146FB" w:rsidP="004146FB">
      <w:pPr>
        <w:spacing w:line="276" w:lineRule="auto"/>
        <w:jc w:val="left"/>
        <w:rPr>
          <w:rFonts w:ascii="Arial" w:eastAsia="Calibri" w:hAnsi="Arial" w:cs="Arial"/>
          <w:sz w:val="24"/>
          <w:szCs w:val="24"/>
        </w:rPr>
      </w:pPr>
    </w:p>
    <w:p w14:paraId="5B508FE2" w14:textId="77777777" w:rsidR="004146FB" w:rsidRDefault="004146FB" w:rsidP="004146FB">
      <w:pPr>
        <w:spacing w:line="276" w:lineRule="auto"/>
        <w:jc w:val="left"/>
        <w:rPr>
          <w:rFonts w:ascii="Arial" w:eastAsia="Calibri" w:hAnsi="Arial" w:cs="Arial"/>
          <w:sz w:val="24"/>
          <w:szCs w:val="24"/>
        </w:rPr>
      </w:pPr>
      <w:r w:rsidRPr="00E72A62">
        <w:rPr>
          <w:rFonts w:ascii="Arial" w:eastAsia="Calibri" w:hAnsi="Arial" w:cs="Arial"/>
          <w:sz w:val="24"/>
          <w:szCs w:val="24"/>
        </w:rPr>
        <w:t>Food recalls and safety alerts are checked regularly and followed.</w:t>
      </w:r>
    </w:p>
    <w:p w14:paraId="3CACB0B6" w14:textId="77777777" w:rsidR="004146FB" w:rsidRPr="00E72A62" w:rsidRDefault="004146FB" w:rsidP="004146FB">
      <w:pPr>
        <w:spacing w:line="276" w:lineRule="auto"/>
        <w:jc w:val="left"/>
        <w:rPr>
          <w:rFonts w:ascii="Arial" w:eastAsia="Calibri" w:hAnsi="Arial" w:cs="Arial"/>
          <w:sz w:val="24"/>
          <w:szCs w:val="24"/>
        </w:rPr>
      </w:pPr>
    </w:p>
    <w:p w14:paraId="48040744" w14:textId="77777777" w:rsidR="004146FB" w:rsidRPr="00E72A62" w:rsidRDefault="004146FB" w:rsidP="004146FB">
      <w:pPr>
        <w:jc w:val="left"/>
        <w:rPr>
          <w:rFonts w:ascii="Arial" w:eastAsia="Calibri" w:hAnsi="Arial" w:cs="Arial"/>
          <w:bCs/>
          <w:sz w:val="24"/>
          <w:szCs w:val="24"/>
        </w:rPr>
      </w:pPr>
      <w:r w:rsidRPr="00E72A62">
        <w:rPr>
          <w:rFonts w:ascii="Arial" w:eastAsia="Calibri" w:hAnsi="Arial" w:cs="Arial"/>
          <w:sz w:val="24"/>
          <w:szCs w:val="24"/>
        </w:rPr>
        <w:t>The sanitizing solution used for cleaning surfaces is readily available to the staff but inaccessible to the children and are prepared according to Service NL standards</w:t>
      </w:r>
      <w:r w:rsidRPr="00E72A62">
        <w:rPr>
          <w:rFonts w:ascii="Arial" w:eastAsia="Calibri" w:hAnsi="Arial" w:cs="Arial"/>
          <w:bCs/>
          <w:sz w:val="24"/>
          <w:szCs w:val="24"/>
        </w:rPr>
        <w:t>.</w:t>
      </w:r>
    </w:p>
    <w:p w14:paraId="5D978AAD" w14:textId="77777777" w:rsidR="004146FB" w:rsidRDefault="004146FB" w:rsidP="004146FB">
      <w:pPr>
        <w:jc w:val="left"/>
        <w:rPr>
          <w:rFonts w:ascii="Arial" w:hAnsi="Arial" w:cs="Arial"/>
          <w:sz w:val="24"/>
          <w:szCs w:val="24"/>
        </w:rPr>
      </w:pPr>
      <w:r w:rsidRPr="00E72A62">
        <w:rPr>
          <w:rFonts w:ascii="Arial" w:hAnsi="Arial" w:cs="Arial"/>
          <w:sz w:val="24"/>
          <w:szCs w:val="24"/>
        </w:rPr>
        <w:t>Where food or b</w:t>
      </w:r>
      <w:r w:rsidR="00216259">
        <w:rPr>
          <w:rFonts w:ascii="Arial" w:hAnsi="Arial" w:cs="Arial"/>
          <w:sz w:val="24"/>
          <w:szCs w:val="24"/>
        </w:rPr>
        <w:t>everages are provided by families</w:t>
      </w:r>
      <w:r w:rsidR="007C2B24">
        <w:rPr>
          <w:rFonts w:ascii="Arial" w:hAnsi="Arial" w:cs="Arial"/>
          <w:sz w:val="24"/>
          <w:szCs w:val="24"/>
        </w:rPr>
        <w:t>, i</w:t>
      </w:r>
      <w:r w:rsidRPr="00E72A62">
        <w:rPr>
          <w:rFonts w:ascii="Arial" w:hAnsi="Arial" w:cs="Arial"/>
          <w:sz w:val="24"/>
          <w:szCs w:val="24"/>
        </w:rPr>
        <w:t xml:space="preserve">tems are to be labelled with name of the child and date.  All items are required to come in its original packages with ingredients listed, or fresh fruit, </w:t>
      </w:r>
      <w:r w:rsidR="001F6F11" w:rsidRPr="00E72A62">
        <w:rPr>
          <w:rFonts w:ascii="Arial" w:hAnsi="Arial" w:cs="Arial"/>
          <w:sz w:val="24"/>
          <w:szCs w:val="24"/>
        </w:rPr>
        <w:t>cheese,</w:t>
      </w:r>
      <w:r w:rsidR="001F6F11">
        <w:rPr>
          <w:rFonts w:ascii="Arial" w:hAnsi="Arial" w:cs="Arial"/>
          <w:sz w:val="24"/>
          <w:szCs w:val="24"/>
        </w:rPr>
        <w:t xml:space="preserve"> yogurt</w:t>
      </w:r>
      <w:r w:rsidR="007C2B24">
        <w:rPr>
          <w:rFonts w:ascii="Arial" w:hAnsi="Arial" w:cs="Arial"/>
          <w:sz w:val="24"/>
          <w:szCs w:val="24"/>
        </w:rPr>
        <w:t xml:space="preserve"> or</w:t>
      </w:r>
      <w:r w:rsidRPr="00E72A62">
        <w:rPr>
          <w:rFonts w:ascii="Arial" w:hAnsi="Arial" w:cs="Arial"/>
          <w:sz w:val="24"/>
          <w:szCs w:val="24"/>
        </w:rPr>
        <w:t xml:space="preserve"> v</w:t>
      </w:r>
      <w:r w:rsidR="007C2B24">
        <w:rPr>
          <w:rFonts w:ascii="Arial" w:hAnsi="Arial" w:cs="Arial"/>
          <w:sz w:val="24"/>
          <w:szCs w:val="24"/>
        </w:rPr>
        <w:t>egetables. All food items must</w:t>
      </w:r>
      <w:r w:rsidRPr="00E72A62">
        <w:rPr>
          <w:rFonts w:ascii="Arial" w:hAnsi="Arial" w:cs="Arial"/>
          <w:sz w:val="24"/>
          <w:szCs w:val="24"/>
        </w:rPr>
        <w:t xml:space="preserve"> be peanut/nut free.  Items should be refrigerated at 4 degrees Celsius or lower, used or discarded before expiration date, and served in the same manner as other children in service. Food low in nutritional value and high in sugar, salt and fats</w:t>
      </w:r>
      <w:r w:rsidR="00216259">
        <w:rPr>
          <w:rFonts w:ascii="Arial" w:hAnsi="Arial" w:cs="Arial"/>
          <w:sz w:val="24"/>
          <w:szCs w:val="24"/>
        </w:rPr>
        <w:t xml:space="preserve"> will returned</w:t>
      </w:r>
      <w:r w:rsidR="00176DD2">
        <w:rPr>
          <w:rFonts w:ascii="Arial" w:hAnsi="Arial" w:cs="Arial"/>
          <w:sz w:val="24"/>
          <w:szCs w:val="24"/>
        </w:rPr>
        <w:t xml:space="preserve"> to parents. The </w:t>
      </w:r>
      <w:proofErr w:type="spellStart"/>
      <w:r w:rsidR="00176DD2">
        <w:rPr>
          <w:rFonts w:ascii="Arial" w:hAnsi="Arial" w:cs="Arial"/>
          <w:sz w:val="24"/>
          <w:szCs w:val="24"/>
        </w:rPr>
        <w:t>c</w:t>
      </w:r>
      <w:r w:rsidRPr="00E72A62">
        <w:rPr>
          <w:rFonts w:ascii="Arial" w:hAnsi="Arial" w:cs="Arial"/>
          <w:sz w:val="24"/>
          <w:szCs w:val="24"/>
        </w:rPr>
        <w:t>entre</w:t>
      </w:r>
      <w:proofErr w:type="spellEnd"/>
      <w:r w:rsidRPr="00E72A62">
        <w:rPr>
          <w:rFonts w:ascii="Arial" w:hAnsi="Arial" w:cs="Arial"/>
          <w:sz w:val="24"/>
          <w:szCs w:val="24"/>
        </w:rPr>
        <w:t xml:space="preserve"> will replace food which was sent from home if necessary.</w:t>
      </w:r>
    </w:p>
    <w:p w14:paraId="19AFF9EC" w14:textId="77777777" w:rsidR="004146FB" w:rsidRPr="00E72A62" w:rsidRDefault="004146FB" w:rsidP="004146FB">
      <w:pPr>
        <w:jc w:val="left"/>
        <w:rPr>
          <w:rFonts w:ascii="Arial" w:eastAsia="Calibri" w:hAnsi="Arial" w:cs="Arial"/>
          <w:bCs/>
          <w:sz w:val="24"/>
          <w:szCs w:val="24"/>
        </w:rPr>
      </w:pPr>
    </w:p>
    <w:p w14:paraId="0F139BDE" w14:textId="77777777" w:rsidR="004146FB" w:rsidRDefault="00216259" w:rsidP="004146FB">
      <w:pPr>
        <w:pStyle w:val="PlainText"/>
        <w:rPr>
          <w:rFonts w:ascii="Arial" w:hAnsi="Arial" w:cs="Arial"/>
          <w:sz w:val="24"/>
          <w:szCs w:val="24"/>
        </w:rPr>
      </w:pPr>
      <w:r>
        <w:rPr>
          <w:rFonts w:ascii="Arial" w:hAnsi="Arial" w:cs="Arial"/>
          <w:sz w:val="24"/>
          <w:szCs w:val="24"/>
        </w:rPr>
        <w:t xml:space="preserve">Bottles provided by families </w:t>
      </w:r>
      <w:r w:rsidR="004146FB" w:rsidRPr="00E72A62">
        <w:rPr>
          <w:rFonts w:ascii="Arial" w:hAnsi="Arial" w:cs="Arial"/>
          <w:sz w:val="24"/>
          <w:szCs w:val="24"/>
        </w:rPr>
        <w:t xml:space="preserve">can be brought in, filled </w:t>
      </w:r>
      <w:r>
        <w:rPr>
          <w:rFonts w:ascii="Arial" w:hAnsi="Arial" w:cs="Arial"/>
          <w:sz w:val="24"/>
          <w:szCs w:val="24"/>
        </w:rPr>
        <w:t xml:space="preserve">with milk </w:t>
      </w:r>
      <w:r w:rsidR="004146FB" w:rsidRPr="00E72A62">
        <w:rPr>
          <w:rFonts w:ascii="Arial" w:hAnsi="Arial" w:cs="Arial"/>
          <w:sz w:val="24"/>
          <w:szCs w:val="24"/>
        </w:rPr>
        <w:t xml:space="preserve">if needed. Bottles are stored in the fridge until used and labelled with the child’s name. Bottles are returned home daily. Children cannot lay on their mats to drink their bottles but must be held by a staff member or sitting up. </w:t>
      </w:r>
    </w:p>
    <w:p w14:paraId="7E4F51E9" w14:textId="77777777" w:rsidR="00D50271" w:rsidRPr="00864948" w:rsidRDefault="00D50271" w:rsidP="004146FB">
      <w:pPr>
        <w:pStyle w:val="Heading1"/>
        <w:rPr>
          <w:sz w:val="24"/>
          <w:szCs w:val="24"/>
        </w:rPr>
      </w:pPr>
      <w:bookmarkStart w:id="57" w:name="_Toc117867421"/>
      <w:bookmarkStart w:id="58" w:name="_Toc142569018"/>
      <w:r w:rsidRPr="00E2703D">
        <w:t>EMERGENCY CLOSURES (INCLUDING SNOW DAYS)</w:t>
      </w:r>
      <w:bookmarkEnd w:id="57"/>
      <w:bookmarkEnd w:id="58"/>
    </w:p>
    <w:p w14:paraId="440655AD" w14:textId="77777777" w:rsidR="00D50271" w:rsidRDefault="00D50271" w:rsidP="003D4BEC">
      <w:pPr>
        <w:jc w:val="left"/>
        <w:rPr>
          <w:rFonts w:ascii="Arial" w:hAnsi="Arial" w:cs="Arial"/>
          <w:b/>
          <w:sz w:val="32"/>
          <w:szCs w:val="32"/>
        </w:rPr>
      </w:pPr>
    </w:p>
    <w:p w14:paraId="42119568" w14:textId="77777777" w:rsidR="00D50271" w:rsidRDefault="00D50271" w:rsidP="003D4BEC">
      <w:pPr>
        <w:jc w:val="left"/>
        <w:rPr>
          <w:rFonts w:ascii="Arial" w:hAnsi="Arial" w:cs="Arial"/>
          <w:sz w:val="24"/>
          <w:szCs w:val="24"/>
        </w:rPr>
      </w:pPr>
      <w:r>
        <w:rPr>
          <w:rFonts w:ascii="Arial" w:hAnsi="Arial" w:cs="Arial"/>
          <w:sz w:val="24"/>
          <w:szCs w:val="24"/>
        </w:rPr>
        <w:t xml:space="preserve">As a general rule, the </w:t>
      </w:r>
      <w:proofErr w:type="spellStart"/>
      <w:r w:rsidR="001F6F11">
        <w:rPr>
          <w:rFonts w:ascii="Arial" w:hAnsi="Arial" w:cs="Arial"/>
          <w:sz w:val="24"/>
          <w:szCs w:val="24"/>
        </w:rPr>
        <w:t>c</w:t>
      </w:r>
      <w:r w:rsidR="0031328D">
        <w:rPr>
          <w:rFonts w:ascii="Arial" w:hAnsi="Arial" w:cs="Arial"/>
          <w:sz w:val="24"/>
          <w:szCs w:val="24"/>
        </w:rPr>
        <w:t>entre</w:t>
      </w:r>
      <w:proofErr w:type="spellEnd"/>
      <w:r>
        <w:rPr>
          <w:rFonts w:ascii="Arial" w:hAnsi="Arial" w:cs="Arial"/>
          <w:sz w:val="24"/>
          <w:szCs w:val="24"/>
        </w:rPr>
        <w:t xml:space="preserve"> is open when the Confederation Building is open. Occasionally, however, we may be forced to close for health and safety of the children and staff which includes snow days. If the Confederation </w:t>
      </w:r>
      <w:r w:rsidR="000878C8">
        <w:rPr>
          <w:rFonts w:ascii="Arial" w:hAnsi="Arial" w:cs="Arial"/>
          <w:sz w:val="24"/>
          <w:szCs w:val="24"/>
        </w:rPr>
        <w:t>Building is closed for emergencies</w:t>
      </w:r>
      <w:r w:rsidR="007C2B24">
        <w:rPr>
          <w:rFonts w:ascii="Arial" w:hAnsi="Arial" w:cs="Arial"/>
          <w:sz w:val="24"/>
          <w:szCs w:val="24"/>
        </w:rPr>
        <w:t>/ incumbent weather</w:t>
      </w:r>
      <w:r>
        <w:rPr>
          <w:rFonts w:ascii="Arial" w:hAnsi="Arial" w:cs="Arial"/>
          <w:sz w:val="24"/>
          <w:szCs w:val="24"/>
        </w:rPr>
        <w:t xml:space="preserve">, the </w:t>
      </w:r>
      <w:proofErr w:type="spellStart"/>
      <w:r w:rsidR="001F6F11">
        <w:rPr>
          <w:rFonts w:ascii="Arial" w:hAnsi="Arial" w:cs="Arial"/>
          <w:sz w:val="24"/>
          <w:szCs w:val="24"/>
        </w:rPr>
        <w:t>c</w:t>
      </w:r>
      <w:r w:rsidR="0031328D">
        <w:rPr>
          <w:rFonts w:ascii="Arial" w:hAnsi="Arial" w:cs="Arial"/>
          <w:sz w:val="24"/>
          <w:szCs w:val="24"/>
        </w:rPr>
        <w:t>entre</w:t>
      </w:r>
      <w:proofErr w:type="spellEnd"/>
      <w:r>
        <w:rPr>
          <w:rFonts w:ascii="Arial" w:hAnsi="Arial" w:cs="Arial"/>
          <w:sz w:val="24"/>
          <w:szCs w:val="24"/>
        </w:rPr>
        <w:t xml:space="preserve"> automatically closes as well. If an </w:t>
      </w:r>
      <w:r w:rsidR="0031328D">
        <w:rPr>
          <w:rFonts w:ascii="Arial" w:hAnsi="Arial" w:cs="Arial"/>
          <w:sz w:val="24"/>
          <w:szCs w:val="24"/>
        </w:rPr>
        <w:t>announcement</w:t>
      </w:r>
      <w:r>
        <w:rPr>
          <w:rFonts w:ascii="Arial" w:hAnsi="Arial" w:cs="Arial"/>
          <w:sz w:val="24"/>
          <w:szCs w:val="24"/>
        </w:rPr>
        <w:t xml:space="preserve"> is made that the Confederation Building Complex is closed, that notification</w:t>
      </w:r>
      <w:r w:rsidR="00216259">
        <w:rPr>
          <w:rFonts w:ascii="Arial" w:hAnsi="Arial" w:cs="Arial"/>
          <w:sz w:val="24"/>
          <w:szCs w:val="24"/>
        </w:rPr>
        <w:t xml:space="preserve"> also includes our</w:t>
      </w:r>
      <w:r w:rsidR="001F6F11">
        <w:rPr>
          <w:rFonts w:ascii="Arial" w:hAnsi="Arial" w:cs="Arial"/>
          <w:sz w:val="24"/>
          <w:szCs w:val="24"/>
        </w:rPr>
        <w:t xml:space="preserve"> </w:t>
      </w:r>
      <w:proofErr w:type="spellStart"/>
      <w:r w:rsidR="001F6F11">
        <w:rPr>
          <w:rFonts w:ascii="Arial" w:hAnsi="Arial" w:cs="Arial"/>
          <w:sz w:val="24"/>
          <w:szCs w:val="24"/>
        </w:rPr>
        <w:t>c</w:t>
      </w:r>
      <w:r w:rsidR="0031328D">
        <w:rPr>
          <w:rFonts w:ascii="Arial" w:hAnsi="Arial" w:cs="Arial"/>
          <w:sz w:val="24"/>
          <w:szCs w:val="24"/>
        </w:rPr>
        <w:t>entre</w:t>
      </w:r>
      <w:proofErr w:type="spellEnd"/>
      <w:r w:rsidR="0031328D">
        <w:rPr>
          <w:rFonts w:ascii="Arial" w:hAnsi="Arial" w:cs="Arial"/>
          <w:sz w:val="24"/>
          <w:szCs w:val="24"/>
        </w:rPr>
        <w:t>.</w:t>
      </w:r>
    </w:p>
    <w:p w14:paraId="379D7C2A" w14:textId="77777777" w:rsidR="00A25DA5" w:rsidRDefault="00A25DA5" w:rsidP="003D4BEC">
      <w:pPr>
        <w:jc w:val="left"/>
        <w:rPr>
          <w:rFonts w:ascii="Arial" w:hAnsi="Arial" w:cs="Arial"/>
          <w:sz w:val="24"/>
          <w:szCs w:val="24"/>
        </w:rPr>
      </w:pPr>
    </w:p>
    <w:p w14:paraId="2FB138BE" w14:textId="77777777" w:rsidR="0031328D" w:rsidRDefault="0031328D" w:rsidP="003D4BEC">
      <w:pPr>
        <w:jc w:val="left"/>
        <w:rPr>
          <w:rFonts w:ascii="Arial" w:hAnsi="Arial" w:cs="Arial"/>
          <w:sz w:val="24"/>
          <w:szCs w:val="24"/>
        </w:rPr>
      </w:pPr>
      <w:r>
        <w:rPr>
          <w:rFonts w:ascii="Arial" w:hAnsi="Arial" w:cs="Arial"/>
          <w:sz w:val="24"/>
          <w:szCs w:val="24"/>
        </w:rPr>
        <w:t>We have developed a number of procedures to inform parents/caregivers of this:</w:t>
      </w:r>
    </w:p>
    <w:p w14:paraId="3CDA9090" w14:textId="77777777" w:rsidR="00E75DE2" w:rsidRDefault="00E75DE2" w:rsidP="00E75DE2">
      <w:pPr>
        <w:pStyle w:val="ListParagraph"/>
        <w:numPr>
          <w:ilvl w:val="0"/>
          <w:numId w:val="4"/>
        </w:numPr>
        <w:jc w:val="left"/>
        <w:rPr>
          <w:rFonts w:ascii="Arial" w:hAnsi="Arial" w:cs="Arial"/>
          <w:sz w:val="24"/>
          <w:szCs w:val="24"/>
        </w:rPr>
      </w:pPr>
      <w:r>
        <w:rPr>
          <w:rFonts w:ascii="Arial" w:hAnsi="Arial" w:cs="Arial"/>
          <w:sz w:val="24"/>
          <w:szCs w:val="24"/>
        </w:rPr>
        <w:t>HiMama – we will send out a SMS message.</w:t>
      </w:r>
      <w:r w:rsidRPr="00E75DE2">
        <w:rPr>
          <w:rFonts w:ascii="Arial" w:hAnsi="Arial" w:cs="Arial"/>
          <w:sz w:val="24"/>
          <w:szCs w:val="24"/>
        </w:rPr>
        <w:t xml:space="preserve"> </w:t>
      </w:r>
      <w:r>
        <w:rPr>
          <w:rFonts w:ascii="Arial" w:hAnsi="Arial" w:cs="Arial"/>
          <w:sz w:val="24"/>
          <w:szCs w:val="24"/>
        </w:rPr>
        <w:t>Every effort will be made to contact families by text as soon as a</w:t>
      </w:r>
      <w:r w:rsidR="001F6F11">
        <w:rPr>
          <w:rFonts w:ascii="Arial" w:hAnsi="Arial" w:cs="Arial"/>
          <w:sz w:val="24"/>
          <w:szCs w:val="24"/>
        </w:rPr>
        <w:t xml:space="preserve"> decision is made to close the </w:t>
      </w:r>
      <w:proofErr w:type="spellStart"/>
      <w:r w:rsidR="001F6F11">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Please be sure that the daycare has your appropriate cell phone number.</w:t>
      </w:r>
    </w:p>
    <w:p w14:paraId="27E8BF5A" w14:textId="77777777" w:rsidR="0031328D" w:rsidRDefault="0031328D" w:rsidP="00E75DE2">
      <w:pPr>
        <w:pStyle w:val="ListParagraph"/>
        <w:numPr>
          <w:ilvl w:val="0"/>
          <w:numId w:val="4"/>
        </w:numPr>
        <w:jc w:val="left"/>
        <w:rPr>
          <w:rFonts w:ascii="Arial" w:hAnsi="Arial" w:cs="Arial"/>
          <w:sz w:val="24"/>
          <w:szCs w:val="24"/>
        </w:rPr>
      </w:pPr>
      <w:r w:rsidRPr="00E75DE2">
        <w:rPr>
          <w:rFonts w:ascii="Arial" w:hAnsi="Arial" w:cs="Arial"/>
          <w:sz w:val="24"/>
          <w:szCs w:val="24"/>
        </w:rPr>
        <w:t xml:space="preserve">The Radio Stations </w:t>
      </w:r>
      <w:r w:rsidR="00216259">
        <w:rPr>
          <w:rFonts w:ascii="Arial" w:hAnsi="Arial" w:cs="Arial"/>
          <w:sz w:val="24"/>
          <w:szCs w:val="24"/>
        </w:rPr>
        <w:t xml:space="preserve">– When provincial offices in St. John’s or The Confederation Building has announced their closure, </w:t>
      </w:r>
      <w:r w:rsidR="001F6F11">
        <w:rPr>
          <w:rFonts w:ascii="Arial" w:hAnsi="Arial" w:cs="Arial"/>
          <w:sz w:val="24"/>
          <w:szCs w:val="24"/>
        </w:rPr>
        <w:t xml:space="preserve">that announcement includes our </w:t>
      </w:r>
      <w:proofErr w:type="spellStart"/>
      <w:r w:rsidR="001F6F11">
        <w:rPr>
          <w:rFonts w:ascii="Arial" w:hAnsi="Arial" w:cs="Arial"/>
          <w:sz w:val="24"/>
          <w:szCs w:val="24"/>
        </w:rPr>
        <w:t>c</w:t>
      </w:r>
      <w:r w:rsidR="00216259">
        <w:rPr>
          <w:rFonts w:ascii="Arial" w:hAnsi="Arial" w:cs="Arial"/>
          <w:sz w:val="24"/>
          <w:szCs w:val="24"/>
        </w:rPr>
        <w:t>entre</w:t>
      </w:r>
      <w:proofErr w:type="spellEnd"/>
      <w:r w:rsidR="00216259">
        <w:rPr>
          <w:rFonts w:ascii="Arial" w:hAnsi="Arial" w:cs="Arial"/>
          <w:sz w:val="24"/>
          <w:szCs w:val="24"/>
        </w:rPr>
        <w:t>.</w:t>
      </w:r>
    </w:p>
    <w:p w14:paraId="2701ADC6" w14:textId="77777777" w:rsidR="00216259" w:rsidRDefault="00216259" w:rsidP="00216259">
      <w:pPr>
        <w:jc w:val="left"/>
        <w:rPr>
          <w:rFonts w:ascii="Arial" w:hAnsi="Arial" w:cs="Arial"/>
          <w:sz w:val="24"/>
          <w:szCs w:val="24"/>
        </w:rPr>
      </w:pPr>
    </w:p>
    <w:p w14:paraId="067442C0" w14:textId="77777777" w:rsidR="00216259" w:rsidRDefault="00216259" w:rsidP="00216259">
      <w:pPr>
        <w:jc w:val="left"/>
        <w:rPr>
          <w:rFonts w:ascii="Arial" w:hAnsi="Arial" w:cs="Arial"/>
          <w:sz w:val="24"/>
          <w:szCs w:val="24"/>
        </w:rPr>
      </w:pPr>
      <w:r>
        <w:rPr>
          <w:rFonts w:ascii="Arial" w:hAnsi="Arial" w:cs="Arial"/>
          <w:sz w:val="24"/>
          <w:szCs w:val="24"/>
        </w:rPr>
        <w:t>We will close half an hour after The Confederation Building closes and open half an hour before The Confederation Building opens during daytime changes because of emergency/ storm. For example if the provincial government announces they</w:t>
      </w:r>
      <w:r w:rsidR="001F6F11">
        <w:rPr>
          <w:rFonts w:ascii="Arial" w:hAnsi="Arial" w:cs="Arial"/>
          <w:sz w:val="24"/>
          <w:szCs w:val="24"/>
        </w:rPr>
        <w:t xml:space="preserve"> will reopen at 12:00 PM , our </w:t>
      </w:r>
      <w:proofErr w:type="spellStart"/>
      <w:r w:rsidR="001F6F11">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will open at 11:30 AM and if the provincial government  announces th</w:t>
      </w:r>
      <w:r w:rsidR="001F6F11">
        <w:rPr>
          <w:rFonts w:ascii="Arial" w:hAnsi="Arial" w:cs="Arial"/>
          <w:sz w:val="24"/>
          <w:szCs w:val="24"/>
        </w:rPr>
        <w:t xml:space="preserve">ey will close at 1:00 PM , our </w:t>
      </w:r>
      <w:proofErr w:type="spellStart"/>
      <w:r w:rsidR="001F6F11">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will close at 1:30PM.</w:t>
      </w:r>
    </w:p>
    <w:p w14:paraId="35316D9B" w14:textId="77777777" w:rsidR="00216259" w:rsidRPr="00216259" w:rsidRDefault="00216259" w:rsidP="00216259">
      <w:pPr>
        <w:jc w:val="left"/>
        <w:rPr>
          <w:rFonts w:ascii="Arial" w:hAnsi="Arial" w:cs="Arial"/>
          <w:sz w:val="24"/>
          <w:szCs w:val="24"/>
        </w:rPr>
      </w:pPr>
    </w:p>
    <w:p w14:paraId="675ED19C" w14:textId="24425C61" w:rsidR="00216259" w:rsidRPr="00D83B66" w:rsidRDefault="0031328D" w:rsidP="00D83B66">
      <w:pPr>
        <w:jc w:val="left"/>
        <w:rPr>
          <w:rFonts w:ascii="Arial" w:hAnsi="Arial" w:cs="Arial"/>
          <w:sz w:val="24"/>
          <w:szCs w:val="24"/>
        </w:rPr>
      </w:pPr>
      <w:r>
        <w:rPr>
          <w:rFonts w:ascii="Arial" w:hAnsi="Arial" w:cs="Arial"/>
          <w:sz w:val="24"/>
          <w:szCs w:val="24"/>
        </w:rPr>
        <w:t>Fees are charged for emergency closure days.</w:t>
      </w:r>
      <w:bookmarkStart w:id="59" w:name="_Toc117867423"/>
      <w:bookmarkStart w:id="60" w:name="_Toc142569019"/>
    </w:p>
    <w:p w14:paraId="3B9C4C87" w14:textId="77777777" w:rsidR="0031328D" w:rsidRPr="00E2703D" w:rsidRDefault="009510AC" w:rsidP="009510AC">
      <w:pPr>
        <w:pStyle w:val="Heading1"/>
      </w:pPr>
      <w:r>
        <w:t>E</w:t>
      </w:r>
      <w:r w:rsidR="0031328D" w:rsidRPr="00E2703D">
        <w:t>MERGENCY EVACUATION PLAN</w:t>
      </w:r>
      <w:bookmarkEnd w:id="59"/>
      <w:bookmarkEnd w:id="60"/>
    </w:p>
    <w:p w14:paraId="76309E5F" w14:textId="77777777" w:rsidR="0031328D" w:rsidRDefault="0031328D" w:rsidP="0031328D">
      <w:pPr>
        <w:jc w:val="left"/>
        <w:rPr>
          <w:rFonts w:ascii="Arial" w:hAnsi="Arial" w:cs="Arial"/>
          <w:b/>
          <w:sz w:val="32"/>
          <w:szCs w:val="32"/>
        </w:rPr>
      </w:pPr>
    </w:p>
    <w:p w14:paraId="42389FB8" w14:textId="77777777" w:rsidR="004E3A41" w:rsidRPr="004E3A41" w:rsidRDefault="001F6F11" w:rsidP="004E3A41">
      <w:pPr>
        <w:jc w:val="left"/>
        <w:rPr>
          <w:rFonts w:ascii="Arial" w:hAnsi="Arial" w:cs="Arial"/>
          <w:sz w:val="24"/>
          <w:szCs w:val="24"/>
        </w:rPr>
      </w:pPr>
      <w:r>
        <w:rPr>
          <w:rFonts w:ascii="Arial" w:hAnsi="Arial" w:cs="Arial"/>
          <w:sz w:val="24"/>
          <w:szCs w:val="24"/>
        </w:rPr>
        <w:t xml:space="preserve">Our </w:t>
      </w:r>
      <w:proofErr w:type="spellStart"/>
      <w:r>
        <w:rPr>
          <w:rFonts w:ascii="Arial" w:hAnsi="Arial" w:cs="Arial"/>
          <w:sz w:val="24"/>
          <w:szCs w:val="24"/>
        </w:rPr>
        <w:t>c</w:t>
      </w:r>
      <w:r w:rsidR="00216259">
        <w:rPr>
          <w:rFonts w:ascii="Arial" w:hAnsi="Arial" w:cs="Arial"/>
          <w:sz w:val="24"/>
          <w:szCs w:val="24"/>
        </w:rPr>
        <w:t>entre</w:t>
      </w:r>
      <w:proofErr w:type="spellEnd"/>
      <w:r w:rsidR="004E3A41" w:rsidRPr="004E3A41">
        <w:rPr>
          <w:rFonts w:ascii="Arial" w:hAnsi="Arial" w:cs="Arial"/>
          <w:sz w:val="24"/>
          <w:szCs w:val="24"/>
        </w:rPr>
        <w:t xml:space="preserve"> has developed a plan in the event of emergency and evacuation. This could include fire, flood, power outages, medical emergency, etc. This plan is reviewed with staff during orientation and is posted with the license and playrooms.</w:t>
      </w:r>
    </w:p>
    <w:p w14:paraId="11541D67" w14:textId="77777777" w:rsidR="004E3A41" w:rsidRPr="004E3A41" w:rsidRDefault="004E3A41" w:rsidP="004E3A41">
      <w:pPr>
        <w:jc w:val="left"/>
        <w:rPr>
          <w:rFonts w:ascii="Arial" w:hAnsi="Arial" w:cs="Arial"/>
          <w:sz w:val="24"/>
          <w:szCs w:val="24"/>
        </w:rPr>
      </w:pPr>
      <w:r w:rsidRPr="004E3A41">
        <w:rPr>
          <w:rFonts w:ascii="Arial" w:hAnsi="Arial" w:cs="Arial"/>
          <w:sz w:val="24"/>
          <w:szCs w:val="24"/>
        </w:rPr>
        <w:t>Our emergency plan includes emergency phones numbers (Fire department, Janeway, Health line, Poison control, Police, Building security, pediatri</w:t>
      </w:r>
      <w:r w:rsidR="00216259">
        <w:rPr>
          <w:rFonts w:ascii="Arial" w:hAnsi="Arial" w:cs="Arial"/>
          <w:sz w:val="24"/>
          <w:szCs w:val="24"/>
        </w:rPr>
        <w:t>c advice) by phones, and in each homeroom</w:t>
      </w:r>
      <w:r w:rsidRPr="004E3A41">
        <w:rPr>
          <w:rFonts w:ascii="Arial" w:hAnsi="Arial" w:cs="Arial"/>
          <w:sz w:val="24"/>
          <w:szCs w:val="24"/>
        </w:rPr>
        <w:t xml:space="preserve">.  Exit </w:t>
      </w:r>
      <w:r w:rsidRPr="004E3A41">
        <w:rPr>
          <w:rFonts w:ascii="Arial" w:hAnsi="Arial" w:cs="Arial"/>
          <w:sz w:val="24"/>
          <w:szCs w:val="24"/>
        </w:rPr>
        <w:lastRenderedPageBreak/>
        <w:t>routes are posted in each daycare room indicating the nearest exit as well as</w:t>
      </w:r>
      <w:r w:rsidR="00216259">
        <w:rPr>
          <w:rFonts w:ascii="Arial" w:hAnsi="Arial" w:cs="Arial"/>
          <w:sz w:val="24"/>
          <w:szCs w:val="24"/>
        </w:rPr>
        <w:t xml:space="preserve"> lists responsibilities for </w:t>
      </w:r>
      <w:r w:rsidR="00C76D42">
        <w:rPr>
          <w:rFonts w:ascii="Arial" w:hAnsi="Arial" w:cs="Arial"/>
          <w:sz w:val="24"/>
          <w:szCs w:val="24"/>
        </w:rPr>
        <w:t xml:space="preserve">all </w:t>
      </w:r>
      <w:r w:rsidR="00216259">
        <w:rPr>
          <w:rFonts w:ascii="Arial" w:hAnsi="Arial" w:cs="Arial"/>
          <w:sz w:val="24"/>
          <w:szCs w:val="24"/>
        </w:rPr>
        <w:t>staff</w:t>
      </w:r>
      <w:r w:rsidR="001B57FE">
        <w:rPr>
          <w:rFonts w:ascii="Arial" w:hAnsi="Arial" w:cs="Arial"/>
          <w:sz w:val="24"/>
          <w:szCs w:val="24"/>
        </w:rPr>
        <w:t xml:space="preserve"> and </w:t>
      </w:r>
      <w:r w:rsidR="00C76D42">
        <w:rPr>
          <w:rFonts w:ascii="Arial" w:hAnsi="Arial" w:cs="Arial"/>
          <w:sz w:val="24"/>
          <w:szCs w:val="24"/>
        </w:rPr>
        <w:t xml:space="preserve">the </w:t>
      </w:r>
      <w:r w:rsidR="001B57FE">
        <w:rPr>
          <w:rFonts w:ascii="Arial" w:hAnsi="Arial" w:cs="Arial"/>
          <w:sz w:val="24"/>
          <w:szCs w:val="24"/>
        </w:rPr>
        <w:t>administrator</w:t>
      </w:r>
      <w:r w:rsidRPr="004E3A41">
        <w:rPr>
          <w:rFonts w:ascii="Arial" w:hAnsi="Arial" w:cs="Arial"/>
          <w:sz w:val="24"/>
          <w:szCs w:val="24"/>
        </w:rPr>
        <w:t>. Our muster station is in the east end outside play area, by the “fire tree”. There are several containers of warm clothes, blankets, etc. located in the outside storage room if the weather is unfavorable.</w:t>
      </w:r>
    </w:p>
    <w:p w14:paraId="62F8BDCD" w14:textId="77777777" w:rsidR="004E3A41" w:rsidRPr="004E3A41" w:rsidRDefault="004E3A41" w:rsidP="004E3A41">
      <w:pPr>
        <w:jc w:val="left"/>
        <w:rPr>
          <w:rFonts w:ascii="Arial" w:hAnsi="Arial" w:cs="Arial"/>
          <w:sz w:val="24"/>
          <w:szCs w:val="24"/>
        </w:rPr>
      </w:pPr>
      <w:r w:rsidRPr="004E3A41">
        <w:rPr>
          <w:rFonts w:ascii="Arial" w:hAnsi="Arial" w:cs="Arial"/>
          <w:sz w:val="24"/>
          <w:szCs w:val="24"/>
        </w:rPr>
        <w:t>In the event that we cannot return to the facility, and we cannot stay in our muster station due to bad weather or additional safety concerns, we will proc</w:t>
      </w:r>
      <w:r w:rsidR="00216259">
        <w:rPr>
          <w:rFonts w:ascii="Arial" w:hAnsi="Arial" w:cs="Arial"/>
          <w:sz w:val="24"/>
          <w:szCs w:val="24"/>
        </w:rPr>
        <w:t xml:space="preserve">eed to the lobby of the east </w:t>
      </w:r>
      <w:proofErr w:type="spellStart"/>
      <w:r w:rsidR="00216259">
        <w:rPr>
          <w:rFonts w:ascii="Arial" w:hAnsi="Arial" w:cs="Arial"/>
          <w:sz w:val="24"/>
          <w:szCs w:val="24"/>
        </w:rPr>
        <w:t>block</w:t>
      </w:r>
      <w:proofErr w:type="spellEnd"/>
      <w:r w:rsidRPr="004E3A41">
        <w:rPr>
          <w:rFonts w:ascii="Arial" w:hAnsi="Arial" w:cs="Arial"/>
          <w:sz w:val="24"/>
          <w:szCs w:val="24"/>
        </w:rPr>
        <w:t xml:space="preserve"> of the Confederation Building. In the event the emergency has not</w:t>
      </w:r>
      <w:r w:rsidR="00216259">
        <w:rPr>
          <w:rFonts w:ascii="Arial" w:hAnsi="Arial" w:cs="Arial"/>
          <w:sz w:val="24"/>
          <w:szCs w:val="24"/>
        </w:rPr>
        <w:t xml:space="preserve"> resolved in 30 minutes, families</w:t>
      </w:r>
      <w:r w:rsidRPr="004E3A41">
        <w:rPr>
          <w:rFonts w:ascii="Arial" w:hAnsi="Arial" w:cs="Arial"/>
          <w:sz w:val="24"/>
          <w:szCs w:val="24"/>
        </w:rPr>
        <w:t xml:space="preserve"> will be contacted to immediately pick up the children. If we are immediately aware that the issue will not be resolved, the 30 minute guideline will be forfeited </w:t>
      </w:r>
      <w:r w:rsidR="00216259">
        <w:rPr>
          <w:rFonts w:ascii="Arial" w:hAnsi="Arial" w:cs="Arial"/>
          <w:sz w:val="24"/>
          <w:szCs w:val="24"/>
        </w:rPr>
        <w:t xml:space="preserve">and families </w:t>
      </w:r>
      <w:r w:rsidRPr="004E3A41">
        <w:rPr>
          <w:rFonts w:ascii="Arial" w:hAnsi="Arial" w:cs="Arial"/>
          <w:sz w:val="24"/>
          <w:szCs w:val="24"/>
        </w:rPr>
        <w:t>will immediately be contacted.</w:t>
      </w:r>
    </w:p>
    <w:p w14:paraId="7B9642F3" w14:textId="77777777" w:rsidR="004E3A41" w:rsidRPr="004E3A41" w:rsidRDefault="00216259" w:rsidP="004E3A41">
      <w:pPr>
        <w:jc w:val="left"/>
        <w:rPr>
          <w:rFonts w:ascii="Arial" w:hAnsi="Arial" w:cs="Arial"/>
          <w:sz w:val="24"/>
          <w:szCs w:val="24"/>
        </w:rPr>
      </w:pPr>
      <w:r>
        <w:rPr>
          <w:rFonts w:ascii="Arial" w:hAnsi="Arial" w:cs="Arial"/>
          <w:sz w:val="24"/>
          <w:szCs w:val="24"/>
        </w:rPr>
        <w:t>Staff</w:t>
      </w:r>
      <w:r w:rsidR="004E3A41" w:rsidRPr="004E3A41">
        <w:rPr>
          <w:rFonts w:ascii="Arial" w:hAnsi="Arial" w:cs="Arial"/>
          <w:sz w:val="24"/>
          <w:szCs w:val="24"/>
        </w:rPr>
        <w:t xml:space="preserve"> practice emergency/fire drills, minimally monthly, with the children and record the drill following requirements of NL Child C</w:t>
      </w:r>
      <w:r>
        <w:rPr>
          <w:rFonts w:ascii="Arial" w:hAnsi="Arial" w:cs="Arial"/>
          <w:sz w:val="24"/>
          <w:szCs w:val="24"/>
        </w:rPr>
        <w:t>are Policy and Standards Manual. This includes d</w:t>
      </w:r>
      <w:r w:rsidR="004E3A41" w:rsidRPr="004E3A41">
        <w:rPr>
          <w:rFonts w:ascii="Arial" w:hAnsi="Arial" w:cs="Arial"/>
          <w:sz w:val="24"/>
          <w:szCs w:val="24"/>
        </w:rPr>
        <w:t>ate, time, length of time to ev</w:t>
      </w:r>
      <w:r>
        <w:rPr>
          <w:rFonts w:ascii="Arial" w:hAnsi="Arial" w:cs="Arial"/>
          <w:sz w:val="24"/>
          <w:szCs w:val="24"/>
        </w:rPr>
        <w:t>acuate, number of children, staff</w:t>
      </w:r>
      <w:r w:rsidR="004E3A41" w:rsidRPr="004E3A41">
        <w:rPr>
          <w:rFonts w:ascii="Arial" w:hAnsi="Arial" w:cs="Arial"/>
          <w:sz w:val="24"/>
          <w:szCs w:val="24"/>
        </w:rPr>
        <w:t xml:space="preserve"> and other adults who were present.</w:t>
      </w:r>
    </w:p>
    <w:p w14:paraId="4E93708B" w14:textId="77777777" w:rsidR="004E3A41" w:rsidRDefault="004E3A41" w:rsidP="004E3A41">
      <w:pPr>
        <w:jc w:val="left"/>
        <w:rPr>
          <w:rFonts w:ascii="Arial" w:hAnsi="Arial" w:cs="Arial"/>
          <w:color w:val="C00000"/>
          <w:sz w:val="24"/>
          <w:szCs w:val="24"/>
        </w:rPr>
      </w:pPr>
      <w:r w:rsidRPr="004E3A41">
        <w:rPr>
          <w:rFonts w:ascii="Arial" w:hAnsi="Arial" w:cs="Arial"/>
          <w:sz w:val="24"/>
          <w:szCs w:val="24"/>
        </w:rPr>
        <w:t>The floor plan for the facility was submitted to the regional fire station on initial license approval</w:t>
      </w:r>
      <w:r w:rsidRPr="004E3A41">
        <w:rPr>
          <w:rFonts w:ascii="Arial" w:hAnsi="Arial" w:cs="Arial"/>
          <w:color w:val="C00000"/>
          <w:sz w:val="24"/>
          <w:szCs w:val="24"/>
        </w:rPr>
        <w:t>.</w:t>
      </w:r>
    </w:p>
    <w:p w14:paraId="09515F8A" w14:textId="77777777" w:rsidR="004E3A41" w:rsidRPr="004E3A41" w:rsidRDefault="004E3A41" w:rsidP="004E3A41">
      <w:pPr>
        <w:jc w:val="left"/>
        <w:rPr>
          <w:rFonts w:ascii="Arial" w:hAnsi="Arial" w:cs="Arial"/>
          <w:color w:val="C00000"/>
          <w:sz w:val="24"/>
          <w:szCs w:val="24"/>
        </w:rPr>
      </w:pPr>
      <w:r w:rsidRPr="004E3A41">
        <w:rPr>
          <w:rFonts w:ascii="Arial" w:hAnsi="Arial" w:cs="Arial"/>
          <w:noProof/>
          <w:color w:val="C00000"/>
          <w:sz w:val="24"/>
          <w:szCs w:val="24"/>
        </w:rPr>
        <w:drawing>
          <wp:inline distT="0" distB="0" distL="0" distR="0" wp14:anchorId="2D4BD9FB" wp14:editId="51F63FBC">
            <wp:extent cx="1825627" cy="2581351"/>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133" cy="2597619"/>
                    </a:xfrm>
                    <a:prstGeom prst="rect">
                      <a:avLst/>
                    </a:prstGeom>
                    <a:noFill/>
                    <a:ln>
                      <a:noFill/>
                    </a:ln>
                  </pic:spPr>
                </pic:pic>
              </a:graphicData>
            </a:graphic>
          </wp:inline>
        </w:drawing>
      </w:r>
      <w:r w:rsidR="00305B18">
        <w:rPr>
          <w:rFonts w:ascii="Arial" w:hAnsi="Arial" w:cs="Arial"/>
          <w:color w:val="C00000"/>
          <w:sz w:val="24"/>
          <w:szCs w:val="24"/>
        </w:rPr>
        <w:t xml:space="preserve">  </w:t>
      </w:r>
      <w:r w:rsidR="00305B18" w:rsidRPr="00305B18">
        <w:rPr>
          <w:rFonts w:ascii="Arial" w:hAnsi="Arial" w:cs="Arial"/>
          <w:noProof/>
          <w:color w:val="C00000"/>
          <w:sz w:val="24"/>
          <w:szCs w:val="24"/>
        </w:rPr>
        <w:drawing>
          <wp:inline distT="0" distB="0" distL="0" distR="0" wp14:anchorId="6EF7E90F" wp14:editId="37B4D584">
            <wp:extent cx="1443834" cy="2468204"/>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8406" cy="2493114"/>
                    </a:xfrm>
                    <a:prstGeom prst="rect">
                      <a:avLst/>
                    </a:prstGeom>
                    <a:noFill/>
                    <a:ln>
                      <a:noFill/>
                    </a:ln>
                  </pic:spPr>
                </pic:pic>
              </a:graphicData>
            </a:graphic>
          </wp:inline>
        </w:drawing>
      </w:r>
      <w:r w:rsidR="00305B18" w:rsidRPr="00305B18">
        <w:rPr>
          <w:rFonts w:ascii="Arial" w:hAnsi="Arial" w:cs="Arial"/>
          <w:color w:val="C00000"/>
          <w:sz w:val="24"/>
          <w:szCs w:val="24"/>
        </w:rPr>
        <w:t xml:space="preserve"> </w:t>
      </w:r>
      <w:r w:rsidR="00305B18" w:rsidRPr="00305B18">
        <w:rPr>
          <w:rFonts w:ascii="Arial" w:hAnsi="Arial" w:cs="Arial"/>
          <w:noProof/>
          <w:color w:val="C00000"/>
          <w:sz w:val="24"/>
          <w:szCs w:val="24"/>
        </w:rPr>
        <w:drawing>
          <wp:inline distT="0" distB="0" distL="0" distR="0" wp14:anchorId="2F70068A" wp14:editId="77B7B0F3">
            <wp:extent cx="1735067" cy="2411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363" cy="2434382"/>
                    </a:xfrm>
                    <a:prstGeom prst="rect">
                      <a:avLst/>
                    </a:prstGeom>
                    <a:noFill/>
                    <a:ln>
                      <a:noFill/>
                    </a:ln>
                  </pic:spPr>
                </pic:pic>
              </a:graphicData>
            </a:graphic>
          </wp:inline>
        </w:drawing>
      </w:r>
      <w:r w:rsidR="00305B18" w:rsidRPr="00305B18">
        <w:rPr>
          <w:rFonts w:ascii="Arial" w:hAnsi="Arial" w:cs="Arial"/>
          <w:color w:val="C00000"/>
          <w:sz w:val="24"/>
          <w:szCs w:val="24"/>
        </w:rPr>
        <w:t xml:space="preserve"> </w:t>
      </w:r>
      <w:r w:rsidR="00305B18" w:rsidRPr="00305B18">
        <w:rPr>
          <w:rFonts w:ascii="Arial" w:hAnsi="Arial" w:cs="Arial"/>
          <w:noProof/>
          <w:color w:val="C00000"/>
          <w:sz w:val="24"/>
          <w:szCs w:val="24"/>
        </w:rPr>
        <w:drawing>
          <wp:inline distT="0" distB="0" distL="0" distR="0" wp14:anchorId="5D0C4BCB" wp14:editId="3BC48BC7">
            <wp:extent cx="1664856" cy="231821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9561" cy="2338686"/>
                    </a:xfrm>
                    <a:prstGeom prst="rect">
                      <a:avLst/>
                    </a:prstGeom>
                    <a:noFill/>
                    <a:ln>
                      <a:noFill/>
                    </a:ln>
                  </pic:spPr>
                </pic:pic>
              </a:graphicData>
            </a:graphic>
          </wp:inline>
        </w:drawing>
      </w:r>
    </w:p>
    <w:p w14:paraId="11CAD8D9" w14:textId="77777777" w:rsidR="007D46DF" w:rsidRDefault="007D46DF" w:rsidP="0031328D">
      <w:pPr>
        <w:jc w:val="left"/>
        <w:rPr>
          <w:rFonts w:ascii="Arial" w:hAnsi="Arial" w:cs="Arial"/>
          <w:sz w:val="24"/>
          <w:szCs w:val="24"/>
        </w:rPr>
      </w:pPr>
    </w:p>
    <w:p w14:paraId="2DEDBAA6" w14:textId="77777777" w:rsidR="003C2EFF" w:rsidRDefault="00305B18" w:rsidP="0031328D">
      <w:pPr>
        <w:jc w:val="left"/>
        <w:rPr>
          <w:rFonts w:ascii="Arial" w:hAnsi="Arial" w:cs="Arial"/>
          <w:b/>
          <w:i/>
          <w:sz w:val="32"/>
          <w:szCs w:val="32"/>
        </w:rPr>
      </w:pPr>
      <w:r>
        <w:rPr>
          <w:rFonts w:ascii="Arial" w:hAnsi="Arial" w:cs="Arial"/>
          <w:b/>
          <w:i/>
          <w:sz w:val="32"/>
          <w:szCs w:val="32"/>
        </w:rPr>
        <w:t xml:space="preserve">        HR#4                         </w:t>
      </w:r>
      <w:r w:rsidR="00C76D42">
        <w:rPr>
          <w:rFonts w:ascii="Arial" w:hAnsi="Arial" w:cs="Arial"/>
          <w:b/>
          <w:i/>
          <w:sz w:val="32"/>
          <w:szCs w:val="32"/>
        </w:rPr>
        <w:t>HR#2</w:t>
      </w:r>
      <w:r>
        <w:rPr>
          <w:rFonts w:ascii="Arial" w:hAnsi="Arial" w:cs="Arial"/>
          <w:b/>
          <w:i/>
          <w:sz w:val="32"/>
          <w:szCs w:val="32"/>
        </w:rPr>
        <w:t xml:space="preserve">                  </w:t>
      </w:r>
      <w:r w:rsidR="00C76D42">
        <w:rPr>
          <w:rFonts w:ascii="Arial" w:hAnsi="Arial" w:cs="Arial"/>
          <w:b/>
          <w:i/>
          <w:sz w:val="32"/>
          <w:szCs w:val="32"/>
        </w:rPr>
        <w:t>HR#3</w:t>
      </w:r>
      <w:r>
        <w:rPr>
          <w:rFonts w:ascii="Arial" w:hAnsi="Arial" w:cs="Arial"/>
          <w:b/>
          <w:i/>
          <w:sz w:val="32"/>
          <w:szCs w:val="32"/>
        </w:rPr>
        <w:t xml:space="preserve">                    HR#1</w:t>
      </w:r>
    </w:p>
    <w:p w14:paraId="141E4687" w14:textId="77777777" w:rsidR="00702B49" w:rsidRPr="004146FB" w:rsidRDefault="00507E6F" w:rsidP="004F5532">
      <w:pPr>
        <w:pStyle w:val="Heading1"/>
        <w:rPr>
          <w:rFonts w:ascii="Arial" w:hAnsi="Arial" w:cs="Arial"/>
        </w:rPr>
      </w:pPr>
      <w:bookmarkStart w:id="61" w:name="_Toc117867430"/>
      <w:bookmarkStart w:id="62" w:name="_Toc142569020"/>
      <w:r w:rsidRPr="004146FB">
        <w:t>MEDICAL EMERGENCY PROCEEDURES</w:t>
      </w:r>
      <w:bookmarkEnd w:id="61"/>
      <w:r w:rsidR="008F7610" w:rsidRPr="004146FB">
        <w:t xml:space="preserve"> POLICY</w:t>
      </w:r>
      <w:bookmarkEnd w:id="62"/>
    </w:p>
    <w:p w14:paraId="688462CF" w14:textId="77777777" w:rsidR="00702B49" w:rsidRDefault="00702B49" w:rsidP="00F94C3E">
      <w:pPr>
        <w:jc w:val="left"/>
        <w:rPr>
          <w:rFonts w:ascii="Arial" w:hAnsi="Arial" w:cs="Arial"/>
          <w:b/>
          <w:sz w:val="24"/>
          <w:szCs w:val="24"/>
        </w:rPr>
      </w:pPr>
    </w:p>
    <w:p w14:paraId="39CFA120" w14:textId="77777777" w:rsidR="009B0DB1" w:rsidRPr="009B0DB1" w:rsidRDefault="009B0DB1" w:rsidP="009B0DB1">
      <w:pPr>
        <w:spacing w:line="276" w:lineRule="auto"/>
        <w:jc w:val="left"/>
        <w:rPr>
          <w:rFonts w:ascii="Arial" w:eastAsia="Calibri" w:hAnsi="Arial" w:cs="Arial"/>
          <w:sz w:val="24"/>
          <w:szCs w:val="24"/>
        </w:rPr>
      </w:pPr>
      <w:r w:rsidRPr="009B0DB1">
        <w:rPr>
          <w:rFonts w:ascii="Arial" w:eastAsia="Calibri" w:hAnsi="Arial" w:cs="Arial"/>
          <w:sz w:val="24"/>
          <w:szCs w:val="24"/>
        </w:rPr>
        <w:t>In the case of a medical emergency, staff will administer First Aid treatment (all staff have completed First Aid training from St. Johns Amb</w:t>
      </w:r>
      <w:r w:rsidR="00216259">
        <w:rPr>
          <w:rFonts w:ascii="Arial" w:eastAsia="Calibri" w:hAnsi="Arial" w:cs="Arial"/>
          <w:sz w:val="24"/>
          <w:szCs w:val="24"/>
        </w:rPr>
        <w:t>ulance or Red Cross) and families</w:t>
      </w:r>
      <w:r w:rsidRPr="009B0DB1">
        <w:rPr>
          <w:rFonts w:ascii="Arial" w:eastAsia="Calibri" w:hAnsi="Arial" w:cs="Arial"/>
          <w:sz w:val="24"/>
          <w:szCs w:val="24"/>
        </w:rPr>
        <w:t xml:space="preserve"> will be notified as quickly as possible. If immediate med</w:t>
      </w:r>
      <w:r w:rsidR="00216259">
        <w:rPr>
          <w:rFonts w:ascii="Arial" w:eastAsia="Calibri" w:hAnsi="Arial" w:cs="Arial"/>
          <w:sz w:val="24"/>
          <w:szCs w:val="24"/>
        </w:rPr>
        <w:t>ical attention is required, staff</w:t>
      </w:r>
      <w:r w:rsidRPr="009B0DB1">
        <w:rPr>
          <w:rFonts w:ascii="Arial" w:eastAsia="Calibri" w:hAnsi="Arial" w:cs="Arial"/>
          <w:sz w:val="24"/>
          <w:szCs w:val="24"/>
        </w:rPr>
        <w:t xml:space="preserve"> are authorized to call an ambulance to transport the child to</w:t>
      </w:r>
      <w:r w:rsidR="00216259">
        <w:rPr>
          <w:rFonts w:ascii="Arial" w:eastAsia="Calibri" w:hAnsi="Arial" w:cs="Arial"/>
          <w:sz w:val="24"/>
          <w:szCs w:val="24"/>
        </w:rPr>
        <w:t xml:space="preserve"> the Janeway Hospital. Staff</w:t>
      </w:r>
      <w:r w:rsidRPr="009B0DB1">
        <w:rPr>
          <w:rFonts w:ascii="Arial" w:eastAsia="Calibri" w:hAnsi="Arial" w:cs="Arial"/>
          <w:sz w:val="24"/>
          <w:szCs w:val="24"/>
        </w:rPr>
        <w:t xml:space="preserve"> will assist children in emergency situations where failure to provide assistance prior to the arrival of qualified medical help is injurious or life threatening. This includes providing emergency medication to the ambulance att</w:t>
      </w:r>
      <w:r w:rsidR="001F6F11">
        <w:rPr>
          <w:rFonts w:ascii="Arial" w:eastAsia="Calibri" w:hAnsi="Arial" w:cs="Arial"/>
          <w:sz w:val="24"/>
          <w:szCs w:val="24"/>
        </w:rPr>
        <w:t>endants. The administrator or a</w:t>
      </w:r>
      <w:r w:rsidRPr="009B0DB1">
        <w:rPr>
          <w:rFonts w:ascii="Arial" w:eastAsia="Calibri" w:hAnsi="Arial" w:cs="Arial"/>
          <w:sz w:val="24"/>
          <w:szCs w:val="24"/>
        </w:rPr>
        <w:t xml:space="preserve"> </w:t>
      </w:r>
      <w:r w:rsidR="00216259">
        <w:rPr>
          <w:rFonts w:ascii="Arial" w:eastAsia="Calibri" w:hAnsi="Arial" w:cs="Arial"/>
          <w:sz w:val="24"/>
          <w:szCs w:val="24"/>
        </w:rPr>
        <w:t xml:space="preserve">staff </w:t>
      </w:r>
      <w:r w:rsidRPr="009B0DB1">
        <w:rPr>
          <w:rFonts w:ascii="Arial" w:eastAsia="Calibri" w:hAnsi="Arial" w:cs="Arial"/>
          <w:sz w:val="24"/>
          <w:szCs w:val="24"/>
        </w:rPr>
        <w:t>will accompany a chil</w:t>
      </w:r>
      <w:r w:rsidR="00216259">
        <w:rPr>
          <w:rFonts w:ascii="Arial" w:eastAsia="Calibri" w:hAnsi="Arial" w:cs="Arial"/>
          <w:sz w:val="24"/>
          <w:szCs w:val="24"/>
        </w:rPr>
        <w:t>d in the ambulance if a parent/guardian</w:t>
      </w:r>
      <w:r w:rsidRPr="009B0DB1">
        <w:rPr>
          <w:rFonts w:ascii="Arial" w:eastAsia="Calibri" w:hAnsi="Arial" w:cs="Arial"/>
          <w:sz w:val="24"/>
          <w:szCs w:val="24"/>
        </w:rPr>
        <w:t xml:space="preserve"> is unavailable (if ratios can be maintained without the staff member).</w:t>
      </w:r>
    </w:p>
    <w:p w14:paraId="6D65211D" w14:textId="77777777" w:rsidR="009B0DB1" w:rsidRPr="009B0DB1" w:rsidRDefault="009B0DB1" w:rsidP="009B0DB1">
      <w:pPr>
        <w:spacing w:line="276" w:lineRule="auto"/>
        <w:jc w:val="left"/>
        <w:rPr>
          <w:rFonts w:ascii="Arial" w:eastAsia="Calibri" w:hAnsi="Arial" w:cs="Arial"/>
          <w:sz w:val="24"/>
          <w:szCs w:val="24"/>
        </w:rPr>
      </w:pPr>
      <w:r w:rsidRPr="009B0DB1">
        <w:rPr>
          <w:rFonts w:ascii="Arial" w:eastAsia="Calibri" w:hAnsi="Arial" w:cs="Arial"/>
          <w:sz w:val="24"/>
          <w:szCs w:val="24"/>
        </w:rPr>
        <w:t>If an accident, communicable disease or incident occurs that could affect the heal</w:t>
      </w:r>
      <w:r w:rsidR="00C76D42">
        <w:rPr>
          <w:rFonts w:ascii="Arial" w:eastAsia="Calibri" w:hAnsi="Arial" w:cs="Arial"/>
          <w:sz w:val="24"/>
          <w:szCs w:val="24"/>
        </w:rPr>
        <w:t>th or safety of a child while they are</w:t>
      </w:r>
      <w:r w:rsidR="00216259">
        <w:rPr>
          <w:rFonts w:ascii="Arial" w:eastAsia="Calibri" w:hAnsi="Arial" w:cs="Arial"/>
          <w:sz w:val="24"/>
          <w:szCs w:val="24"/>
        </w:rPr>
        <w:t xml:space="preserve"> attending the</w:t>
      </w:r>
      <w:r w:rsidR="001F6F11">
        <w:rPr>
          <w:rFonts w:ascii="Arial" w:eastAsia="Calibri" w:hAnsi="Arial" w:cs="Arial"/>
          <w:sz w:val="24"/>
          <w:szCs w:val="24"/>
        </w:rPr>
        <w:t xml:space="preserve"> </w:t>
      </w:r>
      <w:proofErr w:type="spellStart"/>
      <w:r w:rsidR="001F6F11">
        <w:rPr>
          <w:rFonts w:ascii="Arial" w:eastAsia="Calibri" w:hAnsi="Arial" w:cs="Arial"/>
          <w:sz w:val="24"/>
          <w:szCs w:val="24"/>
        </w:rPr>
        <w:t>c</w:t>
      </w:r>
      <w:r w:rsidRPr="009B0DB1">
        <w:rPr>
          <w:rFonts w:ascii="Arial" w:eastAsia="Calibri" w:hAnsi="Arial" w:cs="Arial"/>
          <w:sz w:val="24"/>
          <w:szCs w:val="24"/>
        </w:rPr>
        <w:t>entre</w:t>
      </w:r>
      <w:proofErr w:type="spellEnd"/>
      <w:r w:rsidRPr="009B0DB1">
        <w:rPr>
          <w:rFonts w:ascii="Arial" w:eastAsia="Calibri" w:hAnsi="Arial" w:cs="Arial"/>
          <w:sz w:val="24"/>
          <w:szCs w:val="24"/>
        </w:rPr>
        <w:t>, the administrator must make sure:</w:t>
      </w:r>
    </w:p>
    <w:p w14:paraId="5BB4433B" w14:textId="77777777" w:rsidR="009B0DB1" w:rsidRPr="009B0DB1" w:rsidRDefault="009B0DB1" w:rsidP="004F5532">
      <w:pPr>
        <w:pStyle w:val="ListParagraph"/>
        <w:numPr>
          <w:ilvl w:val="0"/>
          <w:numId w:val="23"/>
        </w:numPr>
        <w:spacing w:line="276" w:lineRule="auto"/>
        <w:jc w:val="left"/>
        <w:rPr>
          <w:rFonts w:ascii="Arial" w:eastAsia="Calibri" w:hAnsi="Arial" w:cs="Arial"/>
          <w:sz w:val="24"/>
          <w:szCs w:val="24"/>
        </w:rPr>
      </w:pPr>
      <w:r>
        <w:rPr>
          <w:rFonts w:ascii="Arial" w:eastAsia="Calibri" w:hAnsi="Arial" w:cs="Arial"/>
          <w:sz w:val="24"/>
          <w:szCs w:val="24"/>
        </w:rPr>
        <w:t>E</w:t>
      </w:r>
      <w:r w:rsidRPr="009B0DB1">
        <w:rPr>
          <w:rFonts w:ascii="Arial" w:eastAsia="Calibri" w:hAnsi="Arial" w:cs="Arial"/>
          <w:sz w:val="24"/>
          <w:szCs w:val="24"/>
        </w:rPr>
        <w:t>mergency medical attention is secured</w:t>
      </w:r>
    </w:p>
    <w:p w14:paraId="2D840547" w14:textId="77777777" w:rsidR="009B0DB1" w:rsidRPr="009B0DB1" w:rsidRDefault="00216259" w:rsidP="004F5532">
      <w:pPr>
        <w:pStyle w:val="ListParagraph"/>
        <w:numPr>
          <w:ilvl w:val="0"/>
          <w:numId w:val="23"/>
        </w:numPr>
        <w:spacing w:line="276" w:lineRule="auto"/>
        <w:jc w:val="left"/>
        <w:rPr>
          <w:rFonts w:ascii="Arial" w:eastAsia="Calibri" w:hAnsi="Arial" w:cs="Arial"/>
          <w:sz w:val="24"/>
          <w:szCs w:val="24"/>
        </w:rPr>
      </w:pPr>
      <w:r>
        <w:rPr>
          <w:rFonts w:ascii="Arial" w:eastAsia="Calibri" w:hAnsi="Arial" w:cs="Arial"/>
          <w:sz w:val="24"/>
          <w:szCs w:val="24"/>
        </w:rPr>
        <w:t>Families</w:t>
      </w:r>
      <w:r w:rsidR="009B0DB1" w:rsidRPr="009B0DB1">
        <w:rPr>
          <w:rFonts w:ascii="Arial" w:eastAsia="Calibri" w:hAnsi="Arial" w:cs="Arial"/>
          <w:sz w:val="24"/>
          <w:szCs w:val="24"/>
        </w:rPr>
        <w:t xml:space="preserve"> of all children who c</w:t>
      </w:r>
      <w:r>
        <w:rPr>
          <w:rFonts w:ascii="Arial" w:eastAsia="Calibri" w:hAnsi="Arial" w:cs="Arial"/>
          <w:sz w:val="24"/>
          <w:szCs w:val="24"/>
        </w:rPr>
        <w:t>ould possibly be impacted</w:t>
      </w:r>
      <w:r w:rsidR="009B0DB1" w:rsidRPr="009B0DB1">
        <w:rPr>
          <w:rFonts w:ascii="Arial" w:eastAsia="Calibri" w:hAnsi="Arial" w:cs="Arial"/>
          <w:sz w:val="24"/>
          <w:szCs w:val="24"/>
        </w:rPr>
        <w:t xml:space="preserve"> are notified immediately. In situations involving more than one child, a written report must be completed for each child.</w:t>
      </w:r>
    </w:p>
    <w:p w14:paraId="3CCB3C46" w14:textId="77777777" w:rsidR="009B0DB1" w:rsidRPr="009B0DB1" w:rsidRDefault="009B0DB1" w:rsidP="004F5532">
      <w:pPr>
        <w:pStyle w:val="ListParagraph"/>
        <w:numPr>
          <w:ilvl w:val="0"/>
          <w:numId w:val="23"/>
        </w:numPr>
        <w:spacing w:line="276" w:lineRule="auto"/>
        <w:jc w:val="left"/>
        <w:rPr>
          <w:rFonts w:ascii="Arial" w:eastAsia="Calibri" w:hAnsi="Arial" w:cs="Arial"/>
          <w:sz w:val="24"/>
          <w:szCs w:val="24"/>
        </w:rPr>
      </w:pPr>
      <w:r>
        <w:rPr>
          <w:rFonts w:ascii="Arial" w:eastAsia="Calibri" w:hAnsi="Arial" w:cs="Arial"/>
          <w:sz w:val="24"/>
          <w:szCs w:val="24"/>
        </w:rPr>
        <w:t>O</w:t>
      </w:r>
      <w:r w:rsidRPr="009B0DB1">
        <w:rPr>
          <w:rFonts w:ascii="Arial" w:eastAsia="Calibri" w:hAnsi="Arial" w:cs="Arial"/>
          <w:sz w:val="24"/>
          <w:szCs w:val="24"/>
        </w:rPr>
        <w:t>ur board of directors ( licensee) is notified</w:t>
      </w:r>
    </w:p>
    <w:p w14:paraId="5BD42E35" w14:textId="77777777" w:rsidR="009B0DB1" w:rsidRPr="009B0DB1" w:rsidRDefault="009B0DB1" w:rsidP="004F5532">
      <w:pPr>
        <w:pStyle w:val="ListParagraph"/>
        <w:numPr>
          <w:ilvl w:val="0"/>
          <w:numId w:val="23"/>
        </w:numPr>
        <w:spacing w:line="276" w:lineRule="auto"/>
        <w:jc w:val="left"/>
        <w:rPr>
          <w:rFonts w:ascii="Arial" w:eastAsia="Calibri" w:hAnsi="Arial" w:cs="Arial"/>
          <w:sz w:val="24"/>
          <w:szCs w:val="24"/>
        </w:rPr>
      </w:pPr>
      <w:r w:rsidRPr="009B0DB1">
        <w:rPr>
          <w:rFonts w:ascii="Arial" w:eastAsia="Calibri" w:hAnsi="Arial" w:cs="Arial"/>
          <w:sz w:val="24"/>
          <w:szCs w:val="24"/>
        </w:rPr>
        <w:t>As soon</w:t>
      </w:r>
      <w:r w:rsidR="00216259">
        <w:rPr>
          <w:rFonts w:ascii="Arial" w:eastAsia="Calibri" w:hAnsi="Arial" w:cs="Arial"/>
          <w:sz w:val="24"/>
          <w:szCs w:val="24"/>
        </w:rPr>
        <w:t xml:space="preserve"> as possible</w:t>
      </w:r>
      <w:r w:rsidRPr="009B0DB1">
        <w:rPr>
          <w:rFonts w:ascii="Arial" w:eastAsia="Calibri" w:hAnsi="Arial" w:cs="Arial"/>
          <w:sz w:val="24"/>
          <w:szCs w:val="24"/>
        </w:rPr>
        <w:t xml:space="preserve"> after the incident, a written report is provided to the administrator using the appropriate form such as accident/incident form</w:t>
      </w:r>
      <w:r w:rsidR="00216259">
        <w:rPr>
          <w:rFonts w:ascii="Arial" w:eastAsia="Calibri" w:hAnsi="Arial" w:cs="Arial"/>
          <w:sz w:val="24"/>
          <w:szCs w:val="24"/>
        </w:rPr>
        <w:t>.  This form</w:t>
      </w:r>
      <w:r w:rsidRPr="009B0DB1">
        <w:rPr>
          <w:rFonts w:ascii="Arial" w:eastAsia="Calibri" w:hAnsi="Arial" w:cs="Arial"/>
          <w:sz w:val="24"/>
          <w:szCs w:val="24"/>
        </w:rPr>
        <w:t xml:space="preserve"> must go in each child’s file and </w:t>
      </w:r>
      <w:r w:rsidRPr="009B0DB1">
        <w:rPr>
          <w:rFonts w:ascii="Arial" w:eastAsia="Calibri" w:hAnsi="Arial" w:cs="Arial"/>
          <w:sz w:val="24"/>
          <w:szCs w:val="24"/>
        </w:rPr>
        <w:lastRenderedPageBreak/>
        <w:t>be available for inspection. The form must include the location o</w:t>
      </w:r>
      <w:r w:rsidR="00216259">
        <w:rPr>
          <w:rFonts w:ascii="Arial" w:eastAsia="Calibri" w:hAnsi="Arial" w:cs="Arial"/>
          <w:sz w:val="24"/>
          <w:szCs w:val="24"/>
        </w:rPr>
        <w:t>f the incident, date and time, a</w:t>
      </w:r>
      <w:r w:rsidRPr="009B0DB1">
        <w:rPr>
          <w:rFonts w:ascii="Arial" w:eastAsia="Calibri" w:hAnsi="Arial" w:cs="Arial"/>
          <w:sz w:val="24"/>
          <w:szCs w:val="24"/>
        </w:rPr>
        <w:t xml:space="preserve"> summary of the </w:t>
      </w:r>
      <w:r w:rsidR="00216259">
        <w:rPr>
          <w:rFonts w:ascii="Arial" w:eastAsia="Calibri" w:hAnsi="Arial" w:cs="Arial"/>
          <w:sz w:val="24"/>
          <w:szCs w:val="24"/>
        </w:rPr>
        <w:t>incident, child to staff ratio and names of caregivers. It must also list t</w:t>
      </w:r>
      <w:r w:rsidRPr="009B0DB1">
        <w:rPr>
          <w:rFonts w:ascii="Arial" w:eastAsia="Calibri" w:hAnsi="Arial" w:cs="Arial"/>
          <w:sz w:val="24"/>
          <w:szCs w:val="24"/>
        </w:rPr>
        <w:t>he names, D.O.B’s of children involved, the child’s b</w:t>
      </w:r>
      <w:r w:rsidR="00216259">
        <w:rPr>
          <w:rFonts w:ascii="Arial" w:eastAsia="Calibri" w:hAnsi="Arial" w:cs="Arial"/>
          <w:sz w:val="24"/>
          <w:szCs w:val="24"/>
        </w:rPr>
        <w:t xml:space="preserve">ehavior, any changes in routine as well as the </w:t>
      </w:r>
      <w:r w:rsidR="00216259" w:rsidRPr="009B0DB1">
        <w:rPr>
          <w:rFonts w:ascii="Arial" w:eastAsia="Calibri" w:hAnsi="Arial" w:cs="Arial"/>
          <w:sz w:val="24"/>
          <w:szCs w:val="24"/>
        </w:rPr>
        <w:t>condition</w:t>
      </w:r>
      <w:r w:rsidRPr="009B0DB1">
        <w:rPr>
          <w:rFonts w:ascii="Arial" w:eastAsia="Calibri" w:hAnsi="Arial" w:cs="Arial"/>
          <w:sz w:val="24"/>
          <w:szCs w:val="24"/>
        </w:rPr>
        <w:t xml:space="preserve"> of equipment and physical environment. Action taken, including first aid and signatures of em</w:t>
      </w:r>
      <w:r w:rsidR="00216259">
        <w:rPr>
          <w:rFonts w:ascii="Arial" w:eastAsia="Calibri" w:hAnsi="Arial" w:cs="Arial"/>
          <w:sz w:val="24"/>
          <w:szCs w:val="24"/>
        </w:rPr>
        <w:t>ployees involved and parent/ guardian</w:t>
      </w:r>
      <w:r w:rsidRPr="009B0DB1">
        <w:rPr>
          <w:rFonts w:ascii="Arial" w:eastAsia="Calibri" w:hAnsi="Arial" w:cs="Arial"/>
          <w:sz w:val="24"/>
          <w:szCs w:val="24"/>
        </w:rPr>
        <w:t xml:space="preserve"> is also required. Additional forms f</w:t>
      </w:r>
      <w:r w:rsidR="00216259">
        <w:rPr>
          <w:rFonts w:ascii="Arial" w:eastAsia="Calibri" w:hAnsi="Arial" w:cs="Arial"/>
          <w:sz w:val="24"/>
          <w:szCs w:val="24"/>
        </w:rPr>
        <w:t>or OH&amp;S may also be required where</w:t>
      </w:r>
      <w:r w:rsidRPr="009B0DB1">
        <w:rPr>
          <w:rFonts w:ascii="Arial" w:eastAsia="Calibri" w:hAnsi="Arial" w:cs="Arial"/>
          <w:sz w:val="24"/>
          <w:szCs w:val="24"/>
        </w:rPr>
        <w:t xml:space="preserve"> the incident concerns a hazard or accident and an OH&amp;S investigation or assessment may need to be completed.</w:t>
      </w:r>
    </w:p>
    <w:p w14:paraId="75FD8CDB" w14:textId="77777777" w:rsidR="009B0DB1" w:rsidRPr="009B0DB1" w:rsidRDefault="00216259" w:rsidP="004F5532">
      <w:pPr>
        <w:pStyle w:val="ListParagraph"/>
        <w:numPr>
          <w:ilvl w:val="0"/>
          <w:numId w:val="23"/>
        </w:numPr>
        <w:spacing w:line="276" w:lineRule="auto"/>
        <w:jc w:val="left"/>
        <w:rPr>
          <w:rFonts w:ascii="Arial" w:eastAsia="Calibri" w:hAnsi="Arial" w:cs="Arial"/>
          <w:sz w:val="24"/>
          <w:szCs w:val="24"/>
        </w:rPr>
      </w:pPr>
      <w:r>
        <w:rPr>
          <w:rFonts w:ascii="Arial" w:eastAsia="Calibri" w:hAnsi="Arial" w:cs="Arial"/>
          <w:sz w:val="24"/>
          <w:szCs w:val="24"/>
        </w:rPr>
        <w:t>T</w:t>
      </w:r>
      <w:r w:rsidR="009B0DB1" w:rsidRPr="009B0DB1">
        <w:rPr>
          <w:rFonts w:ascii="Arial" w:eastAsia="Calibri" w:hAnsi="Arial" w:cs="Arial"/>
          <w:sz w:val="24"/>
          <w:szCs w:val="24"/>
        </w:rPr>
        <w:t>he man</w:t>
      </w:r>
      <w:r>
        <w:rPr>
          <w:rFonts w:ascii="Arial" w:eastAsia="Calibri" w:hAnsi="Arial" w:cs="Arial"/>
          <w:sz w:val="24"/>
          <w:szCs w:val="24"/>
        </w:rPr>
        <w:t>ager must be notified within</w:t>
      </w:r>
      <w:r w:rsidR="009B0DB1" w:rsidRPr="009B0DB1">
        <w:rPr>
          <w:rFonts w:ascii="Arial" w:eastAsia="Calibri" w:hAnsi="Arial" w:cs="Arial"/>
          <w:sz w:val="24"/>
          <w:szCs w:val="24"/>
        </w:rPr>
        <w:t xml:space="preserve"> 24 hours of an incident occurring.</w:t>
      </w:r>
    </w:p>
    <w:p w14:paraId="1B119317" w14:textId="77777777" w:rsidR="007371A1" w:rsidRDefault="009B0DB1" w:rsidP="004F5532">
      <w:pPr>
        <w:pStyle w:val="ListParagraph"/>
        <w:numPr>
          <w:ilvl w:val="0"/>
          <w:numId w:val="23"/>
        </w:numPr>
        <w:spacing w:line="276" w:lineRule="auto"/>
        <w:jc w:val="left"/>
        <w:rPr>
          <w:rFonts w:ascii="Arial" w:eastAsia="Calibri" w:hAnsi="Arial" w:cs="Arial"/>
          <w:sz w:val="24"/>
          <w:szCs w:val="24"/>
        </w:rPr>
      </w:pPr>
      <w:r w:rsidRPr="009B0DB1">
        <w:rPr>
          <w:rFonts w:ascii="Arial" w:eastAsia="Calibri" w:hAnsi="Arial" w:cs="Arial"/>
          <w:sz w:val="24"/>
          <w:szCs w:val="24"/>
        </w:rPr>
        <w:t>Where a serious incident occur</w:t>
      </w:r>
      <w:r w:rsidR="00216259">
        <w:rPr>
          <w:rFonts w:ascii="Arial" w:eastAsia="Calibri" w:hAnsi="Arial" w:cs="Arial"/>
          <w:sz w:val="24"/>
          <w:szCs w:val="24"/>
        </w:rPr>
        <w:t>s,</w:t>
      </w:r>
      <w:r w:rsidRPr="009B0DB1">
        <w:rPr>
          <w:rFonts w:ascii="Arial" w:eastAsia="Calibri" w:hAnsi="Arial" w:cs="Arial"/>
          <w:sz w:val="24"/>
          <w:szCs w:val="24"/>
        </w:rPr>
        <w:t xml:space="preserve"> the provincial director </w:t>
      </w:r>
      <w:r w:rsidR="00216259">
        <w:rPr>
          <w:rFonts w:ascii="Arial" w:eastAsia="Calibri" w:hAnsi="Arial" w:cs="Arial"/>
          <w:sz w:val="24"/>
          <w:szCs w:val="24"/>
        </w:rPr>
        <w:t xml:space="preserve">must be notified </w:t>
      </w:r>
      <w:r w:rsidRPr="009B0DB1">
        <w:rPr>
          <w:rFonts w:ascii="Arial" w:eastAsia="Calibri" w:hAnsi="Arial" w:cs="Arial"/>
          <w:sz w:val="24"/>
          <w:szCs w:val="24"/>
        </w:rPr>
        <w:t>within 24 hours of the incident happening and a written report must be forwarded within 7 days.</w:t>
      </w:r>
    </w:p>
    <w:p w14:paraId="0C4491A1" w14:textId="77777777" w:rsidR="004146FB" w:rsidRDefault="004146FB" w:rsidP="00CB175E">
      <w:pPr>
        <w:pStyle w:val="Heading1"/>
        <w:rPr>
          <w:rFonts w:eastAsia="Calibri"/>
        </w:rPr>
      </w:pPr>
      <w:bookmarkStart w:id="63" w:name="_Toc140744520"/>
      <w:bookmarkStart w:id="64" w:name="_Toc142569021"/>
      <w:r>
        <w:rPr>
          <w:rFonts w:eastAsia="Calibri"/>
        </w:rPr>
        <w:t>FIRST AID KITS</w:t>
      </w:r>
      <w:bookmarkEnd w:id="63"/>
      <w:bookmarkEnd w:id="64"/>
      <w:r w:rsidRPr="00E72A62">
        <w:rPr>
          <w:rFonts w:eastAsia="Calibri"/>
        </w:rPr>
        <w:t xml:space="preserve"> </w:t>
      </w:r>
    </w:p>
    <w:p w14:paraId="3D9390C6" w14:textId="77777777" w:rsidR="004146FB" w:rsidRPr="009510AC" w:rsidRDefault="004146FB" w:rsidP="004146FB"/>
    <w:p w14:paraId="6125DA1D" w14:textId="77777777" w:rsidR="004146FB" w:rsidRPr="00E72A62" w:rsidRDefault="004146FB" w:rsidP="004146FB">
      <w:pPr>
        <w:jc w:val="left"/>
        <w:rPr>
          <w:rFonts w:ascii="Arial" w:eastAsia="Calibri" w:hAnsi="Arial" w:cs="Arial"/>
          <w:bCs/>
          <w:sz w:val="24"/>
          <w:szCs w:val="24"/>
        </w:rPr>
      </w:pPr>
      <w:r w:rsidRPr="00E72A62">
        <w:rPr>
          <w:rFonts w:ascii="Arial" w:eastAsia="Calibri" w:hAnsi="Arial" w:cs="Arial"/>
          <w:bCs/>
          <w:sz w:val="24"/>
          <w:szCs w:val="24"/>
        </w:rPr>
        <w:t>First aid Kits are located i</w:t>
      </w:r>
      <w:r w:rsidR="00216259">
        <w:rPr>
          <w:rFonts w:ascii="Arial" w:eastAsia="Calibri" w:hAnsi="Arial" w:cs="Arial"/>
          <w:bCs/>
          <w:sz w:val="24"/>
          <w:szCs w:val="24"/>
        </w:rPr>
        <w:t>n each of the playrooms and staff</w:t>
      </w:r>
      <w:r w:rsidRPr="00E72A62">
        <w:rPr>
          <w:rFonts w:ascii="Arial" w:eastAsia="Calibri" w:hAnsi="Arial" w:cs="Arial"/>
          <w:bCs/>
          <w:sz w:val="24"/>
          <w:szCs w:val="24"/>
        </w:rPr>
        <w:t xml:space="preserve"> carry the first aid kits with them when they leave the facility. There is also a larger first aid station in the office complete with an eye wash station, emergency bed for ill children, NL first aid kit #3 and extra first aid supplies for replenishing first aid kits in the playrooms.</w:t>
      </w:r>
    </w:p>
    <w:p w14:paraId="042D70BE" w14:textId="77777777" w:rsidR="004146FB" w:rsidRDefault="004146FB" w:rsidP="00860E93">
      <w:pPr>
        <w:pStyle w:val="Heading1"/>
        <w:rPr>
          <w:rFonts w:eastAsiaTheme="minorEastAsia"/>
          <w:lang w:val="en-GB"/>
        </w:rPr>
      </w:pPr>
      <w:bookmarkStart w:id="65" w:name="_Toc142569022"/>
      <w:bookmarkStart w:id="66" w:name="_Toc140744523"/>
      <w:r>
        <w:rPr>
          <w:rFonts w:eastAsiaTheme="minorEastAsia"/>
          <w:lang w:val="en-GB"/>
        </w:rPr>
        <w:t>INTRUDERS</w:t>
      </w:r>
      <w:bookmarkEnd w:id="65"/>
    </w:p>
    <w:p w14:paraId="5E4AD335" w14:textId="77777777" w:rsidR="004146FB" w:rsidRPr="00AE721B" w:rsidRDefault="004146FB" w:rsidP="004146FB">
      <w:pPr>
        <w:rPr>
          <w:lang w:val="en-GB"/>
        </w:rPr>
      </w:pPr>
    </w:p>
    <w:p w14:paraId="77957C35" w14:textId="77777777" w:rsidR="004146FB" w:rsidRPr="00AE721B" w:rsidRDefault="004146FB" w:rsidP="004146FB">
      <w:pPr>
        <w:widowControl w:val="0"/>
        <w:autoSpaceDE w:val="0"/>
        <w:autoSpaceDN w:val="0"/>
        <w:adjustRightInd w:val="0"/>
        <w:jc w:val="left"/>
        <w:rPr>
          <w:rFonts w:ascii="Arial" w:eastAsiaTheme="minorEastAsia" w:hAnsi="Arial" w:cs="Arial"/>
          <w:sz w:val="24"/>
          <w:szCs w:val="24"/>
          <w:lang w:val="en-GB"/>
        </w:rPr>
      </w:pPr>
      <w:r w:rsidRPr="00AE721B">
        <w:rPr>
          <w:rFonts w:ascii="Arial" w:eastAsiaTheme="minorEastAsia" w:hAnsi="Arial" w:cs="Arial"/>
          <w:sz w:val="24"/>
          <w:szCs w:val="24"/>
          <w:lang w:val="en-GB"/>
        </w:rPr>
        <w:t>In the event an int</w:t>
      </w:r>
      <w:r w:rsidR="00216259">
        <w:rPr>
          <w:rFonts w:ascii="Arial" w:eastAsiaTheme="minorEastAsia" w:hAnsi="Arial" w:cs="Arial"/>
          <w:sz w:val="24"/>
          <w:szCs w:val="24"/>
          <w:lang w:val="en-GB"/>
        </w:rPr>
        <w:t xml:space="preserve">ruder enters the building, staff </w:t>
      </w:r>
      <w:r w:rsidRPr="00AE721B">
        <w:rPr>
          <w:rFonts w:ascii="Arial" w:eastAsiaTheme="minorEastAsia" w:hAnsi="Arial" w:cs="Arial"/>
          <w:sz w:val="24"/>
          <w:szCs w:val="24"/>
          <w:lang w:val="en-GB"/>
        </w:rPr>
        <w:t xml:space="preserve">will ensure that all doors to the area are closed. Our doors all have </w:t>
      </w:r>
      <w:r w:rsidR="00216259">
        <w:rPr>
          <w:rFonts w:ascii="Arial" w:eastAsiaTheme="minorEastAsia" w:hAnsi="Arial" w:cs="Arial"/>
          <w:sz w:val="24"/>
          <w:szCs w:val="24"/>
          <w:lang w:val="en-GB"/>
        </w:rPr>
        <w:t xml:space="preserve">lock codes on the outside. Staff </w:t>
      </w:r>
      <w:r w:rsidR="00C76D42">
        <w:rPr>
          <w:rFonts w:ascii="Arial" w:eastAsiaTheme="minorEastAsia" w:hAnsi="Arial" w:cs="Arial"/>
          <w:sz w:val="24"/>
          <w:szCs w:val="24"/>
          <w:lang w:val="en-GB"/>
        </w:rPr>
        <w:t>will</w:t>
      </w:r>
      <w:r w:rsidRPr="00AE721B">
        <w:rPr>
          <w:rFonts w:ascii="Arial" w:eastAsiaTheme="minorEastAsia" w:hAnsi="Arial" w:cs="Arial"/>
          <w:sz w:val="24"/>
          <w:szCs w:val="24"/>
          <w:lang w:val="en-GB"/>
        </w:rPr>
        <w:t xml:space="preserve"> take children into the bathroom and encourage them to be quiet as possible. The bathrooms are away from the entrances and cannot be seen into from o</w:t>
      </w:r>
      <w:r w:rsidR="00216259">
        <w:rPr>
          <w:rFonts w:ascii="Arial" w:eastAsiaTheme="minorEastAsia" w:hAnsi="Arial" w:cs="Arial"/>
          <w:sz w:val="24"/>
          <w:szCs w:val="24"/>
          <w:lang w:val="en-GB"/>
        </w:rPr>
        <w:t>utside the homerooms. If staff have</w:t>
      </w:r>
      <w:r w:rsidRPr="00AE721B">
        <w:rPr>
          <w:rFonts w:ascii="Arial" w:eastAsiaTheme="minorEastAsia" w:hAnsi="Arial" w:cs="Arial"/>
          <w:sz w:val="24"/>
          <w:szCs w:val="24"/>
          <w:lang w:val="en-GB"/>
        </w:rPr>
        <w:t xml:space="preserve"> been told it is safe to do so, they would go to the closest emergency exit and take the children to the muster station or follow alternate direction from emergency support personnel.</w:t>
      </w:r>
    </w:p>
    <w:p w14:paraId="3CCAE2EF" w14:textId="77777777" w:rsidR="007371A1" w:rsidRDefault="008F7610" w:rsidP="004F5532">
      <w:pPr>
        <w:pStyle w:val="Heading1"/>
        <w:rPr>
          <w:rFonts w:eastAsia="Calibri"/>
        </w:rPr>
      </w:pPr>
      <w:bookmarkStart w:id="67" w:name="_Toc140744525"/>
      <w:bookmarkStart w:id="68" w:name="_Toc142569023"/>
      <w:bookmarkEnd w:id="66"/>
      <w:r>
        <w:rPr>
          <w:rFonts w:eastAsia="Calibri"/>
        </w:rPr>
        <w:t>DUTY TO REPORT POLICY</w:t>
      </w:r>
      <w:bookmarkEnd w:id="67"/>
      <w:bookmarkEnd w:id="68"/>
    </w:p>
    <w:p w14:paraId="4E70B108" w14:textId="77777777" w:rsidR="007371A1" w:rsidRPr="007371A1" w:rsidRDefault="007371A1" w:rsidP="007371A1"/>
    <w:p w14:paraId="54446150" w14:textId="77777777" w:rsidR="007371A1" w:rsidRDefault="00216259" w:rsidP="007371A1">
      <w:pPr>
        <w:widowControl w:val="0"/>
        <w:tabs>
          <w:tab w:val="left" w:pos="-1440"/>
        </w:tabs>
        <w:autoSpaceDE w:val="0"/>
        <w:autoSpaceDN w:val="0"/>
        <w:adjustRightInd w:val="0"/>
        <w:jc w:val="left"/>
        <w:rPr>
          <w:rFonts w:ascii="Arial" w:eastAsia="Calibri" w:hAnsi="Arial" w:cs="Arial"/>
          <w:sz w:val="24"/>
          <w:szCs w:val="24"/>
        </w:rPr>
      </w:pPr>
      <w:r>
        <w:rPr>
          <w:rFonts w:ascii="Arial" w:eastAsia="Calibri" w:hAnsi="Arial" w:cs="Arial"/>
          <w:sz w:val="24"/>
          <w:szCs w:val="24"/>
        </w:rPr>
        <w:t>In the event a staff member</w:t>
      </w:r>
      <w:r w:rsidR="007371A1" w:rsidRPr="007371A1">
        <w:rPr>
          <w:rFonts w:ascii="Arial" w:eastAsia="Calibri" w:hAnsi="Arial" w:cs="Arial"/>
          <w:sz w:val="24"/>
          <w:szCs w:val="24"/>
        </w:rPr>
        <w:t>, admin</w:t>
      </w:r>
      <w:r w:rsidR="001F6F11">
        <w:rPr>
          <w:rFonts w:ascii="Arial" w:eastAsia="Calibri" w:hAnsi="Arial" w:cs="Arial"/>
          <w:sz w:val="24"/>
          <w:szCs w:val="24"/>
        </w:rPr>
        <w:t xml:space="preserve">istrator or other adult at the </w:t>
      </w:r>
      <w:proofErr w:type="spellStart"/>
      <w:r w:rsidR="001F6F11">
        <w:rPr>
          <w:rFonts w:ascii="Arial" w:eastAsia="Calibri" w:hAnsi="Arial" w:cs="Arial"/>
          <w:sz w:val="24"/>
          <w:szCs w:val="24"/>
        </w:rPr>
        <w:t>c</w:t>
      </w:r>
      <w:r w:rsidR="007371A1" w:rsidRPr="007371A1">
        <w:rPr>
          <w:rFonts w:ascii="Arial" w:eastAsia="Calibri" w:hAnsi="Arial" w:cs="Arial"/>
          <w:sz w:val="24"/>
          <w:szCs w:val="24"/>
        </w:rPr>
        <w:t>entre</w:t>
      </w:r>
      <w:proofErr w:type="spellEnd"/>
      <w:r w:rsidR="007371A1" w:rsidRPr="007371A1">
        <w:rPr>
          <w:rFonts w:ascii="Arial" w:eastAsia="Calibri" w:hAnsi="Arial" w:cs="Arial"/>
          <w:sz w:val="24"/>
          <w:szCs w:val="24"/>
        </w:rPr>
        <w:t xml:space="preserve"> suspects child abuse or neglect or a child discloses abuse or neglect, that individual is required to notify child protections services. The contact information can be found on the NL government website or in the reference documents in the policy and standards manual.</w:t>
      </w:r>
    </w:p>
    <w:p w14:paraId="5E5618FF" w14:textId="77777777" w:rsidR="009510AC" w:rsidRPr="007371A1" w:rsidRDefault="009510AC" w:rsidP="007371A1">
      <w:pPr>
        <w:widowControl w:val="0"/>
        <w:tabs>
          <w:tab w:val="left" w:pos="-1440"/>
        </w:tabs>
        <w:autoSpaceDE w:val="0"/>
        <w:autoSpaceDN w:val="0"/>
        <w:adjustRightInd w:val="0"/>
        <w:jc w:val="left"/>
        <w:rPr>
          <w:rFonts w:ascii="Arial" w:eastAsia="Calibri" w:hAnsi="Arial" w:cs="Arial"/>
          <w:sz w:val="24"/>
          <w:szCs w:val="24"/>
        </w:rPr>
      </w:pPr>
    </w:p>
    <w:p w14:paraId="2809CDCC" w14:textId="77777777" w:rsidR="007371A1" w:rsidRPr="007371A1" w:rsidRDefault="00216259" w:rsidP="007371A1">
      <w:pPr>
        <w:widowControl w:val="0"/>
        <w:tabs>
          <w:tab w:val="left" w:pos="-1440"/>
        </w:tabs>
        <w:autoSpaceDE w:val="0"/>
        <w:autoSpaceDN w:val="0"/>
        <w:adjustRightInd w:val="0"/>
        <w:jc w:val="left"/>
        <w:rPr>
          <w:rFonts w:ascii="Arial" w:eastAsia="Calibri" w:hAnsi="Arial" w:cs="Arial"/>
          <w:sz w:val="24"/>
          <w:szCs w:val="24"/>
        </w:rPr>
      </w:pPr>
      <w:r>
        <w:rPr>
          <w:rFonts w:ascii="Arial" w:eastAsia="Calibri" w:hAnsi="Arial" w:cs="Arial"/>
          <w:sz w:val="24"/>
          <w:szCs w:val="24"/>
        </w:rPr>
        <w:t>In the event a child discloses</w:t>
      </w:r>
      <w:r w:rsidR="007371A1" w:rsidRPr="007371A1">
        <w:rPr>
          <w:rFonts w:ascii="Arial" w:eastAsia="Calibri" w:hAnsi="Arial" w:cs="Arial"/>
          <w:sz w:val="24"/>
          <w:szCs w:val="24"/>
        </w:rPr>
        <w:t xml:space="preserve"> abuse or symptoms are present and it invol</w:t>
      </w:r>
      <w:r>
        <w:rPr>
          <w:rFonts w:ascii="Arial" w:eastAsia="Calibri" w:hAnsi="Arial" w:cs="Arial"/>
          <w:sz w:val="24"/>
          <w:szCs w:val="24"/>
        </w:rPr>
        <w:t>ves alleged abuse by a staff member, that staff</w:t>
      </w:r>
      <w:r w:rsidR="007371A1" w:rsidRPr="007371A1">
        <w:rPr>
          <w:rFonts w:ascii="Arial" w:eastAsia="Calibri" w:hAnsi="Arial" w:cs="Arial"/>
          <w:sz w:val="24"/>
          <w:szCs w:val="24"/>
        </w:rPr>
        <w:t xml:space="preserve"> will be removed immediately from the care of the children until such a time an investigation is complete. </w:t>
      </w:r>
    </w:p>
    <w:p w14:paraId="1B28D8D0" w14:textId="77777777" w:rsidR="007371A1" w:rsidRDefault="009510AC" w:rsidP="006B5E7F">
      <w:pPr>
        <w:pStyle w:val="Heading1"/>
        <w:rPr>
          <w:rFonts w:eastAsia="Calibri"/>
        </w:rPr>
      </w:pPr>
      <w:bookmarkStart w:id="69" w:name="_Toc142569024"/>
      <w:r>
        <w:rPr>
          <w:rFonts w:eastAsia="Calibri"/>
        </w:rPr>
        <w:t>PICTURE/VIDEO POLICY</w:t>
      </w:r>
      <w:bookmarkEnd w:id="69"/>
    </w:p>
    <w:p w14:paraId="091264E7" w14:textId="77777777" w:rsidR="007371A1" w:rsidRPr="007371A1" w:rsidRDefault="007371A1" w:rsidP="007371A1"/>
    <w:p w14:paraId="21B5B462" w14:textId="00A1B230" w:rsidR="007371A1" w:rsidRDefault="00216259" w:rsidP="009510AC">
      <w:pPr>
        <w:spacing w:line="276" w:lineRule="auto"/>
        <w:jc w:val="left"/>
        <w:rPr>
          <w:rFonts w:ascii="Arial" w:eastAsia="Calibri" w:hAnsi="Arial" w:cs="Arial"/>
          <w:bCs/>
          <w:sz w:val="24"/>
          <w:szCs w:val="24"/>
        </w:rPr>
      </w:pPr>
      <w:r>
        <w:rPr>
          <w:rFonts w:ascii="Arial" w:eastAsia="Calibri" w:hAnsi="Arial" w:cs="Arial"/>
          <w:bCs/>
          <w:sz w:val="24"/>
          <w:szCs w:val="24"/>
        </w:rPr>
        <w:t xml:space="preserve">Staff </w:t>
      </w:r>
      <w:r w:rsidR="007371A1" w:rsidRPr="007371A1">
        <w:rPr>
          <w:rFonts w:ascii="Arial" w:eastAsia="Calibri" w:hAnsi="Arial" w:cs="Arial"/>
          <w:bCs/>
          <w:sz w:val="24"/>
          <w:szCs w:val="24"/>
        </w:rPr>
        <w:t>are required to have written consent from parents to take pi</w:t>
      </w:r>
      <w:r>
        <w:rPr>
          <w:rFonts w:ascii="Arial" w:eastAsia="Calibri" w:hAnsi="Arial" w:cs="Arial"/>
          <w:bCs/>
          <w:sz w:val="24"/>
          <w:szCs w:val="24"/>
        </w:rPr>
        <w:t>ctures of their child. Staff</w:t>
      </w:r>
      <w:r w:rsidR="007371A1" w:rsidRPr="007371A1">
        <w:rPr>
          <w:rFonts w:ascii="Arial" w:eastAsia="Calibri" w:hAnsi="Arial" w:cs="Arial"/>
          <w:bCs/>
          <w:sz w:val="24"/>
          <w:szCs w:val="24"/>
        </w:rPr>
        <w:t xml:space="preserve"> are also required to receive written consent of the parent or guardian to post pictures of their child on site or on the communication app. Pictures of children are not permitted to be published or posted online</w:t>
      </w:r>
      <w:r>
        <w:rPr>
          <w:rFonts w:ascii="Arial" w:eastAsia="Calibri" w:hAnsi="Arial" w:cs="Arial"/>
          <w:bCs/>
          <w:sz w:val="24"/>
          <w:szCs w:val="24"/>
        </w:rPr>
        <w:t xml:space="preserve"> by staff</w:t>
      </w:r>
      <w:r w:rsidR="007371A1" w:rsidRPr="007371A1">
        <w:rPr>
          <w:rFonts w:ascii="Arial" w:eastAsia="Calibri" w:hAnsi="Arial" w:cs="Arial"/>
          <w:bCs/>
          <w:sz w:val="24"/>
          <w:szCs w:val="24"/>
        </w:rPr>
        <w:t xml:space="preserve"> without pr</w:t>
      </w:r>
      <w:r>
        <w:rPr>
          <w:rFonts w:ascii="Arial" w:eastAsia="Calibri" w:hAnsi="Arial" w:cs="Arial"/>
          <w:bCs/>
          <w:sz w:val="24"/>
          <w:szCs w:val="24"/>
        </w:rPr>
        <w:t>ior consent from families. P</w:t>
      </w:r>
      <w:r w:rsidR="007371A1" w:rsidRPr="007371A1">
        <w:rPr>
          <w:rFonts w:ascii="Arial" w:eastAsia="Calibri" w:hAnsi="Arial" w:cs="Arial"/>
          <w:bCs/>
          <w:sz w:val="24"/>
          <w:szCs w:val="24"/>
        </w:rPr>
        <w:t xml:space="preserve">arents sign written consent to have pictures/ videos posted on the parent communication app. </w:t>
      </w:r>
      <w:bookmarkStart w:id="70" w:name="_Toc117867431"/>
    </w:p>
    <w:p w14:paraId="563D7F07" w14:textId="77777777" w:rsidR="00D83B66" w:rsidRPr="009510AC" w:rsidRDefault="00D83B66" w:rsidP="009510AC">
      <w:pPr>
        <w:spacing w:line="276" w:lineRule="auto"/>
        <w:jc w:val="left"/>
        <w:rPr>
          <w:rFonts w:ascii="Arial" w:eastAsia="Calibri" w:hAnsi="Arial" w:cs="Arial"/>
          <w:bCs/>
          <w:sz w:val="24"/>
          <w:szCs w:val="24"/>
        </w:rPr>
      </w:pPr>
      <w:bookmarkStart w:id="71" w:name="_GoBack"/>
      <w:bookmarkEnd w:id="71"/>
    </w:p>
    <w:p w14:paraId="52D5CB7F" w14:textId="77777777" w:rsidR="008C5CEB" w:rsidRPr="00E2703D" w:rsidRDefault="00507E6F" w:rsidP="003C2EFF">
      <w:pPr>
        <w:pStyle w:val="Heading1"/>
      </w:pPr>
      <w:bookmarkStart w:id="72" w:name="_Toc142569025"/>
      <w:r w:rsidRPr="00E2703D">
        <w:lastRenderedPageBreak/>
        <w:t>CONFIDENTIALITY OF RECORDS</w:t>
      </w:r>
      <w:bookmarkEnd w:id="70"/>
      <w:r w:rsidR="00AE721B">
        <w:t xml:space="preserve"> POLICY</w:t>
      </w:r>
      <w:bookmarkEnd w:id="72"/>
    </w:p>
    <w:p w14:paraId="6EECB44E" w14:textId="77777777" w:rsidR="008C5CEB" w:rsidRDefault="008C5CEB" w:rsidP="008C5CEB">
      <w:pPr>
        <w:jc w:val="left"/>
        <w:rPr>
          <w:rFonts w:ascii="Arial" w:hAnsi="Arial" w:cs="Arial"/>
          <w:b/>
          <w:sz w:val="32"/>
          <w:szCs w:val="32"/>
        </w:rPr>
      </w:pPr>
    </w:p>
    <w:p w14:paraId="09CE0721" w14:textId="77777777" w:rsidR="004D6C59" w:rsidRDefault="008C5CEB" w:rsidP="004146FB">
      <w:pPr>
        <w:jc w:val="left"/>
        <w:rPr>
          <w:rFonts w:ascii="Arial" w:hAnsi="Arial" w:cs="Arial"/>
          <w:sz w:val="24"/>
          <w:szCs w:val="24"/>
        </w:rPr>
      </w:pPr>
      <w:r>
        <w:rPr>
          <w:rFonts w:ascii="Arial" w:hAnsi="Arial" w:cs="Arial"/>
          <w:sz w:val="24"/>
          <w:szCs w:val="24"/>
        </w:rPr>
        <w:t>Children’s records are open</w:t>
      </w:r>
      <w:r w:rsidR="00216259">
        <w:rPr>
          <w:rFonts w:ascii="Arial" w:hAnsi="Arial" w:cs="Arial"/>
          <w:sz w:val="24"/>
          <w:szCs w:val="24"/>
        </w:rPr>
        <w:t>ed</w:t>
      </w:r>
      <w:r>
        <w:rPr>
          <w:rFonts w:ascii="Arial" w:hAnsi="Arial" w:cs="Arial"/>
          <w:sz w:val="24"/>
          <w:szCs w:val="24"/>
        </w:rPr>
        <w:t xml:space="preserve"> onl</w:t>
      </w:r>
      <w:r w:rsidR="00216259">
        <w:rPr>
          <w:rFonts w:ascii="Arial" w:hAnsi="Arial" w:cs="Arial"/>
          <w:sz w:val="24"/>
          <w:szCs w:val="24"/>
        </w:rPr>
        <w:t>y by the administrator, staff</w:t>
      </w:r>
      <w:r>
        <w:rPr>
          <w:rFonts w:ascii="Arial" w:hAnsi="Arial" w:cs="Arial"/>
          <w:sz w:val="24"/>
          <w:szCs w:val="24"/>
        </w:rPr>
        <w:t>, an authorized employee of the licensing agency, and the child’s parent/guardian. Viewing of records by any other person requires informed, written parental/guardian consent</w:t>
      </w:r>
      <w:bookmarkStart w:id="73" w:name="_Toc140744522"/>
    </w:p>
    <w:p w14:paraId="3FF43AF4" w14:textId="77777777" w:rsidR="004146FB" w:rsidRDefault="006B5E7F" w:rsidP="006B5E7F">
      <w:pPr>
        <w:pStyle w:val="Heading1"/>
      </w:pPr>
      <w:bookmarkStart w:id="74" w:name="_Toc142569026"/>
      <w:r>
        <w:t>TRAVEL POLICIES</w:t>
      </w:r>
      <w:bookmarkEnd w:id="74"/>
    </w:p>
    <w:p w14:paraId="178684CD" w14:textId="77777777" w:rsidR="006B5E7F" w:rsidRPr="006B5E7F" w:rsidRDefault="006B5E7F" w:rsidP="006B5E7F"/>
    <w:p w14:paraId="1EA15E01" w14:textId="77777777" w:rsidR="004146FB" w:rsidRPr="004146FB" w:rsidRDefault="00216259" w:rsidP="004146FB">
      <w:pPr>
        <w:jc w:val="left"/>
        <w:rPr>
          <w:rFonts w:ascii="Arial" w:hAnsi="Arial" w:cs="Arial"/>
          <w:sz w:val="24"/>
          <w:szCs w:val="24"/>
        </w:rPr>
      </w:pPr>
      <w:r>
        <w:rPr>
          <w:rFonts w:ascii="Arial" w:hAnsi="Arial" w:cs="Arial"/>
          <w:sz w:val="24"/>
          <w:szCs w:val="24"/>
        </w:rPr>
        <w:t>Our</w:t>
      </w:r>
      <w:r w:rsidR="00176DD2">
        <w:rPr>
          <w:rFonts w:ascii="Arial" w:hAnsi="Arial" w:cs="Arial"/>
          <w:sz w:val="24"/>
          <w:szCs w:val="24"/>
        </w:rPr>
        <w:t xml:space="preserve"> </w:t>
      </w:r>
      <w:proofErr w:type="spellStart"/>
      <w:r w:rsidR="00176DD2">
        <w:rPr>
          <w:rFonts w:ascii="Arial" w:hAnsi="Arial" w:cs="Arial"/>
          <w:sz w:val="24"/>
          <w:szCs w:val="24"/>
        </w:rPr>
        <w:t>c</w:t>
      </w:r>
      <w:r w:rsidR="004146FB" w:rsidRPr="004146FB">
        <w:rPr>
          <w:rFonts w:ascii="Arial" w:hAnsi="Arial" w:cs="Arial"/>
          <w:sz w:val="24"/>
          <w:szCs w:val="24"/>
        </w:rPr>
        <w:t>entre</w:t>
      </w:r>
      <w:proofErr w:type="spellEnd"/>
      <w:r w:rsidR="004146FB" w:rsidRPr="004146FB">
        <w:rPr>
          <w:rFonts w:ascii="Arial" w:hAnsi="Arial" w:cs="Arial"/>
          <w:sz w:val="24"/>
          <w:szCs w:val="24"/>
        </w:rPr>
        <w:t xml:space="preserve"> does not provide transportation for children and families to and from the child care facility. A Transportation Agreement indicating this has been completed.</w:t>
      </w:r>
    </w:p>
    <w:p w14:paraId="2FA00250" w14:textId="77777777" w:rsidR="004146FB" w:rsidRDefault="00216259" w:rsidP="004146FB">
      <w:pPr>
        <w:jc w:val="left"/>
        <w:rPr>
          <w:rFonts w:ascii="Arial" w:hAnsi="Arial" w:cs="Arial"/>
          <w:sz w:val="24"/>
          <w:szCs w:val="24"/>
        </w:rPr>
      </w:pPr>
      <w:r>
        <w:rPr>
          <w:rFonts w:ascii="Arial" w:hAnsi="Arial" w:cs="Arial"/>
          <w:sz w:val="24"/>
          <w:szCs w:val="24"/>
        </w:rPr>
        <w:t>Sometimes staff</w:t>
      </w:r>
      <w:r w:rsidR="004146FB" w:rsidRPr="004146FB">
        <w:rPr>
          <w:rFonts w:ascii="Arial" w:hAnsi="Arial" w:cs="Arial"/>
          <w:sz w:val="24"/>
          <w:szCs w:val="24"/>
        </w:rPr>
        <w:t xml:space="preserve"> will take a group of children on fieldtrips or outings. Safety and supervision is always considered before fieldtrips are planned. Regular ratios are always maintained, and additional supervision is supplied as needed to ensure safety. Discussions concerning fieldtrip safety plans occur prior to a fieldt</w:t>
      </w:r>
      <w:r>
        <w:rPr>
          <w:rFonts w:ascii="Arial" w:hAnsi="Arial" w:cs="Arial"/>
          <w:sz w:val="24"/>
          <w:szCs w:val="24"/>
        </w:rPr>
        <w:t>rip and families</w:t>
      </w:r>
      <w:r w:rsidR="004146FB" w:rsidRPr="004146FB">
        <w:rPr>
          <w:rFonts w:ascii="Arial" w:hAnsi="Arial" w:cs="Arial"/>
          <w:sz w:val="24"/>
          <w:szCs w:val="24"/>
        </w:rPr>
        <w:t xml:space="preserve"> are consulted if concerns specific to their child are identified, e.g. fear of a child running from group.</w:t>
      </w:r>
    </w:p>
    <w:p w14:paraId="28858883" w14:textId="77777777" w:rsidR="004146FB" w:rsidRPr="004146FB" w:rsidRDefault="004146FB" w:rsidP="004146FB">
      <w:pPr>
        <w:jc w:val="left"/>
        <w:rPr>
          <w:rFonts w:ascii="Arial" w:hAnsi="Arial" w:cs="Arial"/>
          <w:sz w:val="24"/>
          <w:szCs w:val="24"/>
        </w:rPr>
      </w:pPr>
    </w:p>
    <w:p w14:paraId="25D2CE14" w14:textId="77777777" w:rsidR="004146FB" w:rsidRDefault="004146FB" w:rsidP="004146FB">
      <w:pPr>
        <w:jc w:val="left"/>
        <w:rPr>
          <w:rFonts w:ascii="Arial" w:hAnsi="Arial" w:cs="Arial"/>
          <w:sz w:val="24"/>
          <w:szCs w:val="24"/>
        </w:rPr>
      </w:pPr>
      <w:r w:rsidRPr="004146FB">
        <w:rPr>
          <w:rFonts w:ascii="Arial" w:hAnsi="Arial" w:cs="Arial"/>
          <w:sz w:val="24"/>
          <w:szCs w:val="24"/>
        </w:rPr>
        <w:t>Fieldtrips that occur with a group of children are arranged so that children can walk to and from the location. Children walk using safety ropes during walks where vehicular traffic or other safety concerns are present.</w:t>
      </w:r>
    </w:p>
    <w:p w14:paraId="2338897E" w14:textId="77777777" w:rsidR="004146FB" w:rsidRPr="004146FB" w:rsidRDefault="004146FB" w:rsidP="004146FB">
      <w:pPr>
        <w:jc w:val="left"/>
        <w:rPr>
          <w:rFonts w:ascii="Arial" w:hAnsi="Arial" w:cs="Arial"/>
          <w:sz w:val="24"/>
          <w:szCs w:val="24"/>
        </w:rPr>
      </w:pPr>
    </w:p>
    <w:p w14:paraId="4AFF7167" w14:textId="77777777" w:rsidR="004146FB" w:rsidRDefault="00216259" w:rsidP="004146FB">
      <w:pPr>
        <w:jc w:val="left"/>
        <w:rPr>
          <w:rFonts w:ascii="Arial" w:hAnsi="Arial" w:cs="Arial"/>
          <w:sz w:val="24"/>
          <w:szCs w:val="24"/>
        </w:rPr>
      </w:pPr>
      <w:r>
        <w:rPr>
          <w:rFonts w:ascii="Arial" w:hAnsi="Arial" w:cs="Arial"/>
          <w:sz w:val="24"/>
          <w:szCs w:val="24"/>
        </w:rPr>
        <w:t>Occasionally families</w:t>
      </w:r>
      <w:r w:rsidR="004146FB" w:rsidRPr="004146FB">
        <w:rPr>
          <w:rFonts w:ascii="Arial" w:hAnsi="Arial" w:cs="Arial"/>
          <w:sz w:val="24"/>
          <w:szCs w:val="24"/>
        </w:rPr>
        <w:t xml:space="preserve"> can be asked to provide transportation for their own child</w:t>
      </w:r>
      <w:r>
        <w:rPr>
          <w:rFonts w:ascii="Arial" w:hAnsi="Arial" w:cs="Arial"/>
          <w:sz w:val="24"/>
          <w:szCs w:val="24"/>
        </w:rPr>
        <w:t>,</w:t>
      </w:r>
      <w:r w:rsidR="004146FB" w:rsidRPr="004146FB">
        <w:rPr>
          <w:rFonts w:ascii="Arial" w:hAnsi="Arial" w:cs="Arial"/>
          <w:sz w:val="24"/>
          <w:szCs w:val="24"/>
        </w:rPr>
        <w:t xml:space="preserve"> such as if day end pickup will occur at a fieldtrip location. </w:t>
      </w:r>
    </w:p>
    <w:p w14:paraId="44AE52F6" w14:textId="77777777" w:rsidR="004146FB" w:rsidRPr="004146FB" w:rsidRDefault="004146FB" w:rsidP="004146FB">
      <w:pPr>
        <w:jc w:val="left"/>
        <w:rPr>
          <w:rFonts w:ascii="Arial" w:hAnsi="Arial" w:cs="Arial"/>
          <w:sz w:val="24"/>
          <w:szCs w:val="24"/>
        </w:rPr>
      </w:pPr>
    </w:p>
    <w:p w14:paraId="6EB17956" w14:textId="77777777" w:rsidR="004146FB" w:rsidRDefault="00216259" w:rsidP="004146FB">
      <w:pPr>
        <w:jc w:val="left"/>
        <w:rPr>
          <w:rFonts w:ascii="Arial" w:hAnsi="Arial" w:cs="Arial"/>
          <w:sz w:val="24"/>
          <w:szCs w:val="24"/>
        </w:rPr>
      </w:pPr>
      <w:r>
        <w:rPr>
          <w:rFonts w:ascii="Arial" w:hAnsi="Arial" w:cs="Arial"/>
          <w:sz w:val="24"/>
          <w:szCs w:val="24"/>
        </w:rPr>
        <w:t>Families</w:t>
      </w:r>
      <w:r w:rsidR="004146FB" w:rsidRPr="004146FB">
        <w:rPr>
          <w:rFonts w:ascii="Arial" w:hAnsi="Arial" w:cs="Arial"/>
          <w:sz w:val="24"/>
          <w:szCs w:val="24"/>
        </w:rPr>
        <w:t xml:space="preserve"> are informed in writing of the field trip details (date, time departing and returning, number of children and adults, activities and transportation details) and written </w:t>
      </w:r>
      <w:r>
        <w:rPr>
          <w:rFonts w:ascii="Arial" w:hAnsi="Arial" w:cs="Arial"/>
          <w:sz w:val="24"/>
          <w:szCs w:val="24"/>
        </w:rPr>
        <w:t>consent is received from families</w:t>
      </w:r>
      <w:r w:rsidR="004146FB" w:rsidRPr="004146FB">
        <w:rPr>
          <w:rFonts w:ascii="Arial" w:hAnsi="Arial" w:cs="Arial"/>
          <w:sz w:val="24"/>
          <w:szCs w:val="24"/>
        </w:rPr>
        <w:t xml:space="preserve"> at least two weeks before the fieldtrip occurs. Fieldtrips do not occur where transportation is involved or the children have to cross a main road without w</w:t>
      </w:r>
      <w:r>
        <w:rPr>
          <w:rFonts w:ascii="Arial" w:hAnsi="Arial" w:cs="Arial"/>
          <w:sz w:val="24"/>
          <w:szCs w:val="24"/>
        </w:rPr>
        <w:t xml:space="preserve">ritten consent from the families </w:t>
      </w:r>
      <w:r w:rsidR="004146FB" w:rsidRPr="004146FB">
        <w:rPr>
          <w:rFonts w:ascii="Arial" w:hAnsi="Arial" w:cs="Arial"/>
          <w:sz w:val="24"/>
          <w:szCs w:val="24"/>
        </w:rPr>
        <w:t>outlining the fieldtrip information listed above.</w:t>
      </w:r>
    </w:p>
    <w:p w14:paraId="2988CD82" w14:textId="77777777" w:rsidR="004146FB" w:rsidRPr="004146FB" w:rsidRDefault="004146FB" w:rsidP="004146FB">
      <w:pPr>
        <w:jc w:val="left"/>
        <w:rPr>
          <w:rFonts w:ascii="Arial" w:hAnsi="Arial" w:cs="Arial"/>
          <w:sz w:val="24"/>
          <w:szCs w:val="24"/>
        </w:rPr>
      </w:pPr>
    </w:p>
    <w:p w14:paraId="0040B20C" w14:textId="77777777" w:rsidR="004146FB" w:rsidRPr="004146FB" w:rsidRDefault="00216259" w:rsidP="004146FB">
      <w:pPr>
        <w:jc w:val="left"/>
        <w:rPr>
          <w:rFonts w:ascii="Arial" w:hAnsi="Arial" w:cs="Arial"/>
          <w:sz w:val="24"/>
          <w:szCs w:val="24"/>
        </w:rPr>
      </w:pPr>
      <w:r>
        <w:rPr>
          <w:rFonts w:ascii="Arial" w:hAnsi="Arial" w:cs="Arial"/>
          <w:sz w:val="24"/>
          <w:szCs w:val="24"/>
        </w:rPr>
        <w:t>Staff</w:t>
      </w:r>
      <w:r w:rsidR="004146FB" w:rsidRPr="004146FB">
        <w:rPr>
          <w:rFonts w:ascii="Arial" w:hAnsi="Arial" w:cs="Arial"/>
          <w:sz w:val="24"/>
          <w:szCs w:val="24"/>
        </w:rPr>
        <w:t xml:space="preserve"> carry a first aid kit, daily register and emergency contact information any time they leave their playroom with the children. Items addressing specific needs of children are also carried, such as epi-pen or other needed medicine or diape</w:t>
      </w:r>
      <w:r w:rsidR="00381D04">
        <w:rPr>
          <w:rFonts w:ascii="Arial" w:hAnsi="Arial" w:cs="Arial"/>
          <w:sz w:val="24"/>
          <w:szCs w:val="24"/>
        </w:rPr>
        <w:t>r supply.</w:t>
      </w:r>
      <w:r w:rsidR="004146FB" w:rsidRPr="004146FB">
        <w:rPr>
          <w:rFonts w:ascii="Arial" w:hAnsi="Arial" w:cs="Arial"/>
          <w:sz w:val="24"/>
          <w:szCs w:val="24"/>
        </w:rPr>
        <w:t xml:space="preserve"> Smoking by adults assisting with the fieldtrip is not permitted in the presence of children while they are participating in the fieldtrip.</w:t>
      </w:r>
    </w:p>
    <w:p w14:paraId="4CFB2437" w14:textId="77777777" w:rsidR="004146FB" w:rsidRDefault="00216259" w:rsidP="004146FB">
      <w:pPr>
        <w:jc w:val="left"/>
        <w:rPr>
          <w:rFonts w:ascii="Arial" w:hAnsi="Arial" w:cs="Arial"/>
          <w:sz w:val="24"/>
          <w:szCs w:val="24"/>
        </w:rPr>
      </w:pPr>
      <w:r>
        <w:rPr>
          <w:rFonts w:ascii="Arial" w:hAnsi="Arial" w:cs="Arial"/>
          <w:sz w:val="24"/>
          <w:szCs w:val="24"/>
        </w:rPr>
        <w:t>Staff</w:t>
      </w:r>
      <w:r w:rsidR="004146FB" w:rsidRPr="004146FB">
        <w:rPr>
          <w:rFonts w:ascii="Arial" w:hAnsi="Arial" w:cs="Arial"/>
          <w:sz w:val="24"/>
          <w:szCs w:val="24"/>
        </w:rPr>
        <w:t xml:space="preserve"> carry water and snacks and/or lunch as per regulations, if they will be away during a scheduled snack/meal time. Any adjustments to the menu due to fieldtrip accommodati</w:t>
      </w:r>
      <w:r>
        <w:rPr>
          <w:rFonts w:ascii="Arial" w:hAnsi="Arial" w:cs="Arial"/>
          <w:sz w:val="24"/>
          <w:szCs w:val="24"/>
        </w:rPr>
        <w:t>ons are posted for families</w:t>
      </w:r>
      <w:r w:rsidR="004146FB" w:rsidRPr="004146FB">
        <w:rPr>
          <w:rFonts w:ascii="Arial" w:hAnsi="Arial" w:cs="Arial"/>
          <w:sz w:val="24"/>
          <w:szCs w:val="24"/>
        </w:rPr>
        <w:t>.</w:t>
      </w:r>
    </w:p>
    <w:p w14:paraId="59A9321D" w14:textId="77777777" w:rsidR="004146FB" w:rsidRPr="004146FB" w:rsidRDefault="004146FB" w:rsidP="004146FB">
      <w:pPr>
        <w:jc w:val="left"/>
        <w:rPr>
          <w:rFonts w:ascii="Arial" w:hAnsi="Arial" w:cs="Arial"/>
          <w:sz w:val="24"/>
          <w:szCs w:val="24"/>
        </w:rPr>
      </w:pPr>
    </w:p>
    <w:p w14:paraId="4AF46C7C" w14:textId="77777777" w:rsidR="004146FB" w:rsidRDefault="00216259" w:rsidP="004146FB">
      <w:pPr>
        <w:jc w:val="left"/>
        <w:rPr>
          <w:rFonts w:ascii="Arial" w:hAnsi="Arial" w:cs="Arial"/>
          <w:sz w:val="24"/>
          <w:szCs w:val="24"/>
        </w:rPr>
      </w:pPr>
      <w:r>
        <w:rPr>
          <w:rFonts w:ascii="Arial" w:hAnsi="Arial" w:cs="Arial"/>
          <w:sz w:val="24"/>
          <w:szCs w:val="24"/>
        </w:rPr>
        <w:t xml:space="preserve">Staff </w:t>
      </w:r>
      <w:r w:rsidR="004146FB" w:rsidRPr="004146FB">
        <w:rPr>
          <w:rFonts w:ascii="Arial" w:hAnsi="Arial" w:cs="Arial"/>
          <w:sz w:val="24"/>
          <w:szCs w:val="24"/>
        </w:rPr>
        <w:t>carry cellphones when leaving the daycare facility, which can be used in case of emergency, and to maintain contact with the facility and families.</w:t>
      </w:r>
    </w:p>
    <w:p w14:paraId="1DF2A4BF" w14:textId="77777777" w:rsidR="004146FB" w:rsidRPr="004146FB" w:rsidRDefault="004146FB" w:rsidP="004146FB">
      <w:pPr>
        <w:jc w:val="left"/>
        <w:rPr>
          <w:rFonts w:ascii="Arial" w:hAnsi="Arial" w:cs="Arial"/>
          <w:sz w:val="24"/>
          <w:szCs w:val="24"/>
        </w:rPr>
      </w:pPr>
    </w:p>
    <w:p w14:paraId="00A6E2BF" w14:textId="77777777" w:rsidR="004146FB" w:rsidRDefault="00216259" w:rsidP="004146FB">
      <w:pPr>
        <w:jc w:val="left"/>
        <w:rPr>
          <w:rFonts w:ascii="Arial" w:hAnsi="Arial" w:cs="Arial"/>
          <w:sz w:val="24"/>
          <w:szCs w:val="24"/>
        </w:rPr>
      </w:pPr>
      <w:r>
        <w:rPr>
          <w:rFonts w:ascii="Arial" w:hAnsi="Arial" w:cs="Arial"/>
          <w:sz w:val="24"/>
          <w:szCs w:val="24"/>
        </w:rPr>
        <w:t>Staff</w:t>
      </w:r>
      <w:r w:rsidR="004146FB" w:rsidRPr="004146FB">
        <w:rPr>
          <w:rFonts w:ascii="Arial" w:hAnsi="Arial" w:cs="Arial"/>
          <w:sz w:val="24"/>
          <w:szCs w:val="24"/>
        </w:rPr>
        <w:t xml:space="preserve"> review this policy during orientation and annually thereafter.</w:t>
      </w:r>
    </w:p>
    <w:p w14:paraId="1D556513" w14:textId="77777777" w:rsidR="004146FB" w:rsidRPr="004146FB" w:rsidRDefault="004146FB" w:rsidP="004146FB">
      <w:pPr>
        <w:jc w:val="left"/>
        <w:rPr>
          <w:rFonts w:ascii="Arial" w:hAnsi="Arial" w:cs="Arial"/>
          <w:sz w:val="24"/>
          <w:szCs w:val="24"/>
        </w:rPr>
      </w:pPr>
    </w:p>
    <w:p w14:paraId="70133968" w14:textId="77777777" w:rsidR="004146FB" w:rsidRDefault="006B5E7F" w:rsidP="006B5E7F">
      <w:pPr>
        <w:pStyle w:val="Heading1"/>
        <w:rPr>
          <w:rFonts w:eastAsia="Times New Roman"/>
        </w:rPr>
      </w:pPr>
      <w:bookmarkStart w:id="75" w:name="_Toc142569027"/>
      <w:bookmarkStart w:id="76" w:name="_Toc140744536"/>
      <w:r>
        <w:rPr>
          <w:rFonts w:eastAsia="Times New Roman"/>
        </w:rPr>
        <w:t>OUTDOOR SAFETY POLICY</w:t>
      </w:r>
      <w:bookmarkEnd w:id="75"/>
      <w:r>
        <w:rPr>
          <w:rFonts w:eastAsia="Times New Roman"/>
        </w:rPr>
        <w:t xml:space="preserve"> </w:t>
      </w:r>
      <w:bookmarkEnd w:id="76"/>
    </w:p>
    <w:p w14:paraId="2C8E3644" w14:textId="77777777" w:rsidR="006B5E7F" w:rsidRPr="006B5E7F" w:rsidRDefault="006B5E7F" w:rsidP="006B5E7F"/>
    <w:p w14:paraId="66C4AB16"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t>The mana</w:t>
      </w:r>
      <w:r w:rsidR="00381D04">
        <w:rPr>
          <w:rFonts w:ascii="Arial" w:eastAsia="Times New Roman" w:hAnsi="Arial" w:cs="Arial"/>
          <w:sz w:val="24"/>
          <w:szCs w:val="24"/>
        </w:rPr>
        <w:t>gement of o</w:t>
      </w:r>
      <w:r w:rsidR="001F6F11">
        <w:rPr>
          <w:rFonts w:ascii="Arial" w:eastAsia="Times New Roman" w:hAnsi="Arial" w:cs="Arial"/>
          <w:sz w:val="24"/>
          <w:szCs w:val="24"/>
        </w:rPr>
        <w:t xml:space="preserve">ur </w:t>
      </w:r>
      <w:proofErr w:type="spellStart"/>
      <w:r w:rsidR="001F6F11">
        <w:rPr>
          <w:rFonts w:ascii="Arial" w:eastAsia="Times New Roman" w:hAnsi="Arial" w:cs="Arial"/>
          <w:sz w:val="24"/>
          <w:szCs w:val="24"/>
        </w:rPr>
        <w:t>c</w:t>
      </w:r>
      <w:r w:rsidR="00216259">
        <w:rPr>
          <w:rFonts w:ascii="Arial" w:eastAsia="Times New Roman" w:hAnsi="Arial" w:cs="Arial"/>
          <w:sz w:val="24"/>
          <w:szCs w:val="24"/>
        </w:rPr>
        <w:t>entre</w:t>
      </w:r>
      <w:proofErr w:type="spellEnd"/>
      <w:r w:rsidR="00216259">
        <w:rPr>
          <w:rFonts w:ascii="Arial" w:eastAsia="Times New Roman" w:hAnsi="Arial" w:cs="Arial"/>
          <w:sz w:val="24"/>
          <w:szCs w:val="24"/>
        </w:rPr>
        <w:t xml:space="preserve"> </w:t>
      </w:r>
      <w:r w:rsidRPr="004146FB">
        <w:rPr>
          <w:rFonts w:ascii="Arial" w:eastAsia="Times New Roman" w:hAnsi="Arial" w:cs="Arial"/>
          <w:sz w:val="24"/>
          <w:szCs w:val="24"/>
        </w:rPr>
        <w:t xml:space="preserve">is vitally interested in the safety of the children while outside. Our primary goal is to ensure a safe play environment for the children to protect them from injury. As the employer, The Confederation Building Daycare will be responsible for educating the staff on the Outdoor Play Area Safety Policy upon hiring and for annual reviews thereafter. </w:t>
      </w:r>
    </w:p>
    <w:p w14:paraId="21E469C6"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lastRenderedPageBreak/>
        <w:t xml:space="preserve">The Staff are aware that it is their legal obligation to ensure that the children in their care have a safe place to play outside and that it is the staff’s responsibility to promote a creative and constructive play environment for the children.  </w:t>
      </w:r>
    </w:p>
    <w:p w14:paraId="52BA914B" w14:textId="77777777" w:rsidR="004146FB" w:rsidRPr="004146FB" w:rsidRDefault="00216259" w:rsidP="004146FB">
      <w:pPr>
        <w:jc w:val="left"/>
        <w:rPr>
          <w:rFonts w:ascii="Arial" w:eastAsia="Times New Roman" w:hAnsi="Arial" w:cs="Arial"/>
          <w:sz w:val="24"/>
          <w:szCs w:val="24"/>
        </w:rPr>
      </w:pPr>
      <w:r>
        <w:rPr>
          <w:rFonts w:ascii="Arial" w:eastAsia="Times New Roman" w:hAnsi="Arial" w:cs="Arial"/>
          <w:sz w:val="24"/>
          <w:szCs w:val="24"/>
        </w:rPr>
        <w:t>Staff</w:t>
      </w:r>
      <w:r w:rsidR="004146FB" w:rsidRPr="004146FB">
        <w:rPr>
          <w:rFonts w:ascii="Arial" w:eastAsia="Times New Roman" w:hAnsi="Arial" w:cs="Arial"/>
          <w:sz w:val="24"/>
          <w:szCs w:val="24"/>
        </w:rPr>
        <w:t xml:space="preserve"> understand it is their responsibility to reasonably access whether or not weather is approp</w:t>
      </w:r>
      <w:r>
        <w:rPr>
          <w:rFonts w:ascii="Arial" w:eastAsia="Times New Roman" w:hAnsi="Arial" w:cs="Arial"/>
          <w:sz w:val="24"/>
          <w:szCs w:val="24"/>
        </w:rPr>
        <w:t>riate for outside play. Staff</w:t>
      </w:r>
      <w:r w:rsidR="004146FB" w:rsidRPr="004146FB">
        <w:rPr>
          <w:rFonts w:ascii="Arial" w:eastAsia="Times New Roman" w:hAnsi="Arial" w:cs="Arial"/>
          <w:sz w:val="24"/>
          <w:szCs w:val="24"/>
        </w:rPr>
        <w:t xml:space="preserve"> are aware that a minimum of 45 minutes in the morning and afternoon is recommended for outdoor play whe</w:t>
      </w:r>
      <w:r>
        <w:rPr>
          <w:rFonts w:ascii="Arial" w:eastAsia="Times New Roman" w:hAnsi="Arial" w:cs="Arial"/>
          <w:sz w:val="24"/>
          <w:szCs w:val="24"/>
        </w:rPr>
        <w:t>n weather is suitable. Staff</w:t>
      </w:r>
      <w:r w:rsidR="004146FB" w:rsidRPr="004146FB">
        <w:rPr>
          <w:rFonts w:ascii="Arial" w:eastAsia="Times New Roman" w:hAnsi="Arial" w:cs="Arial"/>
          <w:sz w:val="24"/>
          <w:szCs w:val="24"/>
        </w:rPr>
        <w:t xml:space="preserve"> should consider</w:t>
      </w:r>
      <w:r w:rsidR="00381D04">
        <w:rPr>
          <w:rFonts w:ascii="Arial" w:eastAsia="Times New Roman" w:hAnsi="Arial" w:cs="Arial"/>
          <w:sz w:val="24"/>
          <w:szCs w:val="24"/>
        </w:rPr>
        <w:t xml:space="preserve"> the </w:t>
      </w:r>
      <w:r w:rsidR="00705A1B">
        <w:rPr>
          <w:rFonts w:ascii="Arial" w:eastAsia="Times New Roman" w:hAnsi="Arial" w:cs="Arial"/>
          <w:sz w:val="24"/>
          <w:szCs w:val="24"/>
        </w:rPr>
        <w:t xml:space="preserve">following </w:t>
      </w:r>
      <w:r w:rsidR="00705A1B" w:rsidRPr="004146FB">
        <w:rPr>
          <w:rFonts w:ascii="Arial" w:eastAsia="Times New Roman" w:hAnsi="Arial" w:cs="Arial"/>
          <w:sz w:val="24"/>
          <w:szCs w:val="24"/>
        </w:rPr>
        <w:t>guidelines</w:t>
      </w:r>
      <w:r w:rsidR="004146FB" w:rsidRPr="004146FB">
        <w:rPr>
          <w:rFonts w:ascii="Arial" w:eastAsia="Times New Roman" w:hAnsi="Arial" w:cs="Arial"/>
          <w:sz w:val="24"/>
          <w:szCs w:val="24"/>
        </w:rPr>
        <w:t xml:space="preserve"> and requirements in making a choice to go outside and how long to stay.</w:t>
      </w:r>
    </w:p>
    <w:p w14:paraId="5A64C535"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tab/>
        <w:t>1. Age and developmenta</w:t>
      </w:r>
      <w:r w:rsidR="00216259">
        <w:rPr>
          <w:rFonts w:ascii="Arial" w:eastAsia="Times New Roman" w:hAnsi="Arial" w:cs="Arial"/>
          <w:sz w:val="24"/>
          <w:szCs w:val="24"/>
        </w:rPr>
        <w:t xml:space="preserve">l abilities </w:t>
      </w:r>
    </w:p>
    <w:p w14:paraId="66EE6FB9" w14:textId="77777777" w:rsidR="004146FB" w:rsidRPr="004146FB" w:rsidRDefault="004146FB" w:rsidP="004146FB">
      <w:pPr>
        <w:ind w:left="720"/>
        <w:jc w:val="left"/>
        <w:rPr>
          <w:rFonts w:ascii="Arial" w:eastAsia="Times New Roman" w:hAnsi="Arial" w:cs="Arial"/>
          <w:sz w:val="24"/>
          <w:szCs w:val="24"/>
        </w:rPr>
      </w:pPr>
      <w:r w:rsidRPr="004146FB">
        <w:rPr>
          <w:rFonts w:ascii="Arial" w:eastAsia="Times New Roman" w:hAnsi="Arial" w:cs="Arial"/>
          <w:sz w:val="24"/>
          <w:szCs w:val="24"/>
        </w:rPr>
        <w:t xml:space="preserve">2. Time of day, temperature and other weather factors such as </w:t>
      </w:r>
      <w:r w:rsidR="00216259">
        <w:rPr>
          <w:rFonts w:ascii="Arial" w:eastAsia="Times New Roman" w:hAnsi="Arial" w:cs="Arial"/>
          <w:sz w:val="24"/>
          <w:szCs w:val="24"/>
        </w:rPr>
        <w:t xml:space="preserve">UV or wind </w:t>
      </w:r>
    </w:p>
    <w:p w14:paraId="6440F481" w14:textId="77777777" w:rsidR="004146FB" w:rsidRPr="004146FB" w:rsidRDefault="004146FB" w:rsidP="004146FB">
      <w:pPr>
        <w:ind w:left="720"/>
        <w:jc w:val="left"/>
        <w:rPr>
          <w:rFonts w:ascii="Arial" w:eastAsia="Times New Roman" w:hAnsi="Arial" w:cs="Arial"/>
          <w:sz w:val="24"/>
          <w:szCs w:val="24"/>
        </w:rPr>
      </w:pPr>
      <w:r w:rsidRPr="004146FB">
        <w:rPr>
          <w:rFonts w:ascii="Arial" w:eastAsia="Times New Roman" w:hAnsi="Arial" w:cs="Arial"/>
          <w:sz w:val="24"/>
          <w:szCs w:val="24"/>
        </w:rPr>
        <w:t>3. How long children have been out and how they are coping.</w:t>
      </w:r>
    </w:p>
    <w:p w14:paraId="2AF0F313"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t>If it is decided that the weather is not favorable for children to go outside, this should be noted on the outdoor daily inspection, including the rationale for the decision. Alternate gross motor play should be offered in this case.</w:t>
      </w:r>
    </w:p>
    <w:p w14:paraId="78A9DD31"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t>Staff understand that it is their responsibility to follow these guidelines while outside to ensure the children’s wellbeing.</w:t>
      </w:r>
    </w:p>
    <w:p w14:paraId="279790F8" w14:textId="77777777" w:rsidR="004146FB" w:rsidRPr="004146FB" w:rsidRDefault="004146FB" w:rsidP="004146FB">
      <w:pPr>
        <w:jc w:val="left"/>
        <w:rPr>
          <w:rFonts w:ascii="Arial" w:eastAsia="Times New Roman" w:hAnsi="Arial" w:cs="Arial"/>
          <w:sz w:val="24"/>
          <w:szCs w:val="24"/>
        </w:rPr>
      </w:pPr>
    </w:p>
    <w:p w14:paraId="7CA150C8"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 xml:space="preserve">Active supervision is required at all times which includes scanning the area constantly and positioning yourselves so that all children can be seen at all times. </w:t>
      </w:r>
      <w:r w:rsidRPr="00216259">
        <w:rPr>
          <w:rFonts w:ascii="Arial" w:eastAsia="Times New Roman" w:hAnsi="Arial" w:cs="Arial"/>
          <w:sz w:val="24"/>
          <w:szCs w:val="24"/>
        </w:rPr>
        <w:t>Staff are not permitted to sit together</w:t>
      </w:r>
      <w:r w:rsidRPr="004146FB">
        <w:rPr>
          <w:rFonts w:ascii="Arial" w:eastAsia="Times New Roman" w:hAnsi="Arial" w:cs="Arial"/>
          <w:sz w:val="24"/>
          <w:szCs w:val="24"/>
        </w:rPr>
        <w:t xml:space="preserve"> unless required to do so for activity related purposes.</w:t>
      </w:r>
    </w:p>
    <w:p w14:paraId="53A50EED"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Educate children on what is safe and unsafe while outside.</w:t>
      </w:r>
    </w:p>
    <w:p w14:paraId="7E3A871D"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Make sure the equipment is safe for the children and dispose of any broken equipment by being observant of the equipment and toys.</w:t>
      </w:r>
    </w:p>
    <w:p w14:paraId="265E6EC1"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Report any safety concerns to the OH &amp; S representatives or daycare supervisor.</w:t>
      </w:r>
    </w:p>
    <w:p w14:paraId="0FCBA879"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Make sure children’s clothing do not represent a safety concern while outside (i.e., hanging scarves, strings, etc.) and that equipment supplied is appropriate to the age of the child.</w:t>
      </w:r>
    </w:p>
    <w:p w14:paraId="130AF2F1"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Make sure children are dressed appropriately and prepared for the weather such as sunscreen in summer and wear protective clothing such as hats and mitts when needed. Note: In order for staff to apply sunscreen or bug repellent, it must be brought in original packaging and labelled with the child’s name. Parents must also provide written consent. Sunscreen and repellent will only be administered as indicated on the bottle and used for the child it is intended for.</w:t>
      </w:r>
    </w:p>
    <w:p w14:paraId="2616B7E2"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First aids kits, daily registers and drinking water are to accompany the groups of children when they go outside.</w:t>
      </w:r>
    </w:p>
    <w:p w14:paraId="509912A5" w14:textId="77777777" w:rsidR="004146FB" w:rsidRPr="004146FB" w:rsidRDefault="00216259" w:rsidP="004146FB">
      <w:pPr>
        <w:numPr>
          <w:ilvl w:val="0"/>
          <w:numId w:val="19"/>
        </w:numPr>
        <w:jc w:val="left"/>
        <w:rPr>
          <w:rFonts w:ascii="Arial" w:eastAsia="Times New Roman" w:hAnsi="Arial" w:cs="Arial"/>
          <w:sz w:val="24"/>
          <w:szCs w:val="24"/>
        </w:rPr>
      </w:pPr>
      <w:r>
        <w:rPr>
          <w:rFonts w:ascii="Arial" w:eastAsia="Times New Roman" w:hAnsi="Arial" w:cs="Arial"/>
          <w:sz w:val="24"/>
          <w:szCs w:val="24"/>
        </w:rPr>
        <w:t>V</w:t>
      </w:r>
      <w:r w:rsidR="004146FB" w:rsidRPr="004146FB">
        <w:rPr>
          <w:rFonts w:ascii="Arial" w:eastAsia="Times New Roman" w:hAnsi="Arial" w:cs="Arial"/>
          <w:sz w:val="24"/>
          <w:szCs w:val="24"/>
        </w:rPr>
        <w:t xml:space="preserve">arious activity </w:t>
      </w:r>
      <w:r>
        <w:rPr>
          <w:rFonts w:ascii="Arial" w:eastAsia="Times New Roman" w:hAnsi="Arial" w:cs="Arial"/>
          <w:sz w:val="24"/>
          <w:szCs w:val="24"/>
        </w:rPr>
        <w:t>areas are set up</w:t>
      </w:r>
      <w:r w:rsidR="004146FB" w:rsidRPr="004146FB">
        <w:rPr>
          <w:rFonts w:ascii="Arial" w:eastAsia="Times New Roman" w:hAnsi="Arial" w:cs="Arial"/>
          <w:sz w:val="24"/>
          <w:szCs w:val="24"/>
        </w:rPr>
        <w:t xml:space="preserve"> outside (art/manipulative/dramatic play/science, </w:t>
      </w:r>
      <w:proofErr w:type="spellStart"/>
      <w:r w:rsidR="004146FB" w:rsidRPr="004146FB">
        <w:rPr>
          <w:rFonts w:ascii="Arial" w:eastAsia="Times New Roman" w:hAnsi="Arial" w:cs="Arial"/>
          <w:sz w:val="24"/>
          <w:szCs w:val="24"/>
        </w:rPr>
        <w:t>etc</w:t>
      </w:r>
      <w:proofErr w:type="spellEnd"/>
      <w:r w:rsidR="004146FB" w:rsidRPr="004146FB">
        <w:rPr>
          <w:rFonts w:ascii="Arial" w:eastAsia="Times New Roman" w:hAnsi="Arial" w:cs="Arial"/>
          <w:sz w:val="24"/>
          <w:szCs w:val="24"/>
        </w:rPr>
        <w:t>) and</w:t>
      </w:r>
      <w:r>
        <w:rPr>
          <w:rFonts w:ascii="Arial" w:eastAsia="Times New Roman" w:hAnsi="Arial" w:cs="Arial"/>
          <w:sz w:val="24"/>
          <w:szCs w:val="24"/>
        </w:rPr>
        <w:t xml:space="preserve"> </w:t>
      </w:r>
      <w:r w:rsidR="00381D04">
        <w:rPr>
          <w:rFonts w:ascii="Arial" w:eastAsia="Times New Roman" w:hAnsi="Arial" w:cs="Arial"/>
          <w:sz w:val="24"/>
          <w:szCs w:val="24"/>
        </w:rPr>
        <w:t>staff</w:t>
      </w:r>
      <w:r w:rsidR="004146FB" w:rsidRPr="004146FB">
        <w:rPr>
          <w:rFonts w:ascii="Arial" w:eastAsia="Times New Roman" w:hAnsi="Arial" w:cs="Arial"/>
          <w:sz w:val="24"/>
          <w:szCs w:val="24"/>
        </w:rPr>
        <w:t xml:space="preserve"> plan and implement activities as part of the daily schedule. Supply children with materials needed, act as facilitator, guide behavior, use conversation to extend play and look for teachable moments.</w:t>
      </w:r>
    </w:p>
    <w:p w14:paraId="1B6D30F7"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Use observations to plan future outdoor activities.</w:t>
      </w:r>
    </w:p>
    <w:p w14:paraId="46FC3238" w14:textId="77777777" w:rsidR="004146FB" w:rsidRPr="004146FB" w:rsidRDefault="00216259" w:rsidP="004146FB">
      <w:pPr>
        <w:numPr>
          <w:ilvl w:val="0"/>
          <w:numId w:val="19"/>
        </w:numPr>
        <w:jc w:val="left"/>
        <w:rPr>
          <w:rFonts w:ascii="Arial" w:eastAsia="Times New Roman" w:hAnsi="Arial" w:cs="Arial"/>
          <w:sz w:val="24"/>
          <w:szCs w:val="24"/>
        </w:rPr>
      </w:pPr>
      <w:r>
        <w:rPr>
          <w:rFonts w:ascii="Arial" w:eastAsia="Times New Roman" w:hAnsi="Arial" w:cs="Arial"/>
          <w:sz w:val="24"/>
          <w:szCs w:val="24"/>
        </w:rPr>
        <w:t xml:space="preserve">Follow all other </w:t>
      </w:r>
      <w:r w:rsidR="00381D04">
        <w:rPr>
          <w:rFonts w:ascii="Arial" w:eastAsia="Times New Roman" w:hAnsi="Arial" w:cs="Arial"/>
          <w:sz w:val="24"/>
          <w:szCs w:val="24"/>
        </w:rPr>
        <w:t xml:space="preserve">general </w:t>
      </w:r>
      <w:r w:rsidR="00381D04" w:rsidRPr="004146FB">
        <w:rPr>
          <w:rFonts w:ascii="Arial" w:eastAsia="Times New Roman" w:hAnsi="Arial" w:cs="Arial"/>
          <w:sz w:val="24"/>
          <w:szCs w:val="24"/>
        </w:rPr>
        <w:t>responsibilities</w:t>
      </w:r>
      <w:r w:rsidR="004146FB" w:rsidRPr="004146FB">
        <w:rPr>
          <w:rFonts w:ascii="Arial" w:eastAsia="Times New Roman" w:hAnsi="Arial" w:cs="Arial"/>
          <w:sz w:val="24"/>
          <w:szCs w:val="24"/>
        </w:rPr>
        <w:t>.</w:t>
      </w:r>
    </w:p>
    <w:p w14:paraId="541F7AEA"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 xml:space="preserve">Complete the Daily Outdoor Inspection Report if you are the first group in the garden. </w:t>
      </w:r>
    </w:p>
    <w:p w14:paraId="56BB446A" w14:textId="77777777" w:rsidR="004146FB" w:rsidRPr="004146FB" w:rsidRDefault="004146FB" w:rsidP="004146FB">
      <w:pPr>
        <w:numPr>
          <w:ilvl w:val="0"/>
          <w:numId w:val="19"/>
        </w:numPr>
        <w:jc w:val="left"/>
        <w:rPr>
          <w:rFonts w:ascii="Arial" w:eastAsia="Times New Roman" w:hAnsi="Arial" w:cs="Arial"/>
          <w:sz w:val="24"/>
          <w:szCs w:val="24"/>
        </w:rPr>
      </w:pPr>
      <w:r w:rsidRPr="004146FB">
        <w:rPr>
          <w:rFonts w:ascii="Arial" w:eastAsia="Times New Roman" w:hAnsi="Arial" w:cs="Arial"/>
          <w:sz w:val="24"/>
          <w:szCs w:val="24"/>
        </w:rPr>
        <w:t>The last group in must lock the backdoor to the play area</w:t>
      </w:r>
      <w:r w:rsidR="002D18A2">
        <w:rPr>
          <w:rFonts w:ascii="Arial" w:eastAsia="Times New Roman" w:hAnsi="Arial" w:cs="Arial"/>
          <w:sz w:val="24"/>
          <w:szCs w:val="24"/>
        </w:rPr>
        <w:t>.</w:t>
      </w:r>
    </w:p>
    <w:p w14:paraId="693C7571" w14:textId="77777777" w:rsidR="004146FB" w:rsidRPr="004146FB" w:rsidRDefault="004146FB" w:rsidP="004146FB">
      <w:pPr>
        <w:ind w:left="720"/>
        <w:jc w:val="left"/>
        <w:rPr>
          <w:rFonts w:ascii="Arial" w:eastAsia="Times New Roman" w:hAnsi="Arial" w:cs="Arial"/>
          <w:sz w:val="24"/>
          <w:szCs w:val="24"/>
        </w:rPr>
      </w:pPr>
    </w:p>
    <w:p w14:paraId="4F724F36" w14:textId="77777777" w:rsidR="004146FB" w:rsidRPr="004146FB" w:rsidRDefault="00216259" w:rsidP="004146FB">
      <w:pPr>
        <w:jc w:val="left"/>
        <w:rPr>
          <w:rFonts w:ascii="Arial" w:eastAsia="Times New Roman" w:hAnsi="Arial" w:cs="Arial"/>
          <w:sz w:val="24"/>
          <w:szCs w:val="24"/>
        </w:rPr>
      </w:pPr>
      <w:r>
        <w:rPr>
          <w:rFonts w:ascii="Arial" w:eastAsia="Times New Roman" w:hAnsi="Arial" w:cs="Arial"/>
          <w:sz w:val="24"/>
          <w:szCs w:val="24"/>
        </w:rPr>
        <w:t>Our Centre</w:t>
      </w:r>
      <w:r w:rsidR="002D18A2">
        <w:rPr>
          <w:rFonts w:ascii="Arial" w:eastAsia="Times New Roman" w:hAnsi="Arial" w:cs="Arial"/>
          <w:sz w:val="24"/>
          <w:szCs w:val="24"/>
        </w:rPr>
        <w:t xml:space="preserve"> will maintain three</w:t>
      </w:r>
      <w:r w:rsidR="004146FB" w:rsidRPr="004146FB">
        <w:rPr>
          <w:rFonts w:ascii="Arial" w:eastAsia="Times New Roman" w:hAnsi="Arial" w:cs="Arial"/>
          <w:sz w:val="24"/>
          <w:szCs w:val="24"/>
        </w:rPr>
        <w:t xml:space="preserve"> Outdoor Play Area Safety Logs which will be kept; 1) in the porch to the back/rubber surface playground on the designated shelf, 2) in the storage shed of the “Grassy” playground</w:t>
      </w:r>
      <w:r>
        <w:rPr>
          <w:rFonts w:ascii="Arial" w:eastAsia="Times New Roman" w:hAnsi="Arial" w:cs="Arial"/>
          <w:sz w:val="24"/>
          <w:szCs w:val="24"/>
        </w:rPr>
        <w:t>.</w:t>
      </w:r>
      <w:r w:rsidR="004146FB" w:rsidRPr="004146FB">
        <w:rPr>
          <w:rFonts w:ascii="Arial" w:eastAsia="Times New Roman" w:hAnsi="Arial" w:cs="Arial"/>
          <w:sz w:val="24"/>
          <w:szCs w:val="24"/>
        </w:rPr>
        <w:t xml:space="preserve"> These Safety Logs will contain the following segments:</w:t>
      </w:r>
    </w:p>
    <w:p w14:paraId="6F559851" w14:textId="77777777" w:rsidR="004146FB" w:rsidRPr="004146FB" w:rsidRDefault="004146FB" w:rsidP="004146FB">
      <w:pPr>
        <w:jc w:val="left"/>
        <w:rPr>
          <w:rFonts w:ascii="Arial" w:eastAsia="Times New Roman" w:hAnsi="Arial" w:cs="Arial"/>
          <w:sz w:val="24"/>
          <w:szCs w:val="24"/>
        </w:rPr>
      </w:pPr>
    </w:p>
    <w:p w14:paraId="41C14320" w14:textId="77777777" w:rsidR="004146FB" w:rsidRPr="004146FB" w:rsidRDefault="004146FB" w:rsidP="004146FB">
      <w:pPr>
        <w:numPr>
          <w:ilvl w:val="0"/>
          <w:numId w:val="20"/>
        </w:numPr>
        <w:jc w:val="left"/>
        <w:rPr>
          <w:rFonts w:ascii="Arial" w:eastAsia="Times New Roman" w:hAnsi="Arial" w:cs="Arial"/>
          <w:sz w:val="24"/>
          <w:szCs w:val="24"/>
        </w:rPr>
      </w:pPr>
      <w:r w:rsidRPr="004146FB">
        <w:rPr>
          <w:rFonts w:ascii="Arial" w:eastAsia="Times New Roman" w:hAnsi="Arial" w:cs="Arial"/>
          <w:sz w:val="24"/>
          <w:szCs w:val="24"/>
        </w:rPr>
        <w:t xml:space="preserve">Daily Outdoor Inspection Report Forms: </w:t>
      </w:r>
      <w:r w:rsidRPr="00216259">
        <w:rPr>
          <w:rFonts w:ascii="Arial" w:eastAsia="Times New Roman" w:hAnsi="Arial" w:cs="Arial"/>
          <w:sz w:val="24"/>
          <w:szCs w:val="24"/>
        </w:rPr>
        <w:t>The first staff member who goes outside</w:t>
      </w:r>
      <w:r w:rsidRPr="004146FB">
        <w:rPr>
          <w:rFonts w:ascii="Arial" w:eastAsia="Times New Roman" w:hAnsi="Arial" w:cs="Arial"/>
          <w:sz w:val="24"/>
          <w:szCs w:val="24"/>
        </w:rPr>
        <w:t xml:space="preserve"> each day will be responsible for visually inspecting the entire playground and recording and/or correcting any safety concerns found such as debris, damage or potentially hazardous conditions</w:t>
      </w:r>
    </w:p>
    <w:p w14:paraId="2E390B73" w14:textId="77777777" w:rsidR="004146FB" w:rsidRPr="004146FB" w:rsidRDefault="004146FB" w:rsidP="004146FB">
      <w:pPr>
        <w:numPr>
          <w:ilvl w:val="0"/>
          <w:numId w:val="20"/>
        </w:numPr>
        <w:jc w:val="left"/>
        <w:rPr>
          <w:rFonts w:ascii="Arial" w:eastAsia="Times New Roman" w:hAnsi="Arial" w:cs="Arial"/>
          <w:sz w:val="24"/>
          <w:szCs w:val="24"/>
        </w:rPr>
      </w:pPr>
      <w:r w:rsidRPr="004146FB">
        <w:rPr>
          <w:rFonts w:ascii="Arial" w:eastAsia="Times New Roman" w:hAnsi="Arial" w:cs="Arial"/>
          <w:sz w:val="24"/>
          <w:szCs w:val="24"/>
        </w:rPr>
        <w:t>Monthly Outdoor Inspection Report Forms: An assigned staff member will complete a detailed monthly outdoor area inspection and record and / or correct any damage or wear to equipment and outside area which may be hazardous to  the children</w:t>
      </w:r>
    </w:p>
    <w:p w14:paraId="5D791909" w14:textId="77777777" w:rsidR="004146FB" w:rsidRPr="004146FB" w:rsidRDefault="004146FB" w:rsidP="004146FB">
      <w:pPr>
        <w:numPr>
          <w:ilvl w:val="0"/>
          <w:numId w:val="20"/>
        </w:numPr>
        <w:jc w:val="left"/>
        <w:rPr>
          <w:rFonts w:ascii="Arial" w:eastAsia="Times New Roman" w:hAnsi="Arial" w:cs="Arial"/>
          <w:sz w:val="24"/>
          <w:szCs w:val="24"/>
        </w:rPr>
      </w:pPr>
      <w:r w:rsidRPr="004146FB">
        <w:rPr>
          <w:rFonts w:ascii="Arial" w:eastAsia="Times New Roman" w:hAnsi="Arial" w:cs="Arial"/>
          <w:sz w:val="24"/>
          <w:szCs w:val="24"/>
        </w:rPr>
        <w:lastRenderedPageBreak/>
        <w:t xml:space="preserve">Seasonal Inspection Report Forms: An assigned staff member will complete the seasonal inspection report twice per year. Once in the fall before the snow covers the ground and again in the spring once the snow has melted.  </w:t>
      </w:r>
    </w:p>
    <w:p w14:paraId="09C25B72" w14:textId="77777777" w:rsidR="004146FB" w:rsidRPr="004146FB" w:rsidRDefault="004146FB" w:rsidP="004146FB">
      <w:pPr>
        <w:numPr>
          <w:ilvl w:val="0"/>
          <w:numId w:val="20"/>
        </w:numPr>
        <w:jc w:val="left"/>
        <w:rPr>
          <w:rFonts w:ascii="Arial" w:eastAsia="Times New Roman" w:hAnsi="Arial" w:cs="Arial"/>
          <w:sz w:val="24"/>
          <w:szCs w:val="24"/>
        </w:rPr>
      </w:pPr>
      <w:r w:rsidRPr="004146FB">
        <w:rPr>
          <w:rFonts w:ascii="Arial" w:eastAsia="Times New Roman" w:hAnsi="Arial" w:cs="Arial"/>
          <w:sz w:val="24"/>
          <w:szCs w:val="24"/>
        </w:rPr>
        <w:t>All completed Accident Report Forms for accidents which have occurred outside.</w:t>
      </w:r>
    </w:p>
    <w:p w14:paraId="003ACA7B" w14:textId="77777777" w:rsidR="004146FB" w:rsidRPr="004146FB" w:rsidRDefault="004146FB" w:rsidP="004146FB">
      <w:pPr>
        <w:jc w:val="left"/>
        <w:rPr>
          <w:rFonts w:ascii="Arial" w:eastAsia="Times New Roman" w:hAnsi="Arial" w:cs="Arial"/>
          <w:sz w:val="24"/>
          <w:szCs w:val="24"/>
        </w:rPr>
      </w:pPr>
    </w:p>
    <w:p w14:paraId="6A768EA6" w14:textId="77777777" w:rsidR="004146FB" w:rsidRPr="004146FB" w:rsidRDefault="004146FB" w:rsidP="004146FB">
      <w:pPr>
        <w:jc w:val="left"/>
        <w:rPr>
          <w:rFonts w:ascii="Arial" w:eastAsia="Times New Roman" w:hAnsi="Arial" w:cs="Arial"/>
          <w:b/>
          <w:sz w:val="24"/>
          <w:szCs w:val="24"/>
        </w:rPr>
      </w:pPr>
      <w:r w:rsidRPr="004146FB">
        <w:rPr>
          <w:rFonts w:ascii="Arial" w:eastAsia="Times New Roman" w:hAnsi="Arial" w:cs="Arial"/>
          <w:sz w:val="24"/>
          <w:szCs w:val="24"/>
        </w:rPr>
        <w:t xml:space="preserve">One staff will be responsible for maintaining the Outdoor Play Area Safety Logs. A second staff will act as an assistant or back up if needed. This will be reviewed quarterly and changed as needed. The staff member responsible for maintaining the safety logs </w:t>
      </w:r>
      <w:r w:rsidRPr="00216259">
        <w:rPr>
          <w:rFonts w:ascii="Arial" w:eastAsia="Times New Roman" w:hAnsi="Arial" w:cs="Arial"/>
          <w:sz w:val="24"/>
          <w:szCs w:val="24"/>
        </w:rPr>
        <w:t>is Suzanne Codner</w:t>
      </w:r>
      <w:r w:rsidRPr="004146FB">
        <w:rPr>
          <w:rFonts w:ascii="Arial" w:eastAsia="Times New Roman" w:hAnsi="Arial" w:cs="Arial"/>
          <w:b/>
          <w:sz w:val="24"/>
          <w:szCs w:val="24"/>
        </w:rPr>
        <w:t xml:space="preserve">. </w:t>
      </w:r>
      <w:r w:rsidRPr="004146FB">
        <w:rPr>
          <w:rFonts w:ascii="Arial" w:eastAsia="Times New Roman" w:hAnsi="Arial" w:cs="Arial"/>
          <w:sz w:val="24"/>
          <w:szCs w:val="24"/>
        </w:rPr>
        <w:t xml:space="preserve"> The second staff, who will act as back up, is </w:t>
      </w:r>
      <w:r w:rsidRPr="00216259">
        <w:rPr>
          <w:rFonts w:ascii="Arial" w:eastAsia="Times New Roman" w:hAnsi="Arial" w:cs="Arial"/>
          <w:sz w:val="24"/>
          <w:szCs w:val="24"/>
        </w:rPr>
        <w:t>Gail Reid</w:t>
      </w:r>
      <w:r w:rsidRPr="004146FB">
        <w:rPr>
          <w:rFonts w:ascii="Arial" w:eastAsia="Times New Roman" w:hAnsi="Arial" w:cs="Arial"/>
          <w:b/>
          <w:sz w:val="24"/>
          <w:szCs w:val="24"/>
        </w:rPr>
        <w:t>.</w:t>
      </w:r>
    </w:p>
    <w:p w14:paraId="614B5876"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t xml:space="preserve">An Annual Inspection Report will also be completed.  This will be carried out by a certified inspector with the Department of </w:t>
      </w:r>
      <w:r w:rsidR="00216259">
        <w:rPr>
          <w:rFonts w:ascii="Arial" w:eastAsia="Times New Roman" w:hAnsi="Arial" w:cs="Arial"/>
          <w:sz w:val="24"/>
          <w:szCs w:val="24"/>
        </w:rPr>
        <w:t xml:space="preserve">Government Services.  They </w:t>
      </w:r>
      <w:r w:rsidRPr="004146FB">
        <w:rPr>
          <w:rFonts w:ascii="Arial" w:eastAsia="Times New Roman" w:hAnsi="Arial" w:cs="Arial"/>
          <w:sz w:val="24"/>
          <w:szCs w:val="24"/>
        </w:rPr>
        <w:t>will assess the outdoor environments and check to make sure we have been k</w:t>
      </w:r>
      <w:r w:rsidR="00F34DF3">
        <w:rPr>
          <w:rFonts w:ascii="Arial" w:eastAsia="Times New Roman" w:hAnsi="Arial" w:cs="Arial"/>
          <w:sz w:val="24"/>
          <w:szCs w:val="24"/>
        </w:rPr>
        <w:t xml:space="preserve">eeping them in good condition. </w:t>
      </w:r>
      <w:r w:rsidRPr="004146FB">
        <w:rPr>
          <w:rFonts w:ascii="Arial" w:eastAsia="Times New Roman" w:hAnsi="Arial" w:cs="Arial"/>
          <w:sz w:val="24"/>
          <w:szCs w:val="24"/>
        </w:rPr>
        <w:t xml:space="preserve">The maintenance and repair of fences and gates, fixed equipment, wooden benches, planters, pea gravel and concrete is the responsibility of The Department of Transportation and Works. The Administrator of CBDCC and its Board of Directors are responsible for arranging minor repairs and replacing toys and other supplies. All portable materials and supplies will be stored in the outside storage room / shed at the end of each day to protect the equipment. At the onset of winter, any equipment or materials not suitable for winter use will be stored in the storage shed/ room outside. </w:t>
      </w:r>
    </w:p>
    <w:p w14:paraId="228D8D25" w14:textId="77777777" w:rsidR="004146FB" w:rsidRPr="004146FB" w:rsidRDefault="004146FB" w:rsidP="004146FB">
      <w:pPr>
        <w:jc w:val="left"/>
        <w:rPr>
          <w:rFonts w:ascii="Arial" w:eastAsia="Times New Roman" w:hAnsi="Arial" w:cs="Arial"/>
          <w:sz w:val="24"/>
          <w:szCs w:val="24"/>
        </w:rPr>
      </w:pPr>
      <w:r w:rsidRPr="004146FB">
        <w:rPr>
          <w:rFonts w:ascii="Arial" w:eastAsia="Times New Roman" w:hAnsi="Arial" w:cs="Arial"/>
          <w:sz w:val="24"/>
          <w:szCs w:val="24"/>
        </w:rPr>
        <w:t>The manager will be notified in writing of any plans to alter the outdoor play space. Any changes or alterations to our approved outdoor play spaces will not be completed under written approval is obtained from the manager. Changes include an addition to the area, a change in a fence or structure, installation of a new play structure, a change in the layout of the space or a change in the elevation of landscaping.</w:t>
      </w:r>
    </w:p>
    <w:p w14:paraId="2B6C9BF6" w14:textId="77777777" w:rsidR="004146FB" w:rsidRPr="004146FB" w:rsidRDefault="00216259" w:rsidP="004146FB">
      <w:pPr>
        <w:jc w:val="left"/>
        <w:rPr>
          <w:rFonts w:ascii="Arial" w:eastAsia="Times New Roman" w:hAnsi="Arial" w:cs="Arial"/>
          <w:sz w:val="24"/>
          <w:szCs w:val="24"/>
        </w:rPr>
      </w:pPr>
      <w:r>
        <w:rPr>
          <w:rFonts w:ascii="Arial" w:eastAsia="Times New Roman" w:hAnsi="Arial" w:cs="Arial"/>
          <w:sz w:val="24"/>
          <w:szCs w:val="24"/>
        </w:rPr>
        <w:t>Our</w:t>
      </w:r>
      <w:r w:rsidR="004146FB" w:rsidRPr="004146FB">
        <w:rPr>
          <w:rFonts w:ascii="Arial" w:eastAsia="Times New Roman" w:hAnsi="Arial" w:cs="Arial"/>
          <w:sz w:val="24"/>
          <w:szCs w:val="24"/>
        </w:rPr>
        <w:t xml:space="preserve"> outdoor play spaces are solely for t</w:t>
      </w:r>
      <w:r>
        <w:rPr>
          <w:rFonts w:ascii="Arial" w:eastAsia="Times New Roman" w:hAnsi="Arial" w:cs="Arial"/>
          <w:sz w:val="24"/>
          <w:szCs w:val="24"/>
        </w:rPr>
        <w:t xml:space="preserve">he </w:t>
      </w:r>
      <w:r w:rsidR="00176DD2">
        <w:rPr>
          <w:rFonts w:ascii="Arial" w:eastAsia="Times New Roman" w:hAnsi="Arial" w:cs="Arial"/>
          <w:sz w:val="24"/>
          <w:szCs w:val="24"/>
        </w:rPr>
        <w:t xml:space="preserve">use of children who attend our </w:t>
      </w:r>
      <w:proofErr w:type="spellStart"/>
      <w:r w:rsidR="00176DD2">
        <w:rPr>
          <w:rFonts w:ascii="Arial" w:eastAsia="Times New Roman" w:hAnsi="Arial" w:cs="Arial"/>
          <w:sz w:val="24"/>
          <w:szCs w:val="24"/>
        </w:rPr>
        <w:t>c</w:t>
      </w:r>
      <w:r>
        <w:rPr>
          <w:rFonts w:ascii="Arial" w:eastAsia="Times New Roman" w:hAnsi="Arial" w:cs="Arial"/>
          <w:sz w:val="24"/>
          <w:szCs w:val="24"/>
        </w:rPr>
        <w:t>entre</w:t>
      </w:r>
      <w:proofErr w:type="spellEnd"/>
      <w:r>
        <w:rPr>
          <w:rFonts w:ascii="Arial" w:eastAsia="Times New Roman" w:hAnsi="Arial" w:cs="Arial"/>
          <w:sz w:val="24"/>
          <w:szCs w:val="24"/>
        </w:rPr>
        <w:t>.</w:t>
      </w:r>
      <w:r w:rsidRPr="004146FB">
        <w:rPr>
          <w:rFonts w:ascii="Arial" w:eastAsia="Times New Roman" w:hAnsi="Arial" w:cs="Arial"/>
          <w:sz w:val="24"/>
          <w:szCs w:val="24"/>
        </w:rPr>
        <w:t xml:space="preserve"> This</w:t>
      </w:r>
      <w:r>
        <w:rPr>
          <w:rFonts w:ascii="Arial" w:eastAsia="Times New Roman" w:hAnsi="Arial" w:cs="Arial"/>
          <w:sz w:val="24"/>
          <w:szCs w:val="24"/>
        </w:rPr>
        <w:t xml:space="preserve"> policy is reviewed annually and adjusted as needed.</w:t>
      </w:r>
    </w:p>
    <w:p w14:paraId="00A7E5D7" w14:textId="77777777" w:rsidR="004146FB" w:rsidRDefault="006B5E7F" w:rsidP="004F5532">
      <w:pPr>
        <w:pStyle w:val="Heading1"/>
      </w:pPr>
      <w:bookmarkStart w:id="77" w:name="_Toc140744537"/>
      <w:bookmarkStart w:id="78" w:name="_Toc142569028"/>
      <w:r>
        <w:t>FAMILY INVOLVEMENT POLICY</w:t>
      </w:r>
      <w:bookmarkEnd w:id="77"/>
      <w:bookmarkEnd w:id="78"/>
    </w:p>
    <w:p w14:paraId="442928CB" w14:textId="77777777" w:rsidR="006B5E7F" w:rsidRPr="006B5E7F" w:rsidRDefault="006B5E7F" w:rsidP="006B5E7F"/>
    <w:p w14:paraId="7A0EDCB8" w14:textId="77777777" w:rsidR="004146FB" w:rsidRPr="004146FB" w:rsidRDefault="004146FB" w:rsidP="004146FB">
      <w:pPr>
        <w:jc w:val="left"/>
        <w:rPr>
          <w:rFonts w:ascii="Arial" w:hAnsi="Arial" w:cs="Arial"/>
          <w:sz w:val="24"/>
          <w:szCs w:val="24"/>
        </w:rPr>
      </w:pPr>
      <w:r w:rsidRPr="004146FB">
        <w:rPr>
          <w:rFonts w:ascii="Arial" w:hAnsi="Arial" w:cs="Arial"/>
          <w:sz w:val="24"/>
          <w:szCs w:val="24"/>
        </w:rPr>
        <w:t>We have an open do</w:t>
      </w:r>
      <w:r w:rsidR="00216259">
        <w:rPr>
          <w:rFonts w:ascii="Arial" w:hAnsi="Arial" w:cs="Arial"/>
          <w:sz w:val="24"/>
          <w:szCs w:val="24"/>
        </w:rPr>
        <w:t>or policy with families. Families</w:t>
      </w:r>
      <w:r w:rsidRPr="004146FB">
        <w:rPr>
          <w:rFonts w:ascii="Arial" w:hAnsi="Arial" w:cs="Arial"/>
          <w:sz w:val="24"/>
          <w:szCs w:val="24"/>
        </w:rPr>
        <w:t xml:space="preserve"> are welcome to </w:t>
      </w:r>
      <w:r w:rsidR="00176DD2">
        <w:rPr>
          <w:rFonts w:ascii="Arial" w:hAnsi="Arial" w:cs="Arial"/>
          <w:sz w:val="24"/>
          <w:szCs w:val="24"/>
        </w:rPr>
        <w:t xml:space="preserve">come by the </w:t>
      </w:r>
      <w:proofErr w:type="spellStart"/>
      <w:r w:rsidR="00176DD2">
        <w:rPr>
          <w:rFonts w:ascii="Arial" w:hAnsi="Arial" w:cs="Arial"/>
          <w:sz w:val="24"/>
          <w:szCs w:val="24"/>
        </w:rPr>
        <w:t>c</w:t>
      </w:r>
      <w:r w:rsidRPr="004146FB">
        <w:rPr>
          <w:rFonts w:ascii="Arial" w:hAnsi="Arial" w:cs="Arial"/>
          <w:sz w:val="24"/>
          <w:szCs w:val="24"/>
        </w:rPr>
        <w:t>entre</w:t>
      </w:r>
      <w:proofErr w:type="spellEnd"/>
      <w:r w:rsidRPr="004146FB">
        <w:rPr>
          <w:rFonts w:ascii="Arial" w:hAnsi="Arial" w:cs="Arial"/>
          <w:sz w:val="24"/>
          <w:szCs w:val="24"/>
        </w:rPr>
        <w:t xml:space="preserve"> for lunch or to spend tim</w:t>
      </w:r>
      <w:r w:rsidR="00216259">
        <w:rPr>
          <w:rFonts w:ascii="Arial" w:hAnsi="Arial" w:cs="Arial"/>
          <w:sz w:val="24"/>
          <w:szCs w:val="24"/>
        </w:rPr>
        <w:t xml:space="preserve">e in their child’s room. Families </w:t>
      </w:r>
      <w:r w:rsidRPr="004146FB">
        <w:rPr>
          <w:rFonts w:ascii="Arial" w:hAnsi="Arial" w:cs="Arial"/>
          <w:sz w:val="24"/>
          <w:szCs w:val="24"/>
        </w:rPr>
        <w:t>are encouraged to join program activities, attend field trips and share talents. As we are a non-profit parent run co-operative, parents</w:t>
      </w:r>
      <w:r w:rsidR="00216259">
        <w:rPr>
          <w:rFonts w:ascii="Arial" w:hAnsi="Arial" w:cs="Arial"/>
          <w:sz w:val="24"/>
          <w:szCs w:val="24"/>
        </w:rPr>
        <w:t>/guardians</w:t>
      </w:r>
      <w:r w:rsidRPr="004146FB">
        <w:rPr>
          <w:rFonts w:ascii="Arial" w:hAnsi="Arial" w:cs="Arial"/>
          <w:sz w:val="24"/>
          <w:szCs w:val="24"/>
        </w:rPr>
        <w:t xml:space="preserve"> can volunteer on the board of directors, or sit on various committees such as fundraising and fix-it, as well as helping out on clean up days.</w:t>
      </w:r>
    </w:p>
    <w:p w14:paraId="27367682" w14:textId="77777777" w:rsidR="004146FB" w:rsidRPr="004146FB" w:rsidRDefault="00216259" w:rsidP="004146FB">
      <w:pPr>
        <w:jc w:val="left"/>
        <w:rPr>
          <w:rFonts w:ascii="Arial" w:hAnsi="Arial" w:cs="Arial"/>
          <w:sz w:val="24"/>
          <w:szCs w:val="24"/>
        </w:rPr>
      </w:pPr>
      <w:r>
        <w:rPr>
          <w:rFonts w:ascii="Arial" w:hAnsi="Arial" w:cs="Arial"/>
          <w:sz w:val="24"/>
          <w:szCs w:val="24"/>
        </w:rPr>
        <w:t>Families</w:t>
      </w:r>
      <w:r w:rsidR="004146FB" w:rsidRPr="004146FB">
        <w:rPr>
          <w:rFonts w:ascii="Arial" w:hAnsi="Arial" w:cs="Arial"/>
          <w:sz w:val="24"/>
          <w:szCs w:val="24"/>
        </w:rPr>
        <w:t xml:space="preserve"> are also involved and kept up to date on the daily experi</w:t>
      </w:r>
      <w:r>
        <w:rPr>
          <w:rFonts w:ascii="Arial" w:hAnsi="Arial" w:cs="Arial"/>
          <w:sz w:val="24"/>
          <w:szCs w:val="24"/>
        </w:rPr>
        <w:t>ences of their children. Families</w:t>
      </w:r>
      <w:r w:rsidR="004146FB" w:rsidRPr="004146FB">
        <w:rPr>
          <w:rFonts w:ascii="Arial" w:hAnsi="Arial" w:cs="Arial"/>
          <w:sz w:val="24"/>
          <w:szCs w:val="24"/>
        </w:rPr>
        <w:t xml:space="preserve"> are provided with daily information on their child through our parent communication app and staff have conversations daily with families. Through the communication app, staff can share pictures and information of favorite activities, and plans for the upcoming week</w:t>
      </w:r>
      <w:r>
        <w:rPr>
          <w:rFonts w:ascii="Arial" w:hAnsi="Arial" w:cs="Arial"/>
          <w:sz w:val="24"/>
          <w:szCs w:val="24"/>
        </w:rPr>
        <w:t>.  General r</w:t>
      </w:r>
      <w:r w:rsidR="004146FB" w:rsidRPr="004146FB">
        <w:rPr>
          <w:rFonts w:ascii="Arial" w:hAnsi="Arial" w:cs="Arial"/>
          <w:sz w:val="24"/>
          <w:szCs w:val="24"/>
        </w:rPr>
        <w:t>eminders on policies and procedures</w:t>
      </w:r>
      <w:r>
        <w:rPr>
          <w:rFonts w:ascii="Arial" w:hAnsi="Arial" w:cs="Arial"/>
          <w:sz w:val="24"/>
          <w:szCs w:val="24"/>
        </w:rPr>
        <w:t xml:space="preserve"> can also be shared</w:t>
      </w:r>
      <w:r w:rsidR="004146FB" w:rsidRPr="004146FB">
        <w:rPr>
          <w:rFonts w:ascii="Arial" w:hAnsi="Arial" w:cs="Arial"/>
          <w:sz w:val="24"/>
          <w:szCs w:val="24"/>
        </w:rPr>
        <w:t>. Staff use this also as an opportunity to welcome</w:t>
      </w:r>
      <w:r>
        <w:rPr>
          <w:rFonts w:ascii="Arial" w:hAnsi="Arial" w:cs="Arial"/>
          <w:sz w:val="24"/>
          <w:szCs w:val="24"/>
        </w:rPr>
        <w:t xml:space="preserve"> ideas and concerns from families. The </w:t>
      </w:r>
      <w:r w:rsidR="004146FB" w:rsidRPr="004146FB">
        <w:rPr>
          <w:rFonts w:ascii="Arial" w:hAnsi="Arial" w:cs="Arial"/>
          <w:sz w:val="24"/>
          <w:szCs w:val="24"/>
        </w:rPr>
        <w:t xml:space="preserve">administrator also sends emails to parents to keep them up to date on daycare activities. Periodic parent meetings and/or family events are planned as required, including AGM’s and meetings concerning the wellbeing of the </w:t>
      </w:r>
      <w:proofErr w:type="spellStart"/>
      <w:r w:rsidR="004146FB" w:rsidRPr="004146FB">
        <w:rPr>
          <w:rFonts w:ascii="Arial" w:hAnsi="Arial" w:cs="Arial"/>
          <w:sz w:val="24"/>
          <w:szCs w:val="24"/>
        </w:rPr>
        <w:t>centre</w:t>
      </w:r>
      <w:proofErr w:type="spellEnd"/>
      <w:r w:rsidR="004146FB" w:rsidRPr="004146FB">
        <w:rPr>
          <w:rFonts w:ascii="Arial" w:hAnsi="Arial" w:cs="Arial"/>
          <w:sz w:val="24"/>
          <w:szCs w:val="24"/>
        </w:rPr>
        <w:t>.</w:t>
      </w:r>
    </w:p>
    <w:p w14:paraId="6F6D0FD9" w14:textId="77777777" w:rsidR="004146FB" w:rsidRPr="00F34DF3" w:rsidRDefault="006B5E7F" w:rsidP="00F34DF3">
      <w:pPr>
        <w:pStyle w:val="Heading1"/>
      </w:pPr>
      <w:bookmarkStart w:id="79" w:name="_Toc140744538"/>
      <w:bookmarkStart w:id="80" w:name="_Toc142569029"/>
      <w:r>
        <w:t>USE OF COMMUNITY RESOURCES</w:t>
      </w:r>
      <w:bookmarkEnd w:id="79"/>
      <w:bookmarkEnd w:id="80"/>
    </w:p>
    <w:p w14:paraId="4605E1A1" w14:textId="77777777" w:rsidR="006B5E7F" w:rsidRPr="006B5E7F" w:rsidRDefault="006B5E7F" w:rsidP="006B5E7F"/>
    <w:p w14:paraId="6AADC99C" w14:textId="77777777" w:rsidR="004146FB" w:rsidRDefault="004146FB" w:rsidP="004146FB">
      <w:pPr>
        <w:jc w:val="left"/>
        <w:rPr>
          <w:rFonts w:ascii="Arial" w:hAnsi="Arial" w:cs="Arial"/>
          <w:sz w:val="24"/>
          <w:szCs w:val="24"/>
        </w:rPr>
      </w:pPr>
      <w:r w:rsidRPr="004146FB">
        <w:rPr>
          <w:rFonts w:ascii="Arial" w:hAnsi="Arial" w:cs="Arial"/>
          <w:sz w:val="24"/>
          <w:szCs w:val="24"/>
        </w:rPr>
        <w:t>Our ce</w:t>
      </w:r>
      <w:r w:rsidR="00216259">
        <w:rPr>
          <w:rFonts w:ascii="Arial" w:hAnsi="Arial" w:cs="Arial"/>
          <w:sz w:val="24"/>
          <w:szCs w:val="24"/>
        </w:rPr>
        <w:t xml:space="preserve">nter is located centrally </w:t>
      </w:r>
      <w:r w:rsidR="00176DD2">
        <w:rPr>
          <w:rFonts w:ascii="Arial" w:hAnsi="Arial" w:cs="Arial"/>
          <w:sz w:val="24"/>
          <w:szCs w:val="24"/>
        </w:rPr>
        <w:t>too</w:t>
      </w:r>
      <w:r w:rsidR="00216259">
        <w:rPr>
          <w:rFonts w:ascii="Arial" w:hAnsi="Arial" w:cs="Arial"/>
          <w:sz w:val="24"/>
          <w:szCs w:val="24"/>
        </w:rPr>
        <w:t xml:space="preserve"> many community resources providing</w:t>
      </w:r>
      <w:r w:rsidRPr="004146FB">
        <w:rPr>
          <w:rFonts w:ascii="Arial" w:hAnsi="Arial" w:cs="Arial"/>
          <w:sz w:val="24"/>
          <w:szCs w:val="24"/>
        </w:rPr>
        <w:t xml:space="preserve"> opportunities to explore our neighborhood. Staff make use of neighboring resources that they can walk to with children, especially during the warmer months. T</w:t>
      </w:r>
      <w:r w:rsidR="00216259">
        <w:rPr>
          <w:rFonts w:ascii="Arial" w:hAnsi="Arial" w:cs="Arial"/>
          <w:sz w:val="24"/>
          <w:szCs w:val="24"/>
        </w:rPr>
        <w:t>hese can include t</w:t>
      </w:r>
      <w:r w:rsidRPr="004146FB">
        <w:rPr>
          <w:rFonts w:ascii="Arial" w:hAnsi="Arial" w:cs="Arial"/>
          <w:sz w:val="24"/>
          <w:szCs w:val="24"/>
        </w:rPr>
        <w:t>r</w:t>
      </w:r>
      <w:r w:rsidR="00216259">
        <w:rPr>
          <w:rFonts w:ascii="Arial" w:hAnsi="Arial" w:cs="Arial"/>
          <w:sz w:val="24"/>
          <w:szCs w:val="24"/>
        </w:rPr>
        <w:t>ips to neighboring parks, ponds or</w:t>
      </w:r>
      <w:r w:rsidRPr="004146FB">
        <w:rPr>
          <w:rFonts w:ascii="Arial" w:hAnsi="Arial" w:cs="Arial"/>
          <w:sz w:val="24"/>
          <w:szCs w:val="24"/>
        </w:rPr>
        <w:t xml:space="preserve"> play </w:t>
      </w:r>
      <w:r w:rsidR="00216259">
        <w:rPr>
          <w:rFonts w:ascii="Arial" w:hAnsi="Arial" w:cs="Arial"/>
          <w:sz w:val="24"/>
          <w:szCs w:val="24"/>
        </w:rPr>
        <w:t>grounds. Groups decide based on</w:t>
      </w:r>
      <w:r w:rsidRPr="004146FB">
        <w:rPr>
          <w:rFonts w:ascii="Arial" w:hAnsi="Arial" w:cs="Arial"/>
          <w:sz w:val="24"/>
          <w:szCs w:val="24"/>
        </w:rPr>
        <w:t xml:space="preserve"> ch</w:t>
      </w:r>
      <w:r w:rsidR="00216259">
        <w:rPr>
          <w:rFonts w:ascii="Arial" w:hAnsi="Arial" w:cs="Arial"/>
          <w:sz w:val="24"/>
          <w:szCs w:val="24"/>
        </w:rPr>
        <w:t xml:space="preserve">ildren’s ability to walk </w:t>
      </w:r>
      <w:r w:rsidR="00216259" w:rsidRPr="004146FB">
        <w:rPr>
          <w:rFonts w:ascii="Arial" w:hAnsi="Arial" w:cs="Arial"/>
          <w:sz w:val="24"/>
          <w:szCs w:val="24"/>
        </w:rPr>
        <w:t>(</w:t>
      </w:r>
      <w:r w:rsidRPr="004146FB">
        <w:rPr>
          <w:rFonts w:ascii="Arial" w:hAnsi="Arial" w:cs="Arial"/>
          <w:sz w:val="24"/>
          <w:szCs w:val="24"/>
        </w:rPr>
        <w:t xml:space="preserve">long pond, </w:t>
      </w:r>
      <w:proofErr w:type="spellStart"/>
      <w:r w:rsidRPr="004146FB">
        <w:rPr>
          <w:rFonts w:ascii="Arial" w:hAnsi="Arial" w:cs="Arial"/>
          <w:sz w:val="24"/>
          <w:szCs w:val="24"/>
        </w:rPr>
        <w:t>Fluvarium</w:t>
      </w:r>
      <w:proofErr w:type="spellEnd"/>
      <w:r w:rsidRPr="004146FB">
        <w:rPr>
          <w:rFonts w:ascii="Arial" w:hAnsi="Arial" w:cs="Arial"/>
          <w:sz w:val="24"/>
          <w:szCs w:val="24"/>
        </w:rPr>
        <w:t xml:space="preserve">, mini golf, etc.). We also make use of the Confederation Building and opportunities it provides by visiting during special events hosted to the public. Staff also connect with community groups to have individuals come in as a special guest with the children (such as the RNC bike safety presentation, animal/ reptile visit, sun </w:t>
      </w:r>
      <w:r w:rsidRPr="004146FB">
        <w:rPr>
          <w:rFonts w:ascii="Arial" w:hAnsi="Arial" w:cs="Arial"/>
          <w:sz w:val="24"/>
          <w:szCs w:val="24"/>
        </w:rPr>
        <w:lastRenderedPageBreak/>
        <w:t>safety presentation by the Canadia</w:t>
      </w:r>
      <w:r w:rsidR="00216259">
        <w:rPr>
          <w:rFonts w:ascii="Arial" w:hAnsi="Arial" w:cs="Arial"/>
          <w:sz w:val="24"/>
          <w:szCs w:val="24"/>
        </w:rPr>
        <w:t>n cancer association). Staff</w:t>
      </w:r>
      <w:r w:rsidRPr="004146FB">
        <w:rPr>
          <w:rFonts w:ascii="Arial" w:hAnsi="Arial" w:cs="Arial"/>
          <w:sz w:val="24"/>
          <w:szCs w:val="24"/>
        </w:rPr>
        <w:t xml:space="preserve"> also avail of community resources such as borrowing books from local libraries, Janeway resource entre, NL Down Syndrome Society</w:t>
      </w:r>
      <w:r w:rsidR="00216259">
        <w:rPr>
          <w:rFonts w:ascii="Arial" w:hAnsi="Arial" w:cs="Arial"/>
          <w:sz w:val="24"/>
          <w:szCs w:val="24"/>
        </w:rPr>
        <w:t xml:space="preserve"> and NL Autism Society</w:t>
      </w:r>
      <w:r w:rsidRPr="004146FB">
        <w:rPr>
          <w:rFonts w:ascii="Arial" w:hAnsi="Arial" w:cs="Arial"/>
          <w:sz w:val="24"/>
          <w:szCs w:val="24"/>
        </w:rPr>
        <w:t xml:space="preserve"> lending library and request resources from professionals working with children, such as OT, DMS, and senior therapist.</w:t>
      </w:r>
    </w:p>
    <w:p w14:paraId="281C43A2" w14:textId="77777777" w:rsidR="00423D51" w:rsidRPr="004146FB" w:rsidRDefault="00423D51" w:rsidP="004146FB">
      <w:pPr>
        <w:jc w:val="left"/>
        <w:rPr>
          <w:rFonts w:ascii="Arial" w:hAnsi="Arial" w:cs="Arial"/>
          <w:sz w:val="24"/>
          <w:szCs w:val="24"/>
        </w:rPr>
      </w:pPr>
    </w:p>
    <w:p w14:paraId="5F5B6F26" w14:textId="77777777" w:rsidR="004146FB" w:rsidRDefault="00216259" w:rsidP="004146FB">
      <w:pPr>
        <w:jc w:val="left"/>
        <w:rPr>
          <w:rFonts w:ascii="Arial" w:hAnsi="Arial" w:cs="Arial"/>
          <w:sz w:val="24"/>
          <w:szCs w:val="24"/>
        </w:rPr>
      </w:pPr>
      <w:r>
        <w:rPr>
          <w:rFonts w:ascii="Arial" w:hAnsi="Arial" w:cs="Arial"/>
          <w:sz w:val="24"/>
          <w:szCs w:val="24"/>
        </w:rPr>
        <w:t>There is a family</w:t>
      </w:r>
      <w:r w:rsidR="004146FB" w:rsidRPr="004146FB">
        <w:rPr>
          <w:rFonts w:ascii="Arial" w:hAnsi="Arial" w:cs="Arial"/>
          <w:sz w:val="24"/>
          <w:szCs w:val="24"/>
        </w:rPr>
        <w:t xml:space="preserve"> area in the main lobby which contains a wall display of resources for families. Resources include a variety of magazines and pamphlets on topics of interest to families such as child development and wellbeing, subsidy information and other family support programs. The Centre also has children’s books available for parents to borrow dealing with family issues such as death and divorce.</w:t>
      </w:r>
    </w:p>
    <w:p w14:paraId="51C3E1B7" w14:textId="77777777" w:rsidR="00423D51" w:rsidRPr="004146FB" w:rsidRDefault="00423D51" w:rsidP="004146FB">
      <w:pPr>
        <w:jc w:val="left"/>
        <w:rPr>
          <w:rFonts w:ascii="Arial" w:hAnsi="Arial" w:cs="Arial"/>
          <w:sz w:val="24"/>
          <w:szCs w:val="24"/>
        </w:rPr>
      </w:pPr>
    </w:p>
    <w:p w14:paraId="62B70C4F" w14:textId="77777777" w:rsidR="004146FB" w:rsidRDefault="004146FB" w:rsidP="004146FB">
      <w:pPr>
        <w:jc w:val="left"/>
        <w:rPr>
          <w:rFonts w:ascii="Arial" w:hAnsi="Arial" w:cs="Arial"/>
          <w:sz w:val="24"/>
          <w:szCs w:val="24"/>
        </w:rPr>
      </w:pPr>
      <w:r w:rsidRPr="004146FB">
        <w:rPr>
          <w:rFonts w:ascii="Arial" w:hAnsi="Arial" w:cs="Arial"/>
          <w:sz w:val="24"/>
          <w:szCs w:val="24"/>
        </w:rPr>
        <w:t>Information from local businesses and other organizations are posted providing information beneficial to parents and children, such as support groups and family activities. Information on upcoming education sessions are also posted or emailed to parents.</w:t>
      </w:r>
    </w:p>
    <w:p w14:paraId="236022F2" w14:textId="77777777" w:rsidR="00423D51" w:rsidRPr="004146FB" w:rsidRDefault="00423D51" w:rsidP="004146FB">
      <w:pPr>
        <w:jc w:val="left"/>
        <w:rPr>
          <w:rFonts w:ascii="Arial" w:hAnsi="Arial" w:cs="Arial"/>
          <w:sz w:val="24"/>
          <w:szCs w:val="24"/>
        </w:rPr>
      </w:pPr>
    </w:p>
    <w:p w14:paraId="3A295523" w14:textId="77777777" w:rsidR="004146FB" w:rsidRPr="004146FB" w:rsidRDefault="004146FB" w:rsidP="004146FB">
      <w:pPr>
        <w:jc w:val="left"/>
        <w:rPr>
          <w:rFonts w:ascii="Arial" w:hAnsi="Arial" w:cs="Arial"/>
          <w:sz w:val="24"/>
          <w:szCs w:val="24"/>
        </w:rPr>
      </w:pPr>
      <w:r w:rsidRPr="004146FB">
        <w:rPr>
          <w:rFonts w:ascii="Arial" w:hAnsi="Arial" w:cs="Arial"/>
          <w:sz w:val="24"/>
          <w:szCs w:val="24"/>
        </w:rPr>
        <w:t>The staff and administration also send regular emails to families and share articles that may be of interest to specific parents. For example parents of toddlers may be sent information on biting if children in the room are experiencing this, information on preparing children for school may be sent to parents of preschool children and information on health conditions or concerns are emailed as these are experienced in the Centre.</w:t>
      </w:r>
    </w:p>
    <w:p w14:paraId="5EB3F488" w14:textId="77777777" w:rsidR="004146FB" w:rsidRDefault="004146FB" w:rsidP="004F5532">
      <w:pPr>
        <w:pStyle w:val="Heading1"/>
      </w:pPr>
      <w:bookmarkStart w:id="81" w:name="_Toc142569030"/>
      <w:r w:rsidRPr="006B5E7F">
        <w:t>ONGOING EVALUATION PROCESSES POLICY</w:t>
      </w:r>
      <w:bookmarkEnd w:id="81"/>
    </w:p>
    <w:p w14:paraId="38B8F6EC" w14:textId="77777777" w:rsidR="006B5E7F" w:rsidRPr="006B5E7F" w:rsidRDefault="006B5E7F" w:rsidP="006B5E7F"/>
    <w:p w14:paraId="2AE59CB1" w14:textId="77777777" w:rsidR="004146FB" w:rsidRPr="004146FB" w:rsidRDefault="004146FB" w:rsidP="004146FB">
      <w:pPr>
        <w:jc w:val="left"/>
        <w:rPr>
          <w:rFonts w:ascii="Arial" w:hAnsi="Arial" w:cs="Arial"/>
          <w:sz w:val="24"/>
          <w:szCs w:val="24"/>
        </w:rPr>
      </w:pPr>
      <w:r w:rsidRPr="004146FB">
        <w:rPr>
          <w:rFonts w:ascii="Arial" w:hAnsi="Arial" w:cs="Arial"/>
          <w:sz w:val="24"/>
          <w:szCs w:val="24"/>
        </w:rPr>
        <w:t xml:space="preserve">In order to ensure we are continuing to provide a quality child care program, it is essential to evaluate on an ongoing basis. Working together with all members of our child care team, </w:t>
      </w:r>
    </w:p>
    <w:p w14:paraId="45B90DCA" w14:textId="77777777" w:rsidR="004146FB" w:rsidRPr="004146FB" w:rsidRDefault="00216259" w:rsidP="004146FB">
      <w:pPr>
        <w:jc w:val="left"/>
        <w:rPr>
          <w:rFonts w:ascii="Arial" w:hAnsi="Arial" w:cs="Arial"/>
          <w:sz w:val="24"/>
          <w:szCs w:val="24"/>
        </w:rPr>
      </w:pPr>
      <w:proofErr w:type="gramStart"/>
      <w:r>
        <w:rPr>
          <w:rFonts w:ascii="Arial" w:hAnsi="Arial" w:cs="Arial"/>
          <w:sz w:val="24"/>
          <w:szCs w:val="24"/>
        </w:rPr>
        <w:t>( families</w:t>
      </w:r>
      <w:proofErr w:type="gramEnd"/>
      <w:r w:rsidR="004146FB" w:rsidRPr="004146FB">
        <w:rPr>
          <w:rFonts w:ascii="Arial" w:hAnsi="Arial" w:cs="Arial"/>
          <w:sz w:val="24"/>
          <w:szCs w:val="24"/>
        </w:rPr>
        <w:t>, board members, employees, child care consultant, inclusion consultant, connected professio</w:t>
      </w:r>
      <w:r>
        <w:rPr>
          <w:rFonts w:ascii="Arial" w:hAnsi="Arial" w:cs="Arial"/>
          <w:sz w:val="24"/>
          <w:szCs w:val="24"/>
        </w:rPr>
        <w:t>nals, students, and volunteers). C</w:t>
      </w:r>
      <w:r w:rsidR="004146FB" w:rsidRPr="004146FB">
        <w:rPr>
          <w:rFonts w:ascii="Arial" w:hAnsi="Arial" w:cs="Arial"/>
          <w:sz w:val="24"/>
          <w:szCs w:val="24"/>
        </w:rPr>
        <w:t>ollaborating on how things are working an</w:t>
      </w:r>
      <w:r>
        <w:rPr>
          <w:rFonts w:ascii="Arial" w:hAnsi="Arial" w:cs="Arial"/>
          <w:sz w:val="24"/>
          <w:szCs w:val="24"/>
        </w:rPr>
        <w:t xml:space="preserve">d where change needs to happen </w:t>
      </w:r>
      <w:r w:rsidR="004146FB" w:rsidRPr="004146FB">
        <w:rPr>
          <w:rFonts w:ascii="Arial" w:hAnsi="Arial" w:cs="Arial"/>
          <w:sz w:val="24"/>
          <w:szCs w:val="24"/>
        </w:rPr>
        <w:t>assists with monitoring our program. We hav</w:t>
      </w:r>
      <w:r>
        <w:rPr>
          <w:rFonts w:ascii="Arial" w:hAnsi="Arial" w:cs="Arial"/>
          <w:sz w:val="24"/>
          <w:szCs w:val="24"/>
        </w:rPr>
        <w:t xml:space="preserve">e an open door policy and families </w:t>
      </w:r>
      <w:r w:rsidR="004146FB" w:rsidRPr="004146FB">
        <w:rPr>
          <w:rFonts w:ascii="Arial" w:hAnsi="Arial" w:cs="Arial"/>
          <w:sz w:val="24"/>
          <w:szCs w:val="24"/>
        </w:rPr>
        <w:t>and others are welcome to bring forth ideas and concerns.</w:t>
      </w:r>
    </w:p>
    <w:p w14:paraId="6752CFE7" w14:textId="77777777" w:rsidR="004146FB" w:rsidRPr="004146FB" w:rsidRDefault="004146FB" w:rsidP="004146FB">
      <w:pPr>
        <w:jc w:val="left"/>
        <w:rPr>
          <w:rFonts w:ascii="Arial" w:hAnsi="Arial" w:cs="Arial"/>
          <w:sz w:val="24"/>
          <w:szCs w:val="24"/>
        </w:rPr>
      </w:pPr>
      <w:r w:rsidRPr="004146FB">
        <w:rPr>
          <w:rFonts w:ascii="Arial" w:hAnsi="Arial" w:cs="Arial"/>
          <w:sz w:val="24"/>
          <w:szCs w:val="24"/>
        </w:rPr>
        <w:t>We use a variety of strategies and procedures to assist with the ongoing evaluation of our program.</w:t>
      </w:r>
    </w:p>
    <w:p w14:paraId="6EFEC2BB" w14:textId="77777777" w:rsidR="004146FB" w:rsidRPr="004146FB" w:rsidRDefault="004146FB" w:rsidP="004146FB">
      <w:pPr>
        <w:jc w:val="left"/>
        <w:rPr>
          <w:rFonts w:ascii="Arial" w:hAnsi="Arial" w:cs="Arial"/>
          <w:sz w:val="24"/>
          <w:szCs w:val="24"/>
        </w:rPr>
      </w:pPr>
    </w:p>
    <w:p w14:paraId="3E817CC4"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The administrator and assistant administrator spends time working</w:t>
      </w:r>
      <w:r w:rsidR="00216259">
        <w:rPr>
          <w:rFonts w:ascii="Arial" w:hAnsi="Arial" w:cs="Arial"/>
          <w:sz w:val="24"/>
          <w:szCs w:val="24"/>
        </w:rPr>
        <w:t xml:space="preserve">/ observes </w:t>
      </w:r>
      <w:r w:rsidRPr="004146FB">
        <w:rPr>
          <w:rFonts w:ascii="Arial" w:hAnsi="Arial" w:cs="Arial"/>
          <w:sz w:val="24"/>
          <w:szCs w:val="24"/>
        </w:rPr>
        <w:t xml:space="preserve">each of the playrooms, to ensure understanding of the current practices. Staff and management spent time during the work day to have individual and room team meeting to problem solve any issues.  </w:t>
      </w:r>
    </w:p>
    <w:p w14:paraId="089C365C"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Monthly staff meetings are used to review current regulations and requirements to all. Staff meetings are also used as “ spot checks” of room areas or specific regulations where staff assess their own room/practices or that of another room for effectiveness in a specific area and set a plan in place for needed improvements</w:t>
      </w:r>
    </w:p>
    <w:p w14:paraId="6BDE2203" w14:textId="77777777" w:rsidR="004146FB" w:rsidRPr="004146FB" w:rsidRDefault="00216259" w:rsidP="004F5532">
      <w:pPr>
        <w:pStyle w:val="ListParagraph"/>
        <w:numPr>
          <w:ilvl w:val="0"/>
          <w:numId w:val="24"/>
        </w:numPr>
        <w:jc w:val="left"/>
        <w:rPr>
          <w:rFonts w:ascii="Arial" w:hAnsi="Arial" w:cs="Arial"/>
          <w:sz w:val="24"/>
          <w:szCs w:val="24"/>
        </w:rPr>
      </w:pPr>
      <w:r>
        <w:rPr>
          <w:rFonts w:ascii="Arial" w:hAnsi="Arial" w:cs="Arial"/>
          <w:sz w:val="24"/>
          <w:szCs w:val="24"/>
        </w:rPr>
        <w:t>Staff</w:t>
      </w:r>
      <w:r w:rsidR="004146FB" w:rsidRPr="004146FB">
        <w:rPr>
          <w:rFonts w:ascii="Arial" w:hAnsi="Arial" w:cs="Arial"/>
          <w:sz w:val="24"/>
          <w:szCs w:val="24"/>
        </w:rPr>
        <w:t xml:space="preserve"> are active in attending PD opportunities to stay current in the ECE field and continue to provide best practice based on up to da</w:t>
      </w:r>
      <w:r>
        <w:rPr>
          <w:rFonts w:ascii="Arial" w:hAnsi="Arial" w:cs="Arial"/>
          <w:sz w:val="24"/>
          <w:szCs w:val="24"/>
        </w:rPr>
        <w:t>te information. Our C</w:t>
      </w:r>
      <w:r w:rsidR="004146FB" w:rsidRPr="004146FB">
        <w:rPr>
          <w:rFonts w:ascii="Arial" w:hAnsi="Arial" w:cs="Arial"/>
          <w:sz w:val="24"/>
          <w:szCs w:val="24"/>
        </w:rPr>
        <w:t>entre supports PD opportunities through financial support, coordinating in –house training and providing training opportunit</w:t>
      </w:r>
      <w:r>
        <w:rPr>
          <w:rFonts w:ascii="Arial" w:hAnsi="Arial" w:cs="Arial"/>
          <w:sz w:val="24"/>
          <w:szCs w:val="24"/>
        </w:rPr>
        <w:t>ies for staff during work hours when possible.</w:t>
      </w:r>
    </w:p>
    <w:p w14:paraId="43CBCEF1"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 xml:space="preserve">As part of staff evaluations, goals are set concerning improvements staff would like to make. </w:t>
      </w:r>
    </w:p>
    <w:p w14:paraId="7CCEC525"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We avail of support from consultants to assist with issues in room arrangement, curriculum and supporting children. We will work with consultants during and after hours on (programming development and needed training). We collaborate with consultants to plan our annual goals for improvements and to assess where improvements have been made.</w:t>
      </w:r>
    </w:p>
    <w:p w14:paraId="236E153A"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We are open to working with professionals connecte</w:t>
      </w:r>
      <w:r w:rsidR="00216259">
        <w:rPr>
          <w:rFonts w:ascii="Arial" w:hAnsi="Arial" w:cs="Arial"/>
          <w:sz w:val="24"/>
          <w:szCs w:val="24"/>
        </w:rPr>
        <w:t xml:space="preserve">d with the children at our </w:t>
      </w:r>
      <w:proofErr w:type="spellStart"/>
      <w:r w:rsidR="00216259">
        <w:rPr>
          <w:rFonts w:ascii="Arial" w:hAnsi="Arial" w:cs="Arial"/>
          <w:sz w:val="24"/>
          <w:szCs w:val="24"/>
        </w:rPr>
        <w:t>centre</w:t>
      </w:r>
      <w:proofErr w:type="spellEnd"/>
      <w:r w:rsidRPr="004146FB">
        <w:rPr>
          <w:rFonts w:ascii="Arial" w:hAnsi="Arial" w:cs="Arial"/>
          <w:sz w:val="24"/>
          <w:szCs w:val="24"/>
        </w:rPr>
        <w:t xml:space="preserve">, such as speech pathologists, senior therapists and value their input into how to incorporate children’s goals into the </w:t>
      </w:r>
      <w:proofErr w:type="spellStart"/>
      <w:r w:rsidRPr="004146FB">
        <w:rPr>
          <w:rFonts w:ascii="Arial" w:hAnsi="Arial" w:cs="Arial"/>
          <w:sz w:val="24"/>
          <w:szCs w:val="24"/>
        </w:rPr>
        <w:t>centre</w:t>
      </w:r>
      <w:proofErr w:type="spellEnd"/>
      <w:r w:rsidRPr="004146FB">
        <w:rPr>
          <w:rFonts w:ascii="Arial" w:hAnsi="Arial" w:cs="Arial"/>
          <w:sz w:val="24"/>
          <w:szCs w:val="24"/>
        </w:rPr>
        <w:t xml:space="preserve">. They are always welcome to come observe at the </w:t>
      </w:r>
      <w:proofErr w:type="spellStart"/>
      <w:r w:rsidRPr="004146FB">
        <w:rPr>
          <w:rFonts w:ascii="Arial" w:hAnsi="Arial" w:cs="Arial"/>
          <w:sz w:val="24"/>
          <w:szCs w:val="24"/>
        </w:rPr>
        <w:t>centre</w:t>
      </w:r>
      <w:proofErr w:type="spellEnd"/>
      <w:r w:rsidRPr="004146FB">
        <w:rPr>
          <w:rFonts w:ascii="Arial" w:hAnsi="Arial" w:cs="Arial"/>
          <w:sz w:val="24"/>
          <w:szCs w:val="24"/>
        </w:rPr>
        <w:t xml:space="preserve"> and staff are able to attend outside sessions, when replacements are available. We also ask for their </w:t>
      </w:r>
      <w:r w:rsidRPr="004146FB">
        <w:rPr>
          <w:rFonts w:ascii="Arial" w:hAnsi="Arial" w:cs="Arial"/>
          <w:sz w:val="24"/>
          <w:szCs w:val="24"/>
        </w:rPr>
        <w:lastRenderedPageBreak/>
        <w:t>assistance when appropriate to provide additional resources such as information, assisting with the development of visuals (social stories, choice boards, etc.)</w:t>
      </w:r>
    </w:p>
    <w:p w14:paraId="5131246A"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We value the knowledge new students bring to our Centre and collaborate with them, regarding new ideas being presented in class.</w:t>
      </w:r>
    </w:p>
    <w:p w14:paraId="654EE83F" w14:textId="77777777" w:rsidR="004146FB" w:rsidRPr="004146FB" w:rsidRDefault="004146FB" w:rsidP="004F5532">
      <w:pPr>
        <w:pStyle w:val="ListParagraph"/>
        <w:numPr>
          <w:ilvl w:val="0"/>
          <w:numId w:val="24"/>
        </w:numPr>
        <w:jc w:val="left"/>
        <w:rPr>
          <w:rFonts w:ascii="Arial" w:hAnsi="Arial" w:cs="Arial"/>
          <w:sz w:val="24"/>
          <w:szCs w:val="24"/>
        </w:rPr>
      </w:pPr>
      <w:r w:rsidRPr="004146FB">
        <w:rPr>
          <w:rFonts w:ascii="Arial" w:hAnsi="Arial" w:cs="Arial"/>
          <w:sz w:val="24"/>
          <w:szCs w:val="24"/>
        </w:rPr>
        <w:t>We have a volunteer board</w:t>
      </w:r>
      <w:r w:rsidR="00216259">
        <w:rPr>
          <w:rFonts w:ascii="Arial" w:hAnsi="Arial" w:cs="Arial"/>
          <w:sz w:val="24"/>
          <w:szCs w:val="24"/>
        </w:rPr>
        <w:t xml:space="preserve"> of directors and various</w:t>
      </w:r>
      <w:r w:rsidRPr="004146FB">
        <w:rPr>
          <w:rFonts w:ascii="Arial" w:hAnsi="Arial" w:cs="Arial"/>
          <w:sz w:val="24"/>
          <w:szCs w:val="24"/>
        </w:rPr>
        <w:t xml:space="preserve"> committees that support the program. Volunteers research ideas for equipment and materials with staff and fundraise to cover costs. </w:t>
      </w:r>
    </w:p>
    <w:p w14:paraId="1F30AEC0" w14:textId="77777777" w:rsidR="004146FB" w:rsidRPr="004146FB" w:rsidRDefault="00216259" w:rsidP="004F5532">
      <w:pPr>
        <w:pStyle w:val="ListParagraph"/>
        <w:numPr>
          <w:ilvl w:val="0"/>
          <w:numId w:val="24"/>
        </w:numPr>
        <w:jc w:val="left"/>
        <w:rPr>
          <w:rFonts w:ascii="Arial" w:hAnsi="Arial" w:cs="Arial"/>
          <w:sz w:val="24"/>
          <w:szCs w:val="24"/>
        </w:rPr>
      </w:pPr>
      <w:r>
        <w:rPr>
          <w:rFonts w:ascii="Arial" w:hAnsi="Arial" w:cs="Arial"/>
          <w:sz w:val="24"/>
          <w:szCs w:val="24"/>
        </w:rPr>
        <w:t>Families</w:t>
      </w:r>
      <w:r w:rsidR="004146FB" w:rsidRPr="004146FB">
        <w:rPr>
          <w:rFonts w:ascii="Arial" w:hAnsi="Arial" w:cs="Arial"/>
          <w:sz w:val="24"/>
          <w:szCs w:val="24"/>
        </w:rPr>
        <w:t xml:space="preserve"> are keep up to date regarding programming from playroom staff, through our comm</w:t>
      </w:r>
      <w:r>
        <w:rPr>
          <w:rFonts w:ascii="Arial" w:hAnsi="Arial" w:cs="Arial"/>
          <w:sz w:val="24"/>
          <w:szCs w:val="24"/>
        </w:rPr>
        <w:t xml:space="preserve">unication app, </w:t>
      </w:r>
      <w:proofErr w:type="spellStart"/>
      <w:r>
        <w:rPr>
          <w:rFonts w:ascii="Arial" w:hAnsi="Arial" w:cs="Arial"/>
          <w:sz w:val="24"/>
          <w:szCs w:val="24"/>
        </w:rPr>
        <w:t>Himama</w:t>
      </w:r>
      <w:proofErr w:type="spellEnd"/>
      <w:r>
        <w:rPr>
          <w:rFonts w:ascii="Arial" w:hAnsi="Arial" w:cs="Arial"/>
          <w:sz w:val="24"/>
          <w:szCs w:val="24"/>
        </w:rPr>
        <w:t xml:space="preserve">.  Families </w:t>
      </w:r>
      <w:r w:rsidR="004146FB" w:rsidRPr="004146FB">
        <w:rPr>
          <w:rFonts w:ascii="Arial" w:hAnsi="Arial" w:cs="Arial"/>
          <w:sz w:val="24"/>
          <w:szCs w:val="24"/>
        </w:rPr>
        <w:t>are s</w:t>
      </w:r>
      <w:r>
        <w:rPr>
          <w:rFonts w:ascii="Arial" w:hAnsi="Arial" w:cs="Arial"/>
          <w:sz w:val="24"/>
          <w:szCs w:val="24"/>
        </w:rPr>
        <w:t xml:space="preserve">ent planning forms and pictures and </w:t>
      </w:r>
      <w:r w:rsidR="004146FB" w:rsidRPr="004146FB">
        <w:rPr>
          <w:rFonts w:ascii="Arial" w:hAnsi="Arial" w:cs="Arial"/>
          <w:sz w:val="24"/>
          <w:szCs w:val="24"/>
        </w:rPr>
        <w:t>documentation of thei</w:t>
      </w:r>
      <w:r>
        <w:rPr>
          <w:rFonts w:ascii="Arial" w:hAnsi="Arial" w:cs="Arial"/>
          <w:sz w:val="24"/>
          <w:szCs w:val="24"/>
        </w:rPr>
        <w:t>r child’s participation. Families are welcome</w:t>
      </w:r>
      <w:r w:rsidR="004146FB" w:rsidRPr="004146FB">
        <w:rPr>
          <w:rFonts w:ascii="Arial" w:hAnsi="Arial" w:cs="Arial"/>
          <w:sz w:val="24"/>
          <w:szCs w:val="24"/>
        </w:rPr>
        <w:t xml:space="preserve"> to communicate ideas and concerns on a regular basis.</w:t>
      </w:r>
    </w:p>
    <w:p w14:paraId="29ACCAE0" w14:textId="77777777" w:rsidR="00890BE2" w:rsidRPr="00E2703D" w:rsidRDefault="00507E6F" w:rsidP="003C2EFF">
      <w:pPr>
        <w:pStyle w:val="Heading1"/>
      </w:pPr>
      <w:bookmarkStart w:id="82" w:name="_Toc117867435"/>
      <w:bookmarkStart w:id="83" w:name="_Toc142569031"/>
      <w:bookmarkEnd w:id="73"/>
      <w:r w:rsidRPr="00E2703D">
        <w:t>PROVINCIAL SUBSIDY</w:t>
      </w:r>
      <w:bookmarkEnd w:id="82"/>
      <w:bookmarkEnd w:id="83"/>
    </w:p>
    <w:p w14:paraId="64EFC605" w14:textId="77777777" w:rsidR="00890BE2" w:rsidRDefault="00890BE2" w:rsidP="000E447D">
      <w:pPr>
        <w:jc w:val="left"/>
        <w:rPr>
          <w:rFonts w:ascii="Arial" w:hAnsi="Arial" w:cs="Arial"/>
          <w:b/>
          <w:sz w:val="32"/>
          <w:szCs w:val="32"/>
        </w:rPr>
      </w:pPr>
    </w:p>
    <w:p w14:paraId="5D8C9511" w14:textId="77777777" w:rsidR="00890BE2" w:rsidRPr="008F7610" w:rsidRDefault="00890BE2" w:rsidP="008F7610">
      <w:pPr>
        <w:jc w:val="left"/>
        <w:rPr>
          <w:rFonts w:ascii="Arial" w:hAnsi="Arial" w:cs="Arial"/>
          <w:sz w:val="24"/>
          <w:szCs w:val="24"/>
        </w:rPr>
      </w:pPr>
      <w:r>
        <w:rPr>
          <w:rFonts w:ascii="Arial" w:hAnsi="Arial" w:cs="Arial"/>
          <w:sz w:val="24"/>
          <w:szCs w:val="24"/>
        </w:rPr>
        <w:t>Families may be eligible for a Day Care Fee Subsidy, which pays all o</w:t>
      </w:r>
      <w:r w:rsidR="00F27E36">
        <w:rPr>
          <w:rFonts w:ascii="Arial" w:hAnsi="Arial" w:cs="Arial"/>
          <w:sz w:val="24"/>
          <w:szCs w:val="24"/>
        </w:rPr>
        <w:t xml:space="preserve">r </w:t>
      </w:r>
      <w:r>
        <w:rPr>
          <w:rFonts w:ascii="Arial" w:hAnsi="Arial" w:cs="Arial"/>
          <w:sz w:val="24"/>
          <w:szCs w:val="24"/>
        </w:rPr>
        <w:t xml:space="preserve">part of your Day Care fees, from the Provincial Government. This subsidy is based on factors such as family income, whether the family has one or two parents in the residence, the number of dependents in the family and certain expenses. Further information can be obtained on the Child Care Subsidy Program by visiting the website at: </w:t>
      </w:r>
      <w:hyperlink r:id="rId12" w:history="1">
        <w:r w:rsidR="00C71D69" w:rsidRPr="000E0D1A">
          <w:rPr>
            <w:rStyle w:val="Hyperlink"/>
          </w:rPr>
          <w:t>https://www.gov.nl.ca/education/files/Child-Care-Subsidy-Funding-Application-Final-2021.pdf</w:t>
        </w:r>
      </w:hyperlink>
    </w:p>
    <w:p w14:paraId="753F928D" w14:textId="77777777" w:rsidR="00890BE2" w:rsidRPr="00E2703D" w:rsidRDefault="00507E6F" w:rsidP="003C2EFF">
      <w:pPr>
        <w:pStyle w:val="Heading1"/>
      </w:pPr>
      <w:bookmarkStart w:id="84" w:name="_Toc117867436"/>
      <w:bookmarkStart w:id="85" w:name="_Toc142569032"/>
      <w:r w:rsidRPr="00E2703D">
        <w:t>RECOMMENDED INFORMATION</w:t>
      </w:r>
      <w:bookmarkEnd w:id="84"/>
      <w:bookmarkEnd w:id="85"/>
    </w:p>
    <w:p w14:paraId="22E62236" w14:textId="77777777" w:rsidR="00890BE2" w:rsidRDefault="00890BE2" w:rsidP="000E447D">
      <w:pPr>
        <w:jc w:val="left"/>
        <w:rPr>
          <w:rFonts w:ascii="Arial" w:hAnsi="Arial" w:cs="Arial"/>
          <w:sz w:val="24"/>
          <w:szCs w:val="24"/>
        </w:rPr>
      </w:pPr>
    </w:p>
    <w:p w14:paraId="71BB362D" w14:textId="77777777" w:rsidR="008F7610" w:rsidRDefault="00D83B66" w:rsidP="004146FB">
      <w:hyperlink r:id="rId13" w:history="1">
        <w:r w:rsidR="00C71D69" w:rsidRPr="000E0D1A">
          <w:rPr>
            <w:rStyle w:val="Hyperlink"/>
          </w:rPr>
          <w:t>https://www.gov.nl.ca/education/earlychildhood/parent/</w:t>
        </w:r>
      </w:hyperlink>
      <w:bookmarkStart w:id="86" w:name="_Toc117867437"/>
    </w:p>
    <w:p w14:paraId="361A3DE8" w14:textId="77777777" w:rsidR="00890BE2" w:rsidRPr="00E2703D" w:rsidRDefault="00507E6F" w:rsidP="003C2EFF">
      <w:pPr>
        <w:pStyle w:val="Heading1"/>
      </w:pPr>
      <w:bookmarkStart w:id="87" w:name="_Toc142569033"/>
      <w:r w:rsidRPr="00E2703D">
        <w:t>GENERAL INFORMATION</w:t>
      </w:r>
      <w:bookmarkEnd w:id="86"/>
      <w:bookmarkEnd w:id="87"/>
    </w:p>
    <w:p w14:paraId="27C5B3F1" w14:textId="77777777" w:rsidR="00890BE2" w:rsidRDefault="00890BE2" w:rsidP="000E447D">
      <w:pPr>
        <w:jc w:val="left"/>
        <w:rPr>
          <w:rFonts w:ascii="Arial" w:hAnsi="Arial" w:cs="Arial"/>
          <w:b/>
          <w:sz w:val="32"/>
          <w:szCs w:val="32"/>
        </w:rPr>
      </w:pPr>
    </w:p>
    <w:p w14:paraId="6694E30A" w14:textId="77777777" w:rsidR="00F84EE7" w:rsidRDefault="00890BE2" w:rsidP="000E447D">
      <w:pPr>
        <w:jc w:val="left"/>
        <w:rPr>
          <w:rFonts w:ascii="Arial" w:hAnsi="Arial" w:cs="Arial"/>
          <w:sz w:val="24"/>
          <w:szCs w:val="24"/>
        </w:rPr>
      </w:pPr>
      <w:r>
        <w:rPr>
          <w:rFonts w:ascii="Arial" w:hAnsi="Arial" w:cs="Arial"/>
          <w:sz w:val="24"/>
          <w:szCs w:val="24"/>
        </w:rPr>
        <w:t>As a parent co-operative, parents/guardians are required to</w:t>
      </w:r>
      <w:r w:rsidR="00176DD2">
        <w:rPr>
          <w:rFonts w:ascii="Arial" w:hAnsi="Arial" w:cs="Arial"/>
          <w:sz w:val="24"/>
          <w:szCs w:val="24"/>
        </w:rPr>
        <w:t xml:space="preserve"> be involved in supporting the </w:t>
      </w:r>
      <w:proofErr w:type="spellStart"/>
      <w:r w:rsidR="00176DD2">
        <w:rPr>
          <w:rFonts w:ascii="Arial" w:hAnsi="Arial" w:cs="Arial"/>
          <w:sz w:val="24"/>
          <w:szCs w:val="24"/>
        </w:rPr>
        <w:t>c</w:t>
      </w:r>
      <w:r>
        <w:rPr>
          <w:rFonts w:ascii="Arial" w:hAnsi="Arial" w:cs="Arial"/>
          <w:sz w:val="24"/>
          <w:szCs w:val="24"/>
        </w:rPr>
        <w:t>entre</w:t>
      </w:r>
      <w:proofErr w:type="spellEnd"/>
      <w:r>
        <w:rPr>
          <w:rFonts w:ascii="Arial" w:hAnsi="Arial" w:cs="Arial"/>
          <w:sz w:val="24"/>
          <w:szCs w:val="24"/>
        </w:rPr>
        <w:t xml:space="preserve"> though their ongoing feedback, input, and /or involvement in a variety of activities/committees. </w:t>
      </w:r>
      <w:r w:rsidRPr="00890BE2">
        <w:rPr>
          <w:rFonts w:ascii="Arial" w:hAnsi="Arial" w:cs="Arial"/>
          <w:b/>
          <w:sz w:val="24"/>
          <w:szCs w:val="24"/>
        </w:rPr>
        <w:t>The involvement of parents is always needed!</w:t>
      </w:r>
      <w:r>
        <w:rPr>
          <w:rFonts w:ascii="Arial" w:hAnsi="Arial" w:cs="Arial"/>
          <w:b/>
          <w:sz w:val="24"/>
          <w:szCs w:val="24"/>
        </w:rPr>
        <w:t xml:space="preserve"> </w:t>
      </w:r>
      <w:r>
        <w:rPr>
          <w:rFonts w:ascii="Arial" w:hAnsi="Arial" w:cs="Arial"/>
          <w:sz w:val="24"/>
          <w:szCs w:val="24"/>
        </w:rPr>
        <w:t>The success of committees further improves the quality of time your child spends at the Centre</w:t>
      </w:r>
    </w:p>
    <w:p w14:paraId="78D6E333" w14:textId="77777777" w:rsidR="00F84EE7" w:rsidRDefault="00F84EE7" w:rsidP="000E447D">
      <w:pPr>
        <w:jc w:val="left"/>
        <w:rPr>
          <w:rFonts w:ascii="Arial" w:hAnsi="Arial" w:cs="Arial"/>
          <w:sz w:val="24"/>
          <w:szCs w:val="24"/>
        </w:rPr>
      </w:pPr>
    </w:p>
    <w:p w14:paraId="66D7234C" w14:textId="77777777" w:rsidR="00890BE2" w:rsidRDefault="00F84EE7" w:rsidP="000E447D">
      <w:pPr>
        <w:jc w:val="left"/>
        <w:rPr>
          <w:rFonts w:ascii="Arial" w:hAnsi="Arial" w:cs="Arial"/>
          <w:b/>
          <w:i/>
          <w:sz w:val="24"/>
          <w:szCs w:val="24"/>
        </w:rPr>
      </w:pPr>
      <w:r w:rsidRPr="00F84EE7">
        <w:rPr>
          <w:rFonts w:ascii="Arial" w:hAnsi="Arial" w:cs="Arial"/>
          <w:b/>
          <w:i/>
          <w:sz w:val="24"/>
          <w:szCs w:val="24"/>
        </w:rPr>
        <w:t>Please volunteer when you have a little extra time and interest</w:t>
      </w:r>
      <w:r w:rsidR="00890BE2" w:rsidRPr="00F84EE7">
        <w:rPr>
          <w:rFonts w:ascii="Arial" w:hAnsi="Arial" w:cs="Arial"/>
          <w:b/>
          <w:i/>
          <w:sz w:val="24"/>
          <w:szCs w:val="24"/>
        </w:rPr>
        <w:t>.</w:t>
      </w:r>
    </w:p>
    <w:p w14:paraId="6671F98B" w14:textId="77777777" w:rsidR="00F84EE7" w:rsidRDefault="00F84EE7" w:rsidP="000E447D">
      <w:pPr>
        <w:jc w:val="left"/>
        <w:rPr>
          <w:rFonts w:ascii="Arial" w:hAnsi="Arial" w:cs="Arial"/>
          <w:b/>
          <w:i/>
          <w:sz w:val="24"/>
          <w:szCs w:val="24"/>
        </w:rPr>
      </w:pPr>
    </w:p>
    <w:p w14:paraId="3D7F28A8" w14:textId="77777777" w:rsidR="00F84EE7" w:rsidRPr="009510AC" w:rsidRDefault="00507E6F" w:rsidP="004F5532">
      <w:pPr>
        <w:pStyle w:val="Heading2"/>
        <w:rPr>
          <w:sz w:val="32"/>
          <w:szCs w:val="32"/>
        </w:rPr>
      </w:pPr>
      <w:bookmarkStart w:id="88" w:name="_Toc117867438"/>
      <w:bookmarkStart w:id="89" w:name="_Toc142569034"/>
      <w:r w:rsidRPr="009510AC">
        <w:rPr>
          <w:sz w:val="32"/>
          <w:szCs w:val="32"/>
        </w:rPr>
        <w:t>THE ANNUAL GENERAL MEETING</w:t>
      </w:r>
      <w:bookmarkEnd w:id="88"/>
      <w:bookmarkEnd w:id="89"/>
    </w:p>
    <w:p w14:paraId="524782BB" w14:textId="77777777" w:rsidR="00F84EE7" w:rsidRDefault="00F84EE7" w:rsidP="000E447D">
      <w:pPr>
        <w:jc w:val="left"/>
        <w:rPr>
          <w:rFonts w:ascii="Arial" w:hAnsi="Arial" w:cs="Arial"/>
          <w:b/>
          <w:sz w:val="32"/>
          <w:szCs w:val="32"/>
        </w:rPr>
      </w:pPr>
    </w:p>
    <w:p w14:paraId="1C6F27A3" w14:textId="77777777" w:rsidR="00F84EE7" w:rsidRDefault="00F84EE7" w:rsidP="000E447D">
      <w:pPr>
        <w:jc w:val="left"/>
        <w:rPr>
          <w:rFonts w:ascii="Arial" w:hAnsi="Arial" w:cs="Arial"/>
          <w:sz w:val="24"/>
          <w:szCs w:val="24"/>
        </w:rPr>
      </w:pPr>
      <w:r>
        <w:rPr>
          <w:rFonts w:ascii="Arial" w:hAnsi="Arial" w:cs="Arial"/>
          <w:sz w:val="24"/>
          <w:szCs w:val="24"/>
        </w:rPr>
        <w:t xml:space="preserve">Each year the Confederation Building Daycare Co-operative Society Ltd. holds its Annual General Meeting. This provides </w:t>
      </w:r>
      <w:r w:rsidR="00216259">
        <w:rPr>
          <w:rFonts w:ascii="Arial" w:hAnsi="Arial" w:cs="Arial"/>
          <w:sz w:val="24"/>
          <w:szCs w:val="24"/>
        </w:rPr>
        <w:t xml:space="preserve">families with </w:t>
      </w:r>
      <w:r>
        <w:rPr>
          <w:rFonts w:ascii="Arial" w:hAnsi="Arial" w:cs="Arial"/>
          <w:sz w:val="24"/>
          <w:szCs w:val="24"/>
        </w:rPr>
        <w:t>the opportunity to become involved in the operation of the Centre by offering themselves for election to the volunteer Bo</w:t>
      </w:r>
      <w:r w:rsidR="00216259">
        <w:rPr>
          <w:rFonts w:ascii="Arial" w:hAnsi="Arial" w:cs="Arial"/>
          <w:sz w:val="24"/>
          <w:szCs w:val="24"/>
        </w:rPr>
        <w:t>ard of Directors</w:t>
      </w:r>
      <w:r>
        <w:rPr>
          <w:rFonts w:ascii="Arial" w:hAnsi="Arial" w:cs="Arial"/>
          <w:sz w:val="24"/>
          <w:szCs w:val="24"/>
        </w:rPr>
        <w:t>, or by simply attending and participating in the discussion. Attendance, participation, and feedback are always appreciated, and volunteers are always needed. Please consider offering some of your time to ma</w:t>
      </w:r>
      <w:r w:rsidR="00216259">
        <w:rPr>
          <w:rFonts w:ascii="Arial" w:hAnsi="Arial" w:cs="Arial"/>
          <w:sz w:val="24"/>
          <w:szCs w:val="24"/>
        </w:rPr>
        <w:t xml:space="preserve">king your child’s </w:t>
      </w:r>
      <w:proofErr w:type="spellStart"/>
      <w:r w:rsidR="00216259">
        <w:rPr>
          <w:rFonts w:ascii="Arial" w:hAnsi="Arial" w:cs="Arial"/>
          <w:sz w:val="24"/>
          <w:szCs w:val="24"/>
        </w:rPr>
        <w:t>centre</w:t>
      </w:r>
      <w:proofErr w:type="spellEnd"/>
      <w:r w:rsidR="00216259">
        <w:rPr>
          <w:rFonts w:ascii="Arial" w:hAnsi="Arial" w:cs="Arial"/>
          <w:sz w:val="24"/>
          <w:szCs w:val="24"/>
        </w:rPr>
        <w:t xml:space="preserve"> </w:t>
      </w:r>
      <w:r w:rsidR="00176DD2">
        <w:rPr>
          <w:rFonts w:ascii="Arial" w:hAnsi="Arial" w:cs="Arial"/>
          <w:sz w:val="24"/>
          <w:szCs w:val="24"/>
        </w:rPr>
        <w:t>a better</w:t>
      </w:r>
      <w:r>
        <w:rPr>
          <w:rFonts w:ascii="Arial" w:hAnsi="Arial" w:cs="Arial"/>
          <w:sz w:val="24"/>
          <w:szCs w:val="24"/>
        </w:rPr>
        <w:t xml:space="preserve"> place to be.</w:t>
      </w:r>
    </w:p>
    <w:p w14:paraId="6F505AAC" w14:textId="77777777" w:rsidR="009510AC" w:rsidRDefault="009510AC" w:rsidP="000E447D">
      <w:pPr>
        <w:jc w:val="left"/>
        <w:rPr>
          <w:rFonts w:ascii="Arial" w:hAnsi="Arial" w:cs="Arial"/>
          <w:sz w:val="24"/>
          <w:szCs w:val="24"/>
        </w:rPr>
      </w:pPr>
    </w:p>
    <w:p w14:paraId="78B37D1B" w14:textId="77777777" w:rsidR="00F84EE7" w:rsidRPr="009510AC" w:rsidRDefault="00507E6F" w:rsidP="003C2EFF">
      <w:pPr>
        <w:pStyle w:val="Heading2"/>
        <w:rPr>
          <w:sz w:val="32"/>
          <w:szCs w:val="32"/>
        </w:rPr>
      </w:pPr>
      <w:bookmarkStart w:id="90" w:name="_Toc117867439"/>
      <w:bookmarkStart w:id="91" w:name="_Toc142569035"/>
      <w:r w:rsidRPr="009510AC">
        <w:rPr>
          <w:sz w:val="32"/>
          <w:szCs w:val="32"/>
        </w:rPr>
        <w:t>DAYCARE STATUTORY HOLIDAYS</w:t>
      </w:r>
      <w:bookmarkEnd w:id="90"/>
      <w:bookmarkEnd w:id="91"/>
    </w:p>
    <w:p w14:paraId="18D36222" w14:textId="77777777" w:rsidR="00F84EE7" w:rsidRDefault="00F84EE7" w:rsidP="000E447D">
      <w:pPr>
        <w:jc w:val="left"/>
        <w:rPr>
          <w:rFonts w:ascii="Arial" w:hAnsi="Arial" w:cs="Arial"/>
          <w:b/>
          <w:sz w:val="32"/>
          <w:szCs w:val="32"/>
        </w:rPr>
      </w:pPr>
    </w:p>
    <w:p w14:paraId="0068666E" w14:textId="77777777" w:rsidR="00F84EE7" w:rsidRDefault="00F84EE7" w:rsidP="000E447D">
      <w:pPr>
        <w:jc w:val="left"/>
        <w:rPr>
          <w:rFonts w:ascii="Arial" w:hAnsi="Arial" w:cs="Arial"/>
          <w:sz w:val="24"/>
          <w:szCs w:val="24"/>
        </w:rPr>
      </w:pPr>
      <w:r>
        <w:rPr>
          <w:rFonts w:ascii="Arial" w:hAnsi="Arial" w:cs="Arial"/>
          <w:sz w:val="24"/>
          <w:szCs w:val="24"/>
        </w:rPr>
        <w:t>The following is a list of designated Holidays for daycare closures. Fees are charged for all statutory holidays: New Year’s Day, St. Patrick’s Day, Good Friday, St. Georg</w:t>
      </w:r>
      <w:r w:rsidR="0000614F">
        <w:rPr>
          <w:rFonts w:ascii="Arial" w:hAnsi="Arial" w:cs="Arial"/>
          <w:sz w:val="24"/>
          <w:szCs w:val="24"/>
        </w:rPr>
        <w:t>e’s Day, Victoria Day, June Holiday</w:t>
      </w:r>
      <w:r>
        <w:rPr>
          <w:rFonts w:ascii="Arial" w:hAnsi="Arial" w:cs="Arial"/>
          <w:sz w:val="24"/>
          <w:szCs w:val="24"/>
        </w:rPr>
        <w:t xml:space="preserve">, Memorial Day, Orangeman’s Day, Regatta Day, </w:t>
      </w:r>
      <w:proofErr w:type="spellStart"/>
      <w:r>
        <w:rPr>
          <w:rFonts w:ascii="Arial" w:hAnsi="Arial" w:cs="Arial"/>
          <w:sz w:val="24"/>
          <w:szCs w:val="24"/>
        </w:rPr>
        <w:t>Labour</w:t>
      </w:r>
      <w:proofErr w:type="spellEnd"/>
      <w:r>
        <w:rPr>
          <w:rFonts w:ascii="Arial" w:hAnsi="Arial" w:cs="Arial"/>
          <w:sz w:val="24"/>
          <w:szCs w:val="24"/>
        </w:rPr>
        <w:t xml:space="preserve"> Day,</w:t>
      </w:r>
      <w:r w:rsidR="0000614F">
        <w:rPr>
          <w:rFonts w:ascii="Arial" w:hAnsi="Arial" w:cs="Arial"/>
          <w:sz w:val="24"/>
          <w:szCs w:val="24"/>
        </w:rPr>
        <w:t xml:space="preserve"> and National Day for Truth and Reconciliation,</w:t>
      </w:r>
      <w:r>
        <w:rPr>
          <w:rFonts w:ascii="Arial" w:hAnsi="Arial" w:cs="Arial"/>
          <w:sz w:val="24"/>
          <w:szCs w:val="24"/>
        </w:rPr>
        <w:t xml:space="preserve"> Thanksgiving Day, Armistice Day, Christmas Day, and Boxing Day.</w:t>
      </w:r>
    </w:p>
    <w:p w14:paraId="402E46A7" w14:textId="77777777" w:rsidR="00F84EE7" w:rsidRDefault="00F84EE7" w:rsidP="000E447D">
      <w:pPr>
        <w:jc w:val="left"/>
        <w:rPr>
          <w:rFonts w:ascii="Arial" w:hAnsi="Arial" w:cs="Arial"/>
          <w:sz w:val="24"/>
          <w:szCs w:val="24"/>
        </w:rPr>
      </w:pPr>
    </w:p>
    <w:p w14:paraId="4A595374" w14:textId="77777777" w:rsidR="00F84EE7" w:rsidRDefault="00F84EE7" w:rsidP="000E447D">
      <w:pPr>
        <w:jc w:val="left"/>
        <w:rPr>
          <w:rFonts w:ascii="Arial" w:hAnsi="Arial" w:cs="Arial"/>
          <w:sz w:val="24"/>
          <w:szCs w:val="24"/>
        </w:rPr>
      </w:pPr>
      <w:r>
        <w:rPr>
          <w:rFonts w:ascii="Arial" w:hAnsi="Arial" w:cs="Arial"/>
          <w:sz w:val="24"/>
          <w:szCs w:val="24"/>
        </w:rPr>
        <w:lastRenderedPageBreak/>
        <w:t xml:space="preserve">Information is subject to change. This most recent update was produced for </w:t>
      </w:r>
      <w:r w:rsidR="00216259">
        <w:rPr>
          <w:rFonts w:ascii="Arial" w:hAnsi="Arial" w:cs="Arial"/>
          <w:sz w:val="24"/>
          <w:szCs w:val="24"/>
        </w:rPr>
        <w:t>November August 2023</w:t>
      </w:r>
      <w:r w:rsidR="00295A23">
        <w:rPr>
          <w:rFonts w:ascii="Arial" w:hAnsi="Arial" w:cs="Arial"/>
          <w:sz w:val="24"/>
          <w:szCs w:val="24"/>
        </w:rPr>
        <w:t>. Please</w:t>
      </w:r>
      <w:r>
        <w:rPr>
          <w:rFonts w:ascii="Arial" w:hAnsi="Arial" w:cs="Arial"/>
          <w:sz w:val="24"/>
          <w:szCs w:val="24"/>
        </w:rPr>
        <w:t xml:space="preserve"> call 729-6038 if you have any questions.</w:t>
      </w:r>
    </w:p>
    <w:p w14:paraId="18D8B131" w14:textId="53E943D4" w:rsidR="00341783" w:rsidRPr="00341783" w:rsidRDefault="00341783" w:rsidP="00341783">
      <w:pPr>
        <w:pStyle w:val="Heading2"/>
        <w:jc w:val="both"/>
        <w:rPr>
          <w:rStyle w:val="Hyperlink"/>
          <w:rFonts w:ascii="Arial" w:eastAsiaTheme="minorHAnsi" w:hAnsi="Arial" w:cs="Arial"/>
          <w:color w:val="auto"/>
          <w:sz w:val="24"/>
          <w:szCs w:val="24"/>
          <w:u w:val="none"/>
        </w:rPr>
      </w:pPr>
      <w:bookmarkStart w:id="92" w:name="_Toc117867440"/>
      <w:r w:rsidRPr="00341783">
        <w:rPr>
          <w:rFonts w:ascii="Arial" w:eastAsiaTheme="minorHAnsi" w:hAnsi="Arial" w:cs="Arial"/>
          <w:noProof/>
          <w:color w:val="auto"/>
          <w:sz w:val="24"/>
          <w:szCs w:val="24"/>
        </w:rPr>
        <w:lastRenderedPageBreak/>
        <w:drawing>
          <wp:inline distT="0" distB="0" distL="0" distR="0" wp14:anchorId="3A3136DA" wp14:editId="054E7688">
            <wp:extent cx="6858000" cy="933212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9332125"/>
                    </a:xfrm>
                    <a:prstGeom prst="rect">
                      <a:avLst/>
                    </a:prstGeom>
                    <a:noFill/>
                    <a:ln>
                      <a:noFill/>
                    </a:ln>
                  </pic:spPr>
                </pic:pic>
              </a:graphicData>
            </a:graphic>
          </wp:inline>
        </w:drawing>
      </w:r>
      <w:bookmarkStart w:id="93" w:name="_Toc142569036"/>
    </w:p>
    <w:p w14:paraId="32365EE6" w14:textId="25E33799" w:rsidR="003C2EFF" w:rsidRPr="009510AC" w:rsidRDefault="004D6C59" w:rsidP="004D6C59">
      <w:pPr>
        <w:pStyle w:val="Heading2"/>
        <w:rPr>
          <w:rStyle w:val="Hyperlink"/>
          <w:color w:val="365F91" w:themeColor="accent1" w:themeShade="BF"/>
          <w:sz w:val="32"/>
          <w:szCs w:val="32"/>
          <w:u w:val="none"/>
        </w:rPr>
      </w:pPr>
      <w:r>
        <w:rPr>
          <w:rStyle w:val="Hyperlink"/>
          <w:color w:val="365F91" w:themeColor="accent1" w:themeShade="BF"/>
          <w:sz w:val="32"/>
          <w:szCs w:val="32"/>
          <w:u w:val="none"/>
        </w:rPr>
        <w:lastRenderedPageBreak/>
        <w:t>ONGOING FUNDRAISER</w:t>
      </w:r>
      <w:bookmarkEnd w:id="92"/>
      <w:bookmarkEnd w:id="93"/>
      <w:r w:rsidR="00216259">
        <w:rPr>
          <w:rStyle w:val="Hyperlink"/>
          <w:color w:val="365F91" w:themeColor="accent1" w:themeShade="BF"/>
          <w:sz w:val="32"/>
          <w:szCs w:val="32"/>
          <w:u w:val="none"/>
        </w:rPr>
        <w:t>S</w:t>
      </w:r>
    </w:p>
    <w:p w14:paraId="6AE36C87" w14:textId="77777777" w:rsidR="003C2EFF" w:rsidRPr="003C2EFF" w:rsidRDefault="003C2EFF" w:rsidP="003C2EFF"/>
    <w:p w14:paraId="31C7621E" w14:textId="77777777" w:rsidR="003C2EFF" w:rsidRPr="008B4646" w:rsidRDefault="003C2EFF" w:rsidP="003C2EFF">
      <w:pPr>
        <w:jc w:val="left"/>
        <w:rPr>
          <w:rStyle w:val="Hyperlink"/>
          <w:rFonts w:ascii="Arial" w:hAnsi="Arial" w:cs="Arial"/>
          <w:color w:val="auto"/>
          <w:sz w:val="24"/>
          <w:szCs w:val="24"/>
          <w:u w:val="none"/>
        </w:rPr>
      </w:pPr>
      <w:r>
        <w:rPr>
          <w:rStyle w:val="Hyperlink"/>
          <w:rFonts w:ascii="Arial" w:hAnsi="Arial" w:cs="Arial"/>
          <w:color w:val="auto"/>
          <w:sz w:val="24"/>
          <w:szCs w:val="24"/>
          <w:u w:val="none"/>
        </w:rPr>
        <w:t>Looking for labels for your children’s clothing, toothbrush, shoes etc. this is a great place to purchase labels and all proceeds go towards the daycare to purchase new supplies.</w:t>
      </w:r>
    </w:p>
    <w:p w14:paraId="490BE21A" w14:textId="77777777" w:rsidR="003C2EFF" w:rsidRPr="008B4646" w:rsidRDefault="003C2EFF" w:rsidP="003C2EFF">
      <w:pPr>
        <w:jc w:val="left"/>
        <w:rPr>
          <w:rFonts w:ascii="Arial Narrow" w:hAnsi="Arial Narrow"/>
          <w:color w:val="1418C2"/>
          <w:sz w:val="28"/>
          <w:szCs w:val="28"/>
          <w:u w:val="single"/>
          <w:lang w:val="en-CA"/>
        </w:rPr>
      </w:pPr>
      <w:r w:rsidRPr="008B4646">
        <w:rPr>
          <w:rFonts w:ascii="Arial Narrow" w:hAnsi="Arial Narrow"/>
          <w:color w:val="1418C2"/>
          <w:sz w:val="28"/>
          <w:szCs w:val="28"/>
          <w:u w:val="single"/>
          <w:lang w:val="en-CA"/>
        </w:rPr>
        <w:t>http://www.</w:t>
      </w:r>
      <w:hyperlink r:id="rId15" w:history="1">
        <w:r w:rsidRPr="008B4646">
          <w:rPr>
            <w:rStyle w:val="Hyperlink"/>
            <w:rFonts w:ascii="Arial Narrow" w:hAnsi="Arial Narrow"/>
            <w:bCs/>
            <w:color w:val="1418C2"/>
            <w:sz w:val="28"/>
            <w:szCs w:val="28"/>
          </w:rPr>
          <w:t>campaigns.mabelslabels.com</w:t>
        </w:r>
      </w:hyperlink>
    </w:p>
    <w:p w14:paraId="67EDEB0A" w14:textId="77777777" w:rsidR="003C2EFF" w:rsidRPr="008B4646" w:rsidRDefault="003C2EFF" w:rsidP="003C2EFF">
      <w:pPr>
        <w:jc w:val="left"/>
        <w:rPr>
          <w:rFonts w:ascii="Arial" w:hAnsi="Arial" w:cs="Arial"/>
          <w:sz w:val="24"/>
          <w:szCs w:val="24"/>
          <w:lang w:val="en-CA"/>
        </w:rPr>
      </w:pPr>
      <w:r w:rsidRPr="008B4646">
        <w:rPr>
          <w:rFonts w:ascii="Arial" w:hAnsi="Arial" w:cs="Arial"/>
          <w:sz w:val="24"/>
          <w:szCs w:val="24"/>
          <w:lang w:val="en-CA"/>
        </w:rPr>
        <w:t>Scroll down through list on schools and locate Confederation Building Daycare.</w:t>
      </w:r>
    </w:p>
    <w:p w14:paraId="2D5ED88B" w14:textId="77777777" w:rsidR="003C2EFF" w:rsidRDefault="003C2EFF" w:rsidP="000E447D">
      <w:pPr>
        <w:jc w:val="left"/>
        <w:rPr>
          <w:rFonts w:ascii="Arial" w:hAnsi="Arial" w:cs="Arial"/>
          <w:sz w:val="24"/>
          <w:szCs w:val="24"/>
          <w:lang w:val="en-CA"/>
        </w:rPr>
      </w:pPr>
      <w:r w:rsidRPr="008B4646">
        <w:rPr>
          <w:rFonts w:ascii="Arial" w:hAnsi="Arial" w:cs="Arial"/>
          <w:sz w:val="24"/>
          <w:szCs w:val="24"/>
          <w:lang w:val="en-CA"/>
        </w:rPr>
        <w:t>Thanks for your Support!</w:t>
      </w:r>
    </w:p>
    <w:p w14:paraId="2AA61447" w14:textId="77777777" w:rsidR="00216259" w:rsidRPr="00423D51" w:rsidRDefault="00216259" w:rsidP="000E447D">
      <w:pPr>
        <w:jc w:val="left"/>
        <w:rPr>
          <w:rFonts w:ascii="Arial" w:hAnsi="Arial" w:cs="Arial"/>
          <w:sz w:val="24"/>
          <w:szCs w:val="24"/>
        </w:rPr>
      </w:pPr>
    </w:p>
    <w:p w14:paraId="4064C215" w14:textId="77777777" w:rsidR="0061348D" w:rsidRPr="0061348D" w:rsidRDefault="0061348D" w:rsidP="0061348D">
      <w:pPr>
        <w:jc w:val="left"/>
        <w:rPr>
          <w:rFonts w:ascii="Calibri" w:eastAsia="Times New Roman" w:hAnsi="Calibri" w:cs="Times New Roman"/>
          <w:szCs w:val="21"/>
        </w:rPr>
      </w:pPr>
    </w:p>
    <w:p w14:paraId="747674BF" w14:textId="77777777" w:rsidR="0061348D" w:rsidRPr="0061348D" w:rsidRDefault="0061348D" w:rsidP="0061348D">
      <w:pPr>
        <w:jc w:val="left"/>
        <w:rPr>
          <w:rFonts w:ascii="Calibri" w:eastAsia="Times New Roman" w:hAnsi="Calibri" w:cs="Times New Roman"/>
          <w:szCs w:val="21"/>
        </w:rPr>
      </w:pPr>
      <w:r w:rsidRPr="0061348D">
        <w:rPr>
          <w:rFonts w:ascii="Calibri" w:eastAsia="Times New Roman" w:hAnsi="Calibri" w:cs="Times New Roman"/>
          <w:noProof/>
          <w:szCs w:val="21"/>
        </w:rPr>
        <w:drawing>
          <wp:inline distT="0" distB="0" distL="0" distR="0" wp14:anchorId="7E3333BF" wp14:editId="0FDB29EB">
            <wp:extent cx="835974" cy="669925"/>
            <wp:effectExtent l="0" t="0" r="2540" b="0"/>
            <wp:docPr id="18" name="Picture 1" descr="mables 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bles lab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088" cy="677229"/>
                    </a:xfrm>
                    <a:prstGeom prst="rect">
                      <a:avLst/>
                    </a:prstGeom>
                    <a:noFill/>
                    <a:ln>
                      <a:noFill/>
                    </a:ln>
                  </pic:spPr>
                </pic:pic>
              </a:graphicData>
            </a:graphic>
          </wp:inline>
        </w:drawing>
      </w:r>
    </w:p>
    <w:p w14:paraId="7F69AA69" w14:textId="77777777" w:rsidR="0061348D" w:rsidRPr="00341783" w:rsidRDefault="0061348D" w:rsidP="0061348D">
      <w:pPr>
        <w:jc w:val="left"/>
        <w:rPr>
          <w:rFonts w:ascii="Calibri" w:eastAsia="Times New Roman" w:hAnsi="Calibri" w:cs="Times New Roman"/>
          <w:sz w:val="20"/>
          <w:szCs w:val="20"/>
        </w:rPr>
      </w:pPr>
      <w:r w:rsidRPr="00341783">
        <w:rPr>
          <w:rFonts w:ascii="Calibri" w:eastAsia="Times New Roman" w:hAnsi="Calibri" w:cs="Times New Roman"/>
          <w:noProof/>
          <w:sz w:val="20"/>
          <w:szCs w:val="20"/>
        </w:rPr>
        <w:drawing>
          <wp:inline distT="0" distB="0" distL="0" distR="0" wp14:anchorId="14D91613" wp14:editId="67308A73">
            <wp:extent cx="1095375" cy="146050"/>
            <wp:effectExtent l="0" t="0" r="9525" b="6350"/>
            <wp:docPr id="19"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0027" cy="146670"/>
                    </a:xfrm>
                    <a:prstGeom prst="rect">
                      <a:avLst/>
                    </a:prstGeom>
                    <a:noFill/>
                    <a:ln>
                      <a:noFill/>
                    </a:ln>
                  </pic:spPr>
                </pic:pic>
              </a:graphicData>
            </a:graphic>
          </wp:inline>
        </w:drawing>
      </w:r>
    </w:p>
    <w:p w14:paraId="13BB750F" w14:textId="77777777" w:rsidR="0061348D" w:rsidRPr="00341783" w:rsidRDefault="0061348D" w:rsidP="0061348D">
      <w:pPr>
        <w:jc w:val="left"/>
        <w:rPr>
          <w:rFonts w:ascii="Calibri" w:eastAsia="Times New Roman" w:hAnsi="Calibri" w:cs="Times New Roman"/>
          <w:sz w:val="20"/>
          <w:szCs w:val="20"/>
        </w:rPr>
      </w:pPr>
    </w:p>
    <w:p w14:paraId="19867E1E" w14:textId="77777777" w:rsidR="0061348D" w:rsidRPr="00341783" w:rsidRDefault="0061348D" w:rsidP="0061348D">
      <w:pPr>
        <w:jc w:val="left"/>
        <w:rPr>
          <w:rFonts w:ascii="Arial" w:eastAsia="Times New Roman" w:hAnsi="Arial" w:cs="Arial"/>
          <w:color w:val="FF0066"/>
          <w:sz w:val="20"/>
          <w:szCs w:val="20"/>
        </w:rPr>
      </w:pPr>
      <w:r w:rsidRPr="00341783">
        <w:rPr>
          <w:rFonts w:ascii="Arial" w:eastAsia="Times New Roman" w:hAnsi="Arial" w:cs="Arial"/>
          <w:color w:val="FF0066"/>
          <w:sz w:val="20"/>
          <w:szCs w:val="20"/>
        </w:rPr>
        <w:t>campaigns.mabelslabels.com</w:t>
      </w:r>
    </w:p>
    <w:p w14:paraId="57A10B2E" w14:textId="77777777" w:rsidR="0061348D" w:rsidRPr="00341783" w:rsidRDefault="0061348D" w:rsidP="0061348D">
      <w:pPr>
        <w:jc w:val="left"/>
        <w:rPr>
          <w:rFonts w:ascii="Arial" w:eastAsia="Times New Roman" w:hAnsi="Arial" w:cs="Arial"/>
          <w:color w:val="FF0066"/>
          <w:sz w:val="20"/>
          <w:szCs w:val="20"/>
        </w:rPr>
      </w:pPr>
      <w:r w:rsidRPr="00341783">
        <w:rPr>
          <w:rFonts w:ascii="Arial" w:eastAsia="Times New Roman" w:hAnsi="Arial" w:cs="Arial"/>
          <w:color w:val="FF0066"/>
          <w:sz w:val="20"/>
          <w:szCs w:val="20"/>
        </w:rPr>
        <w:t>Scroll down through list on schools and locate Confederation Building Daycare.</w:t>
      </w:r>
    </w:p>
    <w:p w14:paraId="5836CC16" w14:textId="77777777" w:rsidR="0061348D" w:rsidRPr="00341783" w:rsidRDefault="0061348D" w:rsidP="0061348D">
      <w:pPr>
        <w:jc w:val="left"/>
        <w:rPr>
          <w:rFonts w:ascii="Arial" w:eastAsia="Times New Roman" w:hAnsi="Arial" w:cs="Arial"/>
          <w:color w:val="FF0066"/>
          <w:sz w:val="20"/>
          <w:szCs w:val="20"/>
        </w:rPr>
      </w:pPr>
      <w:r w:rsidRPr="00341783">
        <w:rPr>
          <w:rFonts w:ascii="Arial" w:eastAsia="Times New Roman" w:hAnsi="Arial" w:cs="Arial"/>
          <w:color w:val="FF0066"/>
          <w:sz w:val="20"/>
          <w:szCs w:val="20"/>
        </w:rPr>
        <w:t>Thanks for your Support!</w:t>
      </w:r>
    </w:p>
    <w:p w14:paraId="494042CE" w14:textId="77777777" w:rsidR="00216259" w:rsidRPr="0061348D" w:rsidRDefault="00216259" w:rsidP="0061348D">
      <w:pPr>
        <w:jc w:val="left"/>
        <w:rPr>
          <w:rFonts w:ascii="Arial" w:eastAsia="Times New Roman" w:hAnsi="Arial" w:cs="Arial"/>
          <w:color w:val="FF0066"/>
          <w:sz w:val="24"/>
          <w:szCs w:val="24"/>
        </w:rPr>
      </w:pPr>
    </w:p>
    <w:p w14:paraId="414FB85F" w14:textId="77777777" w:rsidR="004F5532" w:rsidRPr="0061348D" w:rsidRDefault="004F5532" w:rsidP="0061348D">
      <w:pPr>
        <w:tabs>
          <w:tab w:val="left" w:pos="1677"/>
        </w:tabs>
        <w:jc w:val="left"/>
        <w:rPr>
          <w:rFonts w:ascii="Arial" w:eastAsia="@MS Gothic" w:hAnsi="Arial" w:cs="Arial"/>
          <w:color w:val="008000"/>
          <w:sz w:val="24"/>
          <w:szCs w:val="24"/>
          <w:lang w:val="en-GB"/>
        </w:rPr>
      </w:pPr>
    </w:p>
    <w:p w14:paraId="2A60DEB1" w14:textId="77777777" w:rsidR="0061348D" w:rsidRPr="0061348D" w:rsidRDefault="0061348D" w:rsidP="0061348D">
      <w:pPr>
        <w:jc w:val="left"/>
        <w:rPr>
          <w:rFonts w:ascii="Arial" w:eastAsia="Times New Roman" w:hAnsi="Arial" w:cs="Arial"/>
          <w:color w:val="FF0066"/>
          <w:sz w:val="24"/>
          <w:szCs w:val="24"/>
        </w:rPr>
      </w:pPr>
      <w:r w:rsidRPr="0061348D">
        <w:rPr>
          <w:rFonts w:ascii="Calibri" w:eastAsia="Times New Roman" w:hAnsi="Calibri" w:cs="Times New Roman"/>
          <w:noProof/>
          <w:sz w:val="24"/>
          <w:szCs w:val="24"/>
        </w:rPr>
        <w:drawing>
          <wp:inline distT="0" distB="0" distL="0" distR="0" wp14:anchorId="4C3C5CC8" wp14:editId="42C039ED">
            <wp:extent cx="1171575" cy="390525"/>
            <wp:effectExtent l="0" t="0" r="9525" b="9525"/>
            <wp:docPr id="20" name="Picture 10" descr="flipgiv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pgive_logo_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14:paraId="614BFF65" w14:textId="77777777" w:rsidR="0061348D" w:rsidRPr="0061348D" w:rsidRDefault="0061348D" w:rsidP="0061348D">
      <w:pPr>
        <w:rPr>
          <w:rFonts w:ascii="Times New Roman" w:eastAsia="Times New Roman" w:hAnsi="Times New Roman" w:cs="Times New Roman"/>
          <w:sz w:val="24"/>
          <w:szCs w:val="24"/>
        </w:rPr>
      </w:pPr>
    </w:p>
    <w:p w14:paraId="3B91B064" w14:textId="77777777" w:rsidR="00423D51" w:rsidRPr="00423D51" w:rsidRDefault="00423D51" w:rsidP="00423D51">
      <w:pPr>
        <w:jc w:val="left"/>
        <w:rPr>
          <w:rFonts w:ascii="Arial" w:eastAsia="Times New Roman" w:hAnsi="Arial" w:cs="Arial"/>
          <w:sz w:val="24"/>
          <w:szCs w:val="24"/>
        </w:rPr>
      </w:pPr>
      <w:r w:rsidRPr="00423D51">
        <w:rPr>
          <w:rFonts w:ascii="Arial" w:eastAsia="Times New Roman" w:hAnsi="Arial" w:cs="Arial"/>
          <w:sz w:val="24"/>
          <w:szCs w:val="24"/>
        </w:rPr>
        <w:t>We earn cash back on gift cards you purchase online for things you already buy, including groceries, restaurants, movies, gas, and popular retail stores. It costs you nothing, just about 5 minutes of your time</w:t>
      </w:r>
      <w:r w:rsidR="00216259">
        <w:rPr>
          <w:rFonts w:ascii="Arial" w:eastAsia="Times New Roman" w:hAnsi="Arial" w:cs="Arial"/>
          <w:sz w:val="24"/>
          <w:szCs w:val="24"/>
        </w:rPr>
        <w:t>,</w:t>
      </w:r>
      <w:r w:rsidRPr="00423D51">
        <w:rPr>
          <w:rFonts w:ascii="Arial" w:eastAsia="Times New Roman" w:hAnsi="Arial" w:cs="Arial"/>
          <w:sz w:val="24"/>
          <w:szCs w:val="24"/>
        </w:rPr>
        <w:t xml:space="preserve"> to order the </w:t>
      </w:r>
      <w:proofErr w:type="spellStart"/>
      <w:r w:rsidRPr="00423D51">
        <w:rPr>
          <w:rFonts w:ascii="Arial" w:eastAsia="Times New Roman" w:hAnsi="Arial" w:cs="Arial"/>
          <w:sz w:val="24"/>
          <w:szCs w:val="24"/>
        </w:rPr>
        <w:t>egift</w:t>
      </w:r>
      <w:proofErr w:type="spellEnd"/>
      <w:r w:rsidRPr="00423D51">
        <w:rPr>
          <w:rFonts w:ascii="Arial" w:eastAsia="Times New Roman" w:hAnsi="Arial" w:cs="Arial"/>
          <w:sz w:val="24"/>
          <w:szCs w:val="24"/>
        </w:rPr>
        <w:t xml:space="preserve"> card and we get cash back! Great to use for birthdays, Christmas presents, or before your weekly grocery shopping or back to school shopping! Anytime you spend money, the </w:t>
      </w:r>
      <w:proofErr w:type="spellStart"/>
      <w:r w:rsidRPr="00423D51">
        <w:rPr>
          <w:rFonts w:ascii="Arial" w:eastAsia="Times New Roman" w:hAnsi="Arial" w:cs="Arial"/>
          <w:sz w:val="24"/>
          <w:szCs w:val="24"/>
        </w:rPr>
        <w:t>centre</w:t>
      </w:r>
      <w:proofErr w:type="spellEnd"/>
      <w:r w:rsidRPr="00423D51">
        <w:rPr>
          <w:rFonts w:ascii="Arial" w:eastAsia="Times New Roman" w:hAnsi="Arial" w:cs="Arial"/>
          <w:sz w:val="24"/>
          <w:szCs w:val="24"/>
        </w:rPr>
        <w:t xml:space="preserve"> can earn money! Please go to </w:t>
      </w:r>
      <w:hyperlink r:id="rId19" w:history="1">
        <w:r w:rsidRPr="00423D51">
          <w:rPr>
            <w:rStyle w:val="Hyperlink"/>
            <w:rFonts w:ascii="Arial" w:eastAsia="Times New Roman" w:hAnsi="Arial" w:cs="Arial"/>
            <w:sz w:val="24"/>
            <w:szCs w:val="24"/>
          </w:rPr>
          <w:t>www.flipgive.com</w:t>
        </w:r>
      </w:hyperlink>
      <w:r w:rsidRPr="00423D51">
        <w:rPr>
          <w:rFonts w:ascii="Arial" w:eastAsia="Times New Roman" w:hAnsi="Arial" w:cs="Arial"/>
          <w:sz w:val="24"/>
          <w:szCs w:val="24"/>
        </w:rPr>
        <w:t xml:space="preserve"> then </w:t>
      </w:r>
      <w:r w:rsidRPr="00423D51">
        <w:rPr>
          <w:rFonts w:ascii="Arial" w:eastAsia="Times New Roman" w:hAnsi="Arial" w:cs="Arial"/>
          <w:b/>
          <w:sz w:val="24"/>
          <w:szCs w:val="24"/>
        </w:rPr>
        <w:t>click on find a team, type in confederation building daycare</w:t>
      </w:r>
      <w:r w:rsidRPr="00423D51">
        <w:rPr>
          <w:rFonts w:ascii="Arial" w:eastAsia="Times New Roman" w:hAnsi="Arial" w:cs="Arial"/>
          <w:sz w:val="24"/>
          <w:szCs w:val="24"/>
        </w:rPr>
        <w:t xml:space="preserve"> and search. Our site will open up. </w:t>
      </w:r>
      <w:r w:rsidRPr="00423D51">
        <w:rPr>
          <w:rFonts w:ascii="Arial" w:eastAsia="Times New Roman" w:hAnsi="Arial" w:cs="Arial"/>
          <w:noProof/>
          <w:sz w:val="24"/>
          <w:szCs w:val="24"/>
        </w:rPr>
        <mc:AlternateContent>
          <mc:Choice Requires="wps">
            <w:drawing>
              <wp:inline distT="0" distB="0" distL="0" distR="0" wp14:anchorId="637B07B2" wp14:editId="01E32643">
                <wp:extent cx="9525" cy="9525"/>
                <wp:effectExtent l="0" t="0" r="0" b="0"/>
                <wp:docPr id="3" name="Rectangle 9" descr="https://d.adroll.com/cm/aol/out?advertisable=D4XSTH23UNFEFNP7T4FDPX&amp;adroll_fpc=4d1b0162f32a29b975f037cce17c5e38-1564056867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7749E2" id="Rectangle 9" o:spid="_x0000_s1026" alt="https://d.adroll.com/cm/aol/out?advertisable=D4XSTH23UNFEFNP7T4FDPX&amp;adroll_fpc=4d1b0162f32a29b975f037cce17c5e38-1564056867591"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" filled="f" stroked="f">
                <o:lock v:ext="edit" aspectratio="t"/>
                <w10:anchorlock/>
              </v:rect>
            </w:pict>
          </mc:Fallback>
        </mc:AlternateContent>
      </w:r>
      <w:r w:rsidRPr="00423D51">
        <w:rPr>
          <w:rFonts w:ascii="Arial" w:eastAsia="Times New Roman" w:hAnsi="Arial" w:cs="Arial"/>
          <w:sz w:val="24"/>
          <w:szCs w:val="24"/>
        </w:rPr>
        <w:t>Click on the daycare link and click join in the top right hand corner. You will need to enter this code to join BKP23W</w:t>
      </w:r>
      <w:r w:rsidRPr="00423D51">
        <w:rPr>
          <w:rFonts w:ascii="Arial" w:eastAsia="Times New Roman" w:hAnsi="Arial" w:cs="Arial"/>
          <w:b/>
          <w:sz w:val="24"/>
          <w:szCs w:val="24"/>
        </w:rPr>
        <w:t xml:space="preserve">. Happy Online Shopping! </w:t>
      </w:r>
    </w:p>
    <w:p w14:paraId="0CA553DD" w14:textId="7A1C1332" w:rsidR="004F5532" w:rsidRDefault="0061348D" w:rsidP="0061348D">
      <w:pPr>
        <w:jc w:val="both"/>
        <w:rPr>
          <w:rFonts w:ascii="Arial" w:eastAsia="Times New Roman" w:hAnsi="Arial" w:cs="Arial"/>
          <w:b/>
          <w:sz w:val="32"/>
          <w:szCs w:val="32"/>
        </w:rPr>
      </w:pPr>
      <w:r w:rsidRPr="00860E93">
        <w:rPr>
          <w:rFonts w:ascii="Arial" w:eastAsia="Times New Roman" w:hAnsi="Arial" w:cs="Arial"/>
          <w:b/>
          <w:sz w:val="32"/>
          <w:szCs w:val="32"/>
        </w:rPr>
        <w:t>Thank you for your Support</w:t>
      </w:r>
    </w:p>
    <w:p w14:paraId="3D8EFF48" w14:textId="77777777" w:rsidR="00216259" w:rsidRDefault="004F5532" w:rsidP="004F5532">
      <w:pPr>
        <w:jc w:val="left"/>
        <w:rPr>
          <w:rFonts w:ascii="Arial" w:eastAsia="Times New Roman" w:hAnsi="Arial" w:cs="Arial"/>
          <w:color w:val="FF0066"/>
          <w:sz w:val="24"/>
          <w:szCs w:val="24"/>
        </w:rPr>
      </w:pPr>
      <w:r>
        <w:rPr>
          <w:rFonts w:ascii="Arial" w:eastAsia="Times New Roman" w:hAnsi="Arial" w:cs="Arial"/>
          <w:color w:val="FF0066"/>
          <w:sz w:val="24"/>
          <w:szCs w:val="24"/>
        </w:rPr>
        <w:t xml:space="preserve">                   </w:t>
      </w:r>
    </w:p>
    <w:p w14:paraId="31E43743" w14:textId="77777777" w:rsidR="004F5532" w:rsidRPr="0061348D" w:rsidRDefault="004F5532" w:rsidP="004F5532">
      <w:pPr>
        <w:jc w:val="left"/>
        <w:rPr>
          <w:rFonts w:ascii="Arial" w:eastAsia="@MS Gothic" w:hAnsi="Arial" w:cs="Arial"/>
          <w:color w:val="008000"/>
          <w:sz w:val="36"/>
          <w:szCs w:val="36"/>
          <w:lang w:val="en-GB"/>
        </w:rPr>
      </w:pPr>
      <w:r w:rsidRPr="0061348D">
        <w:rPr>
          <w:rFonts w:ascii="Arial" w:eastAsia="@MS Gothic" w:hAnsi="Arial" w:cs="Arial"/>
          <w:color w:val="008000"/>
          <w:sz w:val="36"/>
          <w:szCs w:val="36"/>
          <w:lang w:val="en-GB"/>
        </w:rPr>
        <w:t xml:space="preserve">Evergreen Recycling </w:t>
      </w:r>
    </w:p>
    <w:p w14:paraId="1B28D178" w14:textId="77777777" w:rsidR="004F5532" w:rsidRPr="0061348D" w:rsidRDefault="004F5532" w:rsidP="004F5532">
      <w:pPr>
        <w:jc w:val="both"/>
        <w:rPr>
          <w:rFonts w:ascii="Arial" w:eastAsia="Times New Roman" w:hAnsi="Arial" w:cs="Arial"/>
          <w:b/>
          <w:i/>
          <w:iCs/>
          <w:color w:val="008000"/>
          <w:sz w:val="24"/>
          <w:szCs w:val="24"/>
        </w:rPr>
      </w:pPr>
      <w:r>
        <w:rPr>
          <w:rFonts w:ascii="Arial" w:eastAsia="Times New Roman" w:hAnsi="Arial" w:cs="Arial"/>
          <w:b/>
          <w:i/>
          <w:iCs/>
          <w:color w:val="008000"/>
          <w:sz w:val="24"/>
          <w:szCs w:val="24"/>
        </w:rPr>
        <w:t xml:space="preserve">                   </w:t>
      </w:r>
      <w:r w:rsidRPr="0061348D">
        <w:rPr>
          <w:rFonts w:ascii="Arial" w:eastAsia="Times New Roman" w:hAnsi="Arial" w:cs="Arial"/>
          <w:b/>
          <w:i/>
          <w:iCs/>
          <w:color w:val="008000"/>
          <w:sz w:val="24"/>
          <w:szCs w:val="24"/>
        </w:rPr>
        <w:t>Put our account # on the bag 7296038</w:t>
      </w:r>
    </w:p>
    <w:p w14:paraId="07F8B10E" w14:textId="77777777" w:rsidR="004F5532" w:rsidRPr="0061348D" w:rsidRDefault="004F5532" w:rsidP="004F5532">
      <w:pPr>
        <w:jc w:val="left"/>
        <w:rPr>
          <w:rFonts w:ascii="Arial" w:eastAsia="Times New Roman" w:hAnsi="Arial" w:cs="Arial"/>
          <w:iCs/>
          <w:color w:val="008000"/>
          <w:sz w:val="24"/>
          <w:szCs w:val="24"/>
        </w:rPr>
      </w:pPr>
      <w:r w:rsidRPr="0061348D">
        <w:rPr>
          <w:rFonts w:ascii="Calibri" w:eastAsia="Times New Roman" w:hAnsi="Calibri" w:cs="Times New Roman"/>
          <w:noProof/>
          <w:szCs w:val="21"/>
        </w:rPr>
        <w:drawing>
          <wp:anchor distT="0" distB="0" distL="114300" distR="114300" simplePos="0" relativeHeight="251659264" behindDoc="0" locked="0" layoutInCell="1" allowOverlap="1" wp14:anchorId="023F8FB7" wp14:editId="5B791BE0">
            <wp:simplePos x="0" y="0"/>
            <wp:positionH relativeFrom="margin">
              <wp:align>left</wp:align>
            </wp:positionH>
            <wp:positionV relativeFrom="paragraph">
              <wp:posOffset>13335</wp:posOffset>
            </wp:positionV>
            <wp:extent cx="683260" cy="1168400"/>
            <wp:effectExtent l="0" t="0" r="2540" b="0"/>
            <wp:wrapSquare wrapText="bothSides"/>
            <wp:docPr id="11" name="Picture 3" descr="https://www.greencan.ca/images/mascot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reencan.ca/images/mascot_graphi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260" cy="1168400"/>
                    </a:xfrm>
                    <a:prstGeom prst="rect">
                      <a:avLst/>
                    </a:prstGeom>
                    <a:noFill/>
                  </pic:spPr>
                </pic:pic>
              </a:graphicData>
            </a:graphic>
            <wp14:sizeRelH relativeFrom="margin">
              <wp14:pctWidth>0</wp14:pctWidth>
            </wp14:sizeRelH>
            <wp14:sizeRelV relativeFrom="margin">
              <wp14:pctHeight>0</wp14:pctHeight>
            </wp14:sizeRelV>
          </wp:anchor>
        </w:drawing>
      </w:r>
    </w:p>
    <w:p w14:paraId="6AAD0BFF" w14:textId="77777777" w:rsidR="004F5532" w:rsidRPr="0061348D" w:rsidRDefault="004F5532" w:rsidP="004F5532">
      <w:pPr>
        <w:jc w:val="left"/>
        <w:rPr>
          <w:rFonts w:ascii="Arial" w:eastAsia="Times New Roman" w:hAnsi="Arial" w:cs="Arial"/>
          <w:b/>
          <w:iCs/>
          <w:color w:val="008000"/>
          <w:sz w:val="24"/>
          <w:szCs w:val="24"/>
        </w:rPr>
      </w:pPr>
      <w:r w:rsidRPr="0061348D">
        <w:rPr>
          <w:rFonts w:ascii="Arial" w:eastAsia="Times New Roman" w:hAnsi="Arial" w:cs="Arial"/>
          <w:b/>
          <w:iCs/>
          <w:color w:val="008000"/>
          <w:sz w:val="24"/>
          <w:szCs w:val="24"/>
        </w:rPr>
        <w:t>We will take your recyclables</w:t>
      </w:r>
    </w:p>
    <w:p w14:paraId="0BB23265" w14:textId="77777777" w:rsidR="004F5532" w:rsidRPr="0061348D" w:rsidRDefault="004F5532" w:rsidP="004F5532">
      <w:pPr>
        <w:jc w:val="left"/>
        <w:rPr>
          <w:rFonts w:ascii="Arial" w:eastAsia="Times New Roman" w:hAnsi="Arial" w:cs="Arial"/>
          <w:iCs/>
          <w:color w:val="008000"/>
          <w:sz w:val="24"/>
          <w:szCs w:val="24"/>
        </w:rPr>
      </w:pPr>
    </w:p>
    <w:p w14:paraId="4E4410BA" w14:textId="77777777" w:rsidR="004F5532" w:rsidRPr="0061348D" w:rsidRDefault="004F5532" w:rsidP="004F5532">
      <w:pPr>
        <w:jc w:val="left"/>
        <w:rPr>
          <w:rFonts w:ascii="Arial" w:eastAsia="Times New Roman" w:hAnsi="Arial" w:cs="Arial"/>
          <w:b/>
          <w:iCs/>
          <w:color w:val="008000"/>
          <w:sz w:val="24"/>
          <w:szCs w:val="24"/>
        </w:rPr>
      </w:pPr>
      <w:r w:rsidRPr="0061348D">
        <w:rPr>
          <w:rFonts w:ascii="Arial" w:eastAsia="Times New Roman" w:hAnsi="Arial" w:cs="Arial"/>
          <w:b/>
          <w:iCs/>
          <w:color w:val="008000"/>
          <w:sz w:val="24"/>
          <w:szCs w:val="24"/>
        </w:rPr>
        <w:t xml:space="preserve">WHAT: </w:t>
      </w:r>
      <w:r w:rsidRPr="0061348D">
        <w:rPr>
          <w:rFonts w:ascii="Arial" w:eastAsia="Times New Roman" w:hAnsi="Arial" w:cs="Arial"/>
          <w:iCs/>
          <w:color w:val="008000"/>
          <w:sz w:val="24"/>
          <w:szCs w:val="24"/>
        </w:rPr>
        <w:t>Aluminum, drink boxes, plastic, glass (imported beer), steel, alcoholic containers</w:t>
      </w:r>
    </w:p>
    <w:p w14:paraId="244286B7" w14:textId="77777777" w:rsidR="004F5532" w:rsidRPr="0061348D" w:rsidRDefault="004F5532" w:rsidP="004F5532">
      <w:pPr>
        <w:jc w:val="left"/>
        <w:rPr>
          <w:rFonts w:ascii="Arial" w:eastAsia="Times New Roman" w:hAnsi="Arial" w:cs="Arial"/>
          <w:iCs/>
          <w:color w:val="008000"/>
          <w:sz w:val="24"/>
          <w:szCs w:val="24"/>
        </w:rPr>
      </w:pPr>
    </w:p>
    <w:p w14:paraId="2736D779" w14:textId="77777777" w:rsidR="004F5532" w:rsidRPr="0061348D" w:rsidRDefault="004F5532" w:rsidP="004F5532">
      <w:pPr>
        <w:jc w:val="left"/>
        <w:rPr>
          <w:rFonts w:ascii="Arial" w:eastAsia="Times New Roman" w:hAnsi="Arial" w:cs="Arial"/>
          <w:i/>
          <w:iCs/>
          <w:color w:val="008000"/>
          <w:sz w:val="24"/>
          <w:szCs w:val="24"/>
        </w:rPr>
      </w:pPr>
      <w:r w:rsidRPr="0061348D">
        <w:rPr>
          <w:rFonts w:ascii="Arial" w:eastAsia="Times New Roman" w:hAnsi="Arial" w:cs="Arial"/>
          <w:i/>
          <w:iCs/>
          <w:color w:val="008000"/>
          <w:sz w:val="24"/>
          <w:szCs w:val="24"/>
        </w:rPr>
        <w:t>Funds raised directly will help with fundraising for our playground equipment</w:t>
      </w:r>
      <w:r w:rsidRPr="0061348D">
        <w:rPr>
          <w:rFonts w:ascii="Arial" w:eastAsia="Times New Roman" w:hAnsi="Arial" w:cs="Arial"/>
          <w:iCs/>
          <w:color w:val="008000"/>
          <w:sz w:val="24"/>
          <w:szCs w:val="24"/>
        </w:rPr>
        <w:t>.</w:t>
      </w:r>
    </w:p>
    <w:p w14:paraId="7DF5113F" w14:textId="77777777" w:rsidR="004F5532" w:rsidRPr="0061348D" w:rsidRDefault="004F5532" w:rsidP="004F5532">
      <w:pPr>
        <w:jc w:val="left"/>
        <w:rPr>
          <w:rFonts w:ascii="Arial" w:eastAsia="Times New Roman" w:hAnsi="Arial" w:cs="Arial"/>
          <w:iCs/>
          <w:color w:val="008000"/>
          <w:sz w:val="24"/>
          <w:szCs w:val="24"/>
        </w:rPr>
      </w:pPr>
      <w:r w:rsidRPr="0061348D">
        <w:rPr>
          <w:rFonts w:ascii="Arial" w:eastAsia="Times New Roman" w:hAnsi="Arial" w:cs="Arial"/>
          <w:iCs/>
          <w:color w:val="008000"/>
          <w:sz w:val="24"/>
          <w:szCs w:val="24"/>
        </w:rPr>
        <w:t>Please help us by…</w:t>
      </w:r>
    </w:p>
    <w:p w14:paraId="3DA3AB5A" w14:textId="77777777" w:rsidR="004F5532" w:rsidRPr="0061348D" w:rsidRDefault="004F5532" w:rsidP="004F5532">
      <w:pPr>
        <w:jc w:val="left"/>
        <w:rPr>
          <w:rFonts w:ascii="Arial" w:eastAsia="Times New Roman" w:hAnsi="Arial" w:cs="Arial"/>
          <w:iCs/>
          <w:color w:val="008000"/>
          <w:sz w:val="24"/>
          <w:szCs w:val="24"/>
        </w:rPr>
      </w:pPr>
    </w:p>
    <w:p w14:paraId="4AF17323" w14:textId="77777777" w:rsidR="004F5532" w:rsidRPr="0061348D" w:rsidRDefault="004F5532" w:rsidP="004F5532">
      <w:pPr>
        <w:jc w:val="left"/>
        <w:rPr>
          <w:rFonts w:ascii="Arial" w:eastAsia="Times New Roman" w:hAnsi="Arial" w:cs="Arial"/>
          <w:iCs/>
          <w:color w:val="008000"/>
          <w:sz w:val="24"/>
          <w:szCs w:val="24"/>
        </w:rPr>
      </w:pPr>
      <w:r>
        <w:rPr>
          <w:rFonts w:ascii="Arial" w:eastAsia="Times New Roman" w:hAnsi="Arial" w:cs="Arial"/>
          <w:iCs/>
          <w:color w:val="008000"/>
          <w:sz w:val="24"/>
          <w:szCs w:val="24"/>
        </w:rPr>
        <w:t xml:space="preserve">                    </w:t>
      </w:r>
      <w:r w:rsidRPr="0061348D">
        <w:rPr>
          <w:rFonts w:ascii="Arial" w:eastAsia="Times New Roman" w:hAnsi="Arial" w:cs="Arial"/>
          <w:iCs/>
          <w:color w:val="008000"/>
          <w:sz w:val="24"/>
          <w:szCs w:val="24"/>
        </w:rPr>
        <w:t xml:space="preserve">Dropping off your recycling at Evergreen </w:t>
      </w:r>
    </w:p>
    <w:p w14:paraId="2BDADE95" w14:textId="77777777" w:rsidR="004F5532" w:rsidRPr="0061348D" w:rsidRDefault="004F5532" w:rsidP="004F5532">
      <w:pPr>
        <w:jc w:val="left"/>
        <w:rPr>
          <w:rFonts w:ascii="Arial" w:eastAsia="Times New Roman" w:hAnsi="Arial" w:cs="Arial"/>
          <w:iCs/>
          <w:color w:val="008000"/>
          <w:sz w:val="24"/>
          <w:szCs w:val="24"/>
        </w:rPr>
      </w:pPr>
      <w:r>
        <w:rPr>
          <w:rFonts w:ascii="Arial" w:eastAsia="Times New Roman" w:hAnsi="Arial" w:cs="Arial"/>
          <w:iCs/>
          <w:color w:val="008000"/>
          <w:sz w:val="24"/>
          <w:szCs w:val="24"/>
        </w:rPr>
        <w:t xml:space="preserve">                    </w:t>
      </w:r>
      <w:r w:rsidRPr="0061348D">
        <w:rPr>
          <w:rFonts w:ascii="Arial" w:eastAsia="Times New Roman" w:hAnsi="Arial" w:cs="Arial"/>
          <w:iCs/>
          <w:color w:val="008000"/>
          <w:sz w:val="24"/>
          <w:szCs w:val="24"/>
        </w:rPr>
        <w:t xml:space="preserve">Torbay Road, Elizabeth Avenue, </w:t>
      </w:r>
      <w:proofErr w:type="spellStart"/>
      <w:r w:rsidRPr="0061348D">
        <w:rPr>
          <w:rFonts w:ascii="Arial" w:eastAsia="Times New Roman" w:hAnsi="Arial" w:cs="Arial"/>
          <w:iCs/>
          <w:color w:val="008000"/>
          <w:sz w:val="24"/>
          <w:szCs w:val="24"/>
        </w:rPr>
        <w:t>Blackmarsh</w:t>
      </w:r>
      <w:proofErr w:type="spellEnd"/>
      <w:r w:rsidRPr="0061348D">
        <w:rPr>
          <w:rFonts w:ascii="Arial" w:eastAsia="Times New Roman" w:hAnsi="Arial" w:cs="Arial"/>
          <w:iCs/>
          <w:color w:val="008000"/>
          <w:sz w:val="24"/>
          <w:szCs w:val="24"/>
        </w:rPr>
        <w:t xml:space="preserve"> Road, Cowan Avenue</w:t>
      </w:r>
    </w:p>
    <w:p w14:paraId="0699BDF1" w14:textId="77777777" w:rsidR="004F5532" w:rsidRDefault="004F5532" w:rsidP="0061348D">
      <w:pPr>
        <w:jc w:val="both"/>
        <w:rPr>
          <w:rFonts w:ascii="Arial" w:eastAsia="Times New Roman" w:hAnsi="Arial" w:cs="Arial"/>
          <w:b/>
          <w:sz w:val="32"/>
          <w:szCs w:val="32"/>
        </w:rPr>
      </w:pPr>
    </w:p>
    <w:p w14:paraId="531888C9" w14:textId="77777777" w:rsidR="00860E93" w:rsidRDefault="00860E93" w:rsidP="0061348D">
      <w:pPr>
        <w:jc w:val="both"/>
        <w:rPr>
          <w:rFonts w:ascii="Arial" w:eastAsia="Times New Roman" w:hAnsi="Arial" w:cs="Arial"/>
          <w:b/>
          <w:sz w:val="32"/>
          <w:szCs w:val="32"/>
        </w:rPr>
      </w:pPr>
    </w:p>
    <w:sectPr w:rsidR="00860E93" w:rsidSect="00613BB5">
      <w:headerReference w:type="default" r:id="rId21"/>
      <w:footerReference w:type="default" r:id="rId22"/>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77179" w14:textId="77777777" w:rsidR="00123493" w:rsidRDefault="00123493" w:rsidP="00EA3FA3">
      <w:r>
        <w:separator/>
      </w:r>
    </w:p>
  </w:endnote>
  <w:endnote w:type="continuationSeparator" w:id="0">
    <w:p w14:paraId="481FAF37" w14:textId="77777777" w:rsidR="00123493" w:rsidRDefault="00123493" w:rsidP="00EA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930347"/>
      <w:docPartObj>
        <w:docPartGallery w:val="Page Numbers (Bottom of Page)"/>
        <w:docPartUnique/>
      </w:docPartObj>
    </w:sdtPr>
    <w:sdtEndPr>
      <w:rPr>
        <w:noProof/>
      </w:rPr>
    </w:sdtEndPr>
    <w:sdtContent>
      <w:p w14:paraId="1BF36481" w14:textId="30E7996D" w:rsidR="00123493" w:rsidRDefault="00123493">
        <w:pPr>
          <w:pStyle w:val="Footer"/>
        </w:pPr>
        <w:r>
          <w:fldChar w:fldCharType="begin"/>
        </w:r>
        <w:r>
          <w:instrText xml:space="preserve"> PAGE   \* MERGEFORMAT </w:instrText>
        </w:r>
        <w:r>
          <w:fldChar w:fldCharType="separate"/>
        </w:r>
        <w:r w:rsidR="00D83B66">
          <w:rPr>
            <w:noProof/>
          </w:rPr>
          <w:t>26</w:t>
        </w:r>
        <w:r>
          <w:rPr>
            <w:noProof/>
          </w:rPr>
          <w:fldChar w:fldCharType="end"/>
        </w:r>
      </w:p>
    </w:sdtContent>
  </w:sdt>
  <w:p w14:paraId="63637237" w14:textId="77777777" w:rsidR="00123493" w:rsidRDefault="00123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F3A49" w14:textId="77777777" w:rsidR="00123493" w:rsidRDefault="00123493" w:rsidP="00EA3FA3">
      <w:r>
        <w:separator/>
      </w:r>
    </w:p>
  </w:footnote>
  <w:footnote w:type="continuationSeparator" w:id="0">
    <w:p w14:paraId="124E565B" w14:textId="77777777" w:rsidR="00123493" w:rsidRDefault="00123493" w:rsidP="00EA3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FF007" w14:textId="77777777" w:rsidR="00123493" w:rsidRPr="00864948" w:rsidRDefault="00123493" w:rsidP="00864948">
    <w:pPr>
      <w:pStyle w:val="Header"/>
      <w:tabs>
        <w:tab w:val="left" w:pos="4935"/>
      </w:tabs>
      <w:rPr>
        <w:rFonts w:ascii="Bradley Hand ITC" w:hAnsi="Bradley Hand ITC" w:cs="Aharon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6F69"/>
    <w:multiLevelType w:val="hybridMultilevel"/>
    <w:tmpl w:val="2710E8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7270C9"/>
    <w:multiLevelType w:val="hybridMultilevel"/>
    <w:tmpl w:val="B7F4A9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6442C"/>
    <w:multiLevelType w:val="hybridMultilevel"/>
    <w:tmpl w:val="CF4E7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F1C3E"/>
    <w:multiLevelType w:val="hybridMultilevel"/>
    <w:tmpl w:val="48CC45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11A14"/>
    <w:multiLevelType w:val="hybridMultilevel"/>
    <w:tmpl w:val="699A9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55007"/>
    <w:multiLevelType w:val="hybridMultilevel"/>
    <w:tmpl w:val="BE74F73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7647E"/>
    <w:multiLevelType w:val="hybridMultilevel"/>
    <w:tmpl w:val="97369F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1E7258A"/>
    <w:multiLevelType w:val="hybridMultilevel"/>
    <w:tmpl w:val="BA643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330C8"/>
    <w:multiLevelType w:val="hybridMultilevel"/>
    <w:tmpl w:val="314C9A8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941A7"/>
    <w:multiLevelType w:val="hybridMultilevel"/>
    <w:tmpl w:val="AF167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974E85"/>
    <w:multiLevelType w:val="hybridMultilevel"/>
    <w:tmpl w:val="7CAA1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2F2491"/>
    <w:multiLevelType w:val="hybridMultilevel"/>
    <w:tmpl w:val="CC5C8C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BB059C"/>
    <w:multiLevelType w:val="hybridMultilevel"/>
    <w:tmpl w:val="57F4C5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D216F4"/>
    <w:multiLevelType w:val="hybridMultilevel"/>
    <w:tmpl w:val="43A69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323A0"/>
    <w:multiLevelType w:val="hybridMultilevel"/>
    <w:tmpl w:val="45288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01016E3"/>
    <w:multiLevelType w:val="hybridMultilevel"/>
    <w:tmpl w:val="736425E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84109C"/>
    <w:multiLevelType w:val="hybridMultilevel"/>
    <w:tmpl w:val="CB7A838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791D3F"/>
    <w:multiLevelType w:val="hybridMultilevel"/>
    <w:tmpl w:val="C8C8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91BC3"/>
    <w:multiLevelType w:val="hybridMultilevel"/>
    <w:tmpl w:val="C400B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426CB2"/>
    <w:multiLevelType w:val="hybridMultilevel"/>
    <w:tmpl w:val="52782B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6160089"/>
    <w:multiLevelType w:val="hybridMultilevel"/>
    <w:tmpl w:val="D690E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7506C3"/>
    <w:multiLevelType w:val="hybridMultilevel"/>
    <w:tmpl w:val="D502408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1D4F29"/>
    <w:multiLevelType w:val="hybridMultilevel"/>
    <w:tmpl w:val="59F8DE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21"/>
  </w:num>
  <w:num w:numId="5">
    <w:abstractNumId w:val="10"/>
  </w:num>
  <w:num w:numId="6">
    <w:abstractNumId w:val="1"/>
  </w:num>
  <w:num w:numId="7">
    <w:abstractNumId w:val="12"/>
  </w:num>
  <w:num w:numId="8">
    <w:abstractNumId w:val="2"/>
  </w:num>
  <w:num w:numId="9">
    <w:abstractNumId w:val="8"/>
  </w:num>
  <w:num w:numId="10">
    <w:abstractNumId w:val="15"/>
  </w:num>
  <w:num w:numId="11">
    <w:abstractNumId w:val="18"/>
  </w:num>
  <w:num w:numId="12">
    <w:abstractNumId w:val="6"/>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0"/>
  </w:num>
  <w:num w:numId="16">
    <w:abstractNumId w:val="3"/>
  </w:num>
  <w:num w:numId="17">
    <w:abstractNumId w:val="22"/>
  </w:num>
  <w:num w:numId="18">
    <w:abstractNumId w:val="0"/>
  </w:num>
  <w:num w:numId="19">
    <w:abstractNumId w:val="19"/>
  </w:num>
  <w:num w:numId="20">
    <w:abstractNumId w:val="11"/>
  </w:num>
  <w:num w:numId="21">
    <w:abstractNumId w:val="13"/>
  </w:num>
  <w:num w:numId="22">
    <w:abstractNumId w:val="0"/>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1EE"/>
    <w:rsid w:val="0000614F"/>
    <w:rsid w:val="00011EAF"/>
    <w:rsid w:val="00062759"/>
    <w:rsid w:val="000878C8"/>
    <w:rsid w:val="000A3505"/>
    <w:rsid w:val="000B4DA0"/>
    <w:rsid w:val="000E447D"/>
    <w:rsid w:val="000F7076"/>
    <w:rsid w:val="0011312C"/>
    <w:rsid w:val="00123493"/>
    <w:rsid w:val="00132B4E"/>
    <w:rsid w:val="00147BEE"/>
    <w:rsid w:val="0017153C"/>
    <w:rsid w:val="00176DD2"/>
    <w:rsid w:val="00183DC7"/>
    <w:rsid w:val="00186044"/>
    <w:rsid w:val="001B57FE"/>
    <w:rsid w:val="001E5F15"/>
    <w:rsid w:val="001F6F11"/>
    <w:rsid w:val="001F734B"/>
    <w:rsid w:val="0021155B"/>
    <w:rsid w:val="00216259"/>
    <w:rsid w:val="002511CC"/>
    <w:rsid w:val="0026633E"/>
    <w:rsid w:val="00295A23"/>
    <w:rsid w:val="002B13E4"/>
    <w:rsid w:val="002B7E59"/>
    <w:rsid w:val="002D18A2"/>
    <w:rsid w:val="002E5092"/>
    <w:rsid w:val="00300699"/>
    <w:rsid w:val="00305B18"/>
    <w:rsid w:val="0031328D"/>
    <w:rsid w:val="003354A5"/>
    <w:rsid w:val="00341783"/>
    <w:rsid w:val="00354466"/>
    <w:rsid w:val="00371B16"/>
    <w:rsid w:val="00371FD5"/>
    <w:rsid w:val="00381D04"/>
    <w:rsid w:val="003834DC"/>
    <w:rsid w:val="003949F7"/>
    <w:rsid w:val="003A09FE"/>
    <w:rsid w:val="003B5EB5"/>
    <w:rsid w:val="003C2EFF"/>
    <w:rsid w:val="003D4BEC"/>
    <w:rsid w:val="003D7099"/>
    <w:rsid w:val="003F3E5F"/>
    <w:rsid w:val="00402C29"/>
    <w:rsid w:val="004146FB"/>
    <w:rsid w:val="00423D51"/>
    <w:rsid w:val="00432803"/>
    <w:rsid w:val="004410C7"/>
    <w:rsid w:val="004421EE"/>
    <w:rsid w:val="00453BC7"/>
    <w:rsid w:val="004703B0"/>
    <w:rsid w:val="004A701D"/>
    <w:rsid w:val="004A72A3"/>
    <w:rsid w:val="004B4CA2"/>
    <w:rsid w:val="004D6C59"/>
    <w:rsid w:val="004E3A41"/>
    <w:rsid w:val="004E44FF"/>
    <w:rsid w:val="004F5532"/>
    <w:rsid w:val="00500963"/>
    <w:rsid w:val="00500ED0"/>
    <w:rsid w:val="00507E6F"/>
    <w:rsid w:val="00564EB3"/>
    <w:rsid w:val="005B306F"/>
    <w:rsid w:val="005C26B7"/>
    <w:rsid w:val="005D1E18"/>
    <w:rsid w:val="005F32AA"/>
    <w:rsid w:val="005F42D8"/>
    <w:rsid w:val="0061348D"/>
    <w:rsid w:val="00613BB5"/>
    <w:rsid w:val="00614E88"/>
    <w:rsid w:val="0062611C"/>
    <w:rsid w:val="00631833"/>
    <w:rsid w:val="00647E96"/>
    <w:rsid w:val="006643E2"/>
    <w:rsid w:val="006B5E7F"/>
    <w:rsid w:val="006E3130"/>
    <w:rsid w:val="00702B49"/>
    <w:rsid w:val="00705A1B"/>
    <w:rsid w:val="007060CA"/>
    <w:rsid w:val="007162C1"/>
    <w:rsid w:val="007246F2"/>
    <w:rsid w:val="007371A1"/>
    <w:rsid w:val="007440B1"/>
    <w:rsid w:val="00745C14"/>
    <w:rsid w:val="00751CC9"/>
    <w:rsid w:val="007A61D5"/>
    <w:rsid w:val="007C2B24"/>
    <w:rsid w:val="007C412E"/>
    <w:rsid w:val="007D46DF"/>
    <w:rsid w:val="0081653F"/>
    <w:rsid w:val="00860E93"/>
    <w:rsid w:val="00863229"/>
    <w:rsid w:val="00864948"/>
    <w:rsid w:val="008821FE"/>
    <w:rsid w:val="00890BE2"/>
    <w:rsid w:val="008A55DC"/>
    <w:rsid w:val="008B451D"/>
    <w:rsid w:val="008B4646"/>
    <w:rsid w:val="008C18F2"/>
    <w:rsid w:val="008C35CC"/>
    <w:rsid w:val="008C5CEB"/>
    <w:rsid w:val="008F7610"/>
    <w:rsid w:val="009139D0"/>
    <w:rsid w:val="0091436F"/>
    <w:rsid w:val="0091490E"/>
    <w:rsid w:val="009164F0"/>
    <w:rsid w:val="00920920"/>
    <w:rsid w:val="00921ECA"/>
    <w:rsid w:val="009323F0"/>
    <w:rsid w:val="009377EA"/>
    <w:rsid w:val="009510AC"/>
    <w:rsid w:val="00964BBC"/>
    <w:rsid w:val="00976DE7"/>
    <w:rsid w:val="009838D5"/>
    <w:rsid w:val="00997D0E"/>
    <w:rsid w:val="009A70E9"/>
    <w:rsid w:val="009B0DB1"/>
    <w:rsid w:val="009B3241"/>
    <w:rsid w:val="009B3D3B"/>
    <w:rsid w:val="009F16B1"/>
    <w:rsid w:val="00A2383A"/>
    <w:rsid w:val="00A25DA5"/>
    <w:rsid w:val="00A36A1F"/>
    <w:rsid w:val="00A447E5"/>
    <w:rsid w:val="00AB0818"/>
    <w:rsid w:val="00AC6F3E"/>
    <w:rsid w:val="00AE4A6F"/>
    <w:rsid w:val="00AE721B"/>
    <w:rsid w:val="00B14D73"/>
    <w:rsid w:val="00B1756D"/>
    <w:rsid w:val="00B436A1"/>
    <w:rsid w:val="00B52A7A"/>
    <w:rsid w:val="00B565BE"/>
    <w:rsid w:val="00B7694F"/>
    <w:rsid w:val="00B86517"/>
    <w:rsid w:val="00B86FC4"/>
    <w:rsid w:val="00BA2D71"/>
    <w:rsid w:val="00C14E71"/>
    <w:rsid w:val="00C266DE"/>
    <w:rsid w:val="00C370EC"/>
    <w:rsid w:val="00C42DF5"/>
    <w:rsid w:val="00C71D69"/>
    <w:rsid w:val="00C73AA9"/>
    <w:rsid w:val="00C76D42"/>
    <w:rsid w:val="00CB175E"/>
    <w:rsid w:val="00CB543D"/>
    <w:rsid w:val="00CB6AE4"/>
    <w:rsid w:val="00CC5D27"/>
    <w:rsid w:val="00CC6926"/>
    <w:rsid w:val="00CD4F57"/>
    <w:rsid w:val="00D20EAE"/>
    <w:rsid w:val="00D32841"/>
    <w:rsid w:val="00D3362C"/>
    <w:rsid w:val="00D50271"/>
    <w:rsid w:val="00D75AEE"/>
    <w:rsid w:val="00D83B66"/>
    <w:rsid w:val="00DE3BDA"/>
    <w:rsid w:val="00DE79E5"/>
    <w:rsid w:val="00DF287F"/>
    <w:rsid w:val="00E2703D"/>
    <w:rsid w:val="00E64282"/>
    <w:rsid w:val="00E72A62"/>
    <w:rsid w:val="00E75DE2"/>
    <w:rsid w:val="00EA3FA3"/>
    <w:rsid w:val="00EB4588"/>
    <w:rsid w:val="00ED1998"/>
    <w:rsid w:val="00ED1B12"/>
    <w:rsid w:val="00ED3964"/>
    <w:rsid w:val="00EE3F4E"/>
    <w:rsid w:val="00F10B6B"/>
    <w:rsid w:val="00F27E36"/>
    <w:rsid w:val="00F34DF3"/>
    <w:rsid w:val="00F449AB"/>
    <w:rsid w:val="00F47C65"/>
    <w:rsid w:val="00F84EE7"/>
    <w:rsid w:val="00F9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C723A58"/>
  <w15:docId w15:val="{08C6B79E-A4E2-4119-8242-F59448BE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2E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C2EF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FA3"/>
    <w:pPr>
      <w:tabs>
        <w:tab w:val="center" w:pos="4680"/>
        <w:tab w:val="right" w:pos="9360"/>
      </w:tabs>
    </w:pPr>
  </w:style>
  <w:style w:type="character" w:customStyle="1" w:styleId="HeaderChar">
    <w:name w:val="Header Char"/>
    <w:basedOn w:val="DefaultParagraphFont"/>
    <w:link w:val="Header"/>
    <w:uiPriority w:val="99"/>
    <w:rsid w:val="00EA3FA3"/>
  </w:style>
  <w:style w:type="paragraph" w:styleId="Footer">
    <w:name w:val="footer"/>
    <w:basedOn w:val="Normal"/>
    <w:link w:val="FooterChar"/>
    <w:uiPriority w:val="99"/>
    <w:unhideWhenUsed/>
    <w:rsid w:val="00EA3FA3"/>
    <w:pPr>
      <w:tabs>
        <w:tab w:val="center" w:pos="4680"/>
        <w:tab w:val="right" w:pos="9360"/>
      </w:tabs>
    </w:pPr>
  </w:style>
  <w:style w:type="character" w:customStyle="1" w:styleId="FooterChar">
    <w:name w:val="Footer Char"/>
    <w:basedOn w:val="DefaultParagraphFont"/>
    <w:link w:val="Footer"/>
    <w:uiPriority w:val="99"/>
    <w:rsid w:val="00EA3FA3"/>
  </w:style>
  <w:style w:type="paragraph" w:styleId="ListParagraph">
    <w:name w:val="List Paragraph"/>
    <w:basedOn w:val="Normal"/>
    <w:uiPriority w:val="34"/>
    <w:qFormat/>
    <w:rsid w:val="00564EB3"/>
    <w:pPr>
      <w:ind w:left="720"/>
      <w:contextualSpacing/>
    </w:pPr>
  </w:style>
  <w:style w:type="paragraph" w:styleId="IntenseQuote">
    <w:name w:val="Intense Quote"/>
    <w:basedOn w:val="Normal"/>
    <w:next w:val="Normal"/>
    <w:link w:val="IntenseQuoteChar"/>
    <w:uiPriority w:val="30"/>
    <w:qFormat/>
    <w:rsid w:val="00C14E71"/>
    <w:pPr>
      <w:pBdr>
        <w:bottom w:val="single" w:sz="4" w:space="4" w:color="4F81BD" w:themeColor="accent1"/>
      </w:pBdr>
      <w:spacing w:before="200" w:after="280" w:line="276" w:lineRule="auto"/>
      <w:ind w:left="936" w:right="936"/>
      <w:jc w:val="left"/>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C14E71"/>
    <w:rPr>
      <w:rFonts w:eastAsiaTheme="minorEastAsia"/>
      <w:b/>
      <w:bCs/>
      <w:i/>
      <w:iCs/>
      <w:color w:val="4F81BD" w:themeColor="accent1"/>
      <w:lang w:eastAsia="ja-JP"/>
    </w:rPr>
  </w:style>
  <w:style w:type="paragraph" w:styleId="BalloonText">
    <w:name w:val="Balloon Text"/>
    <w:basedOn w:val="Normal"/>
    <w:link w:val="BalloonTextChar"/>
    <w:uiPriority w:val="99"/>
    <w:semiHidden/>
    <w:unhideWhenUsed/>
    <w:rsid w:val="00C14E71"/>
    <w:rPr>
      <w:rFonts w:ascii="Tahoma" w:hAnsi="Tahoma" w:cs="Tahoma"/>
      <w:sz w:val="16"/>
      <w:szCs w:val="16"/>
    </w:rPr>
  </w:style>
  <w:style w:type="character" w:customStyle="1" w:styleId="BalloonTextChar">
    <w:name w:val="Balloon Text Char"/>
    <w:basedOn w:val="DefaultParagraphFont"/>
    <w:link w:val="BalloonText"/>
    <w:uiPriority w:val="99"/>
    <w:semiHidden/>
    <w:rsid w:val="00C14E71"/>
    <w:rPr>
      <w:rFonts w:ascii="Tahoma" w:hAnsi="Tahoma" w:cs="Tahoma"/>
      <w:sz w:val="16"/>
      <w:szCs w:val="16"/>
    </w:rPr>
  </w:style>
  <w:style w:type="character" w:styleId="Hyperlink">
    <w:name w:val="Hyperlink"/>
    <w:basedOn w:val="DefaultParagraphFont"/>
    <w:uiPriority w:val="99"/>
    <w:unhideWhenUsed/>
    <w:rsid w:val="00890BE2"/>
    <w:rPr>
      <w:color w:val="0000FF" w:themeColor="hyperlink"/>
      <w:u w:val="single"/>
    </w:rPr>
  </w:style>
  <w:style w:type="table" w:customStyle="1" w:styleId="Mailinglabel">
    <w:name w:val="Mailing label"/>
    <w:basedOn w:val="TableNormal"/>
    <w:uiPriority w:val="99"/>
    <w:rsid w:val="0061348D"/>
    <w:pPr>
      <w:jc w:val="left"/>
    </w:pPr>
    <w:rPr>
      <w:rFonts w:ascii="Calibri" w:eastAsia="Times New Roman" w:hAnsi="Calibri" w:cs="Times New Roman"/>
      <w:sz w:val="18"/>
      <w:szCs w:val="18"/>
      <w:lang w:eastAsia="ja-JP"/>
    </w:rPr>
    <w:tblPr>
      <w:tblInd w:w="0" w:type="nil"/>
    </w:tblPr>
  </w:style>
  <w:style w:type="character" w:customStyle="1" w:styleId="Heading1Char">
    <w:name w:val="Heading 1 Char"/>
    <w:basedOn w:val="DefaultParagraphFont"/>
    <w:link w:val="Heading1"/>
    <w:uiPriority w:val="9"/>
    <w:rsid w:val="003C2EF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C2EFF"/>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C2EFF"/>
    <w:pPr>
      <w:spacing w:line="259" w:lineRule="auto"/>
      <w:jc w:val="left"/>
      <w:outlineLvl w:val="9"/>
    </w:pPr>
  </w:style>
  <w:style w:type="paragraph" w:styleId="TOC1">
    <w:name w:val="toc 1"/>
    <w:basedOn w:val="Normal"/>
    <w:next w:val="Normal"/>
    <w:autoRedefine/>
    <w:uiPriority w:val="39"/>
    <w:unhideWhenUsed/>
    <w:rsid w:val="003C2EFF"/>
    <w:pPr>
      <w:spacing w:after="100"/>
    </w:pPr>
  </w:style>
  <w:style w:type="paragraph" w:styleId="TOC2">
    <w:name w:val="toc 2"/>
    <w:basedOn w:val="Normal"/>
    <w:next w:val="Normal"/>
    <w:autoRedefine/>
    <w:uiPriority w:val="39"/>
    <w:unhideWhenUsed/>
    <w:rsid w:val="003C2EFF"/>
    <w:pPr>
      <w:spacing w:after="100"/>
      <w:ind w:left="220"/>
    </w:pPr>
  </w:style>
  <w:style w:type="paragraph" w:styleId="PlainText">
    <w:name w:val="Plain Text"/>
    <w:basedOn w:val="Normal"/>
    <w:link w:val="PlainTextChar"/>
    <w:uiPriority w:val="99"/>
    <w:unhideWhenUsed/>
    <w:rsid w:val="00E72A62"/>
    <w:pPr>
      <w:jc w:val="left"/>
    </w:pPr>
    <w:rPr>
      <w:rFonts w:ascii="Calibri" w:eastAsiaTheme="minorEastAsia" w:hAnsi="Calibri" w:cs="Times New Roman"/>
      <w:szCs w:val="21"/>
    </w:rPr>
  </w:style>
  <w:style w:type="character" w:customStyle="1" w:styleId="PlainTextChar">
    <w:name w:val="Plain Text Char"/>
    <w:basedOn w:val="DefaultParagraphFont"/>
    <w:link w:val="PlainText"/>
    <w:uiPriority w:val="99"/>
    <w:rsid w:val="00E72A62"/>
    <w:rPr>
      <w:rFonts w:ascii="Calibri" w:eastAsiaTheme="minorEastAsia"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792224">
      <w:bodyDiv w:val="1"/>
      <w:marLeft w:val="0"/>
      <w:marRight w:val="0"/>
      <w:marTop w:val="0"/>
      <w:marBottom w:val="0"/>
      <w:divBdr>
        <w:top w:val="none" w:sz="0" w:space="0" w:color="auto"/>
        <w:left w:val="none" w:sz="0" w:space="0" w:color="auto"/>
        <w:bottom w:val="none" w:sz="0" w:space="0" w:color="auto"/>
        <w:right w:val="none" w:sz="0" w:space="0" w:color="auto"/>
      </w:divBdr>
    </w:div>
    <w:div w:id="20142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nl.ca/education/earlychildhood/parent/"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nl.ca/education/files/Child-Care-Subsidy-Funding-Application-Final-2021.pd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psnl.ca\ti\stjh\users\Daycare\Parent%20info%202020\campaigns.mabelslabels.com"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flipgive.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B585-9660-4B0B-8BAB-B5A3213D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26</Pages>
  <Words>10801</Words>
  <Characters>61571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Government of Newfoundland Labrador</Company>
  <LinksUpToDate>false</LinksUpToDate>
  <CharactersWithSpaces>72228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Daycare</dc:creator>
  <cp:keywords/>
  <dc:description/>
  <cp:lastModifiedBy>Confederation Building Daycare</cp:lastModifiedBy>
  <cp:revision>10</cp:revision>
  <cp:lastPrinted>2023-08-21T17:40:00Z</cp:lastPrinted>
  <dcterms:created xsi:type="dcterms:W3CDTF">2023-08-10T17:09:00Z</dcterms:created>
  <dcterms:modified xsi:type="dcterms:W3CDTF">2024-09-12T14:03:00Z</dcterms:modified>
</cp:coreProperties>
</file>