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0EF4" w14:textId="63490436" w:rsidR="00E2340E" w:rsidRPr="000A0450" w:rsidRDefault="001D7DBD" w:rsidP="00654B8D">
      <w:pPr>
        <w:pStyle w:val="BodyText"/>
        <w:keepNext/>
        <w:jc w:val="center"/>
      </w:pPr>
      <w:r>
        <w:rPr>
          <w:noProof/>
        </w:rPr>
        <w:drawing>
          <wp:inline distT="0" distB="0" distL="0" distR="0" wp14:anchorId="75F129DF" wp14:editId="126B6909">
            <wp:extent cx="183515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150" cy="914400"/>
                    </a:xfrm>
                    <a:prstGeom prst="rect">
                      <a:avLst/>
                    </a:prstGeom>
                    <a:noFill/>
                  </pic:spPr>
                </pic:pic>
              </a:graphicData>
            </a:graphic>
          </wp:inline>
        </w:drawing>
      </w:r>
    </w:p>
    <w:p w14:paraId="102A8880" w14:textId="77777777" w:rsidR="00E2340E" w:rsidRDefault="00E2340E" w:rsidP="00E2340E">
      <w:pPr>
        <w:pStyle w:val="BodyText"/>
        <w:rPr>
          <w:rFonts w:ascii="Times New Roman"/>
          <w:sz w:val="20"/>
        </w:rPr>
      </w:pPr>
    </w:p>
    <w:p w14:paraId="4AC35284" w14:textId="77777777" w:rsidR="00E2340E" w:rsidRDefault="00E2340E" w:rsidP="00E2340E">
      <w:pPr>
        <w:pStyle w:val="BodyText"/>
        <w:rPr>
          <w:rFonts w:ascii="Times New Roman"/>
          <w:sz w:val="20"/>
        </w:rPr>
      </w:pPr>
    </w:p>
    <w:p w14:paraId="42417EC0" w14:textId="77777777" w:rsidR="00E2340E" w:rsidRDefault="00E2340E" w:rsidP="00E2340E">
      <w:pPr>
        <w:pStyle w:val="BodyText"/>
        <w:spacing w:before="1"/>
        <w:rPr>
          <w:rFonts w:ascii="Times New Roman"/>
          <w:sz w:val="20"/>
        </w:rPr>
      </w:pPr>
    </w:p>
    <w:p w14:paraId="65A85BB2" w14:textId="37498144" w:rsidR="00E2340E" w:rsidRDefault="00E2340E" w:rsidP="0085784B">
      <w:pPr>
        <w:jc w:val="center"/>
        <w:rPr>
          <w:sz w:val="52"/>
        </w:rPr>
      </w:pPr>
      <w:r>
        <w:rPr>
          <w:sz w:val="52"/>
        </w:rPr>
        <w:t>Department</w:t>
      </w:r>
      <w:r>
        <w:rPr>
          <w:spacing w:val="35"/>
          <w:sz w:val="52"/>
        </w:rPr>
        <w:t xml:space="preserve"> </w:t>
      </w:r>
      <w:r>
        <w:rPr>
          <w:sz w:val="52"/>
        </w:rPr>
        <w:t>of</w:t>
      </w:r>
      <w:r>
        <w:rPr>
          <w:spacing w:val="35"/>
          <w:sz w:val="52"/>
        </w:rPr>
        <w:t xml:space="preserve"> </w:t>
      </w:r>
      <w:r w:rsidR="00673439" w:rsidRPr="00644FF6">
        <w:rPr>
          <w:sz w:val="52"/>
        </w:rPr>
        <w:t>Forestry, Agriculture and Lands</w:t>
      </w:r>
    </w:p>
    <w:p w14:paraId="06D2B49A" w14:textId="77777777" w:rsidR="00E2340E" w:rsidRDefault="00E2340E" w:rsidP="00654B8D">
      <w:pPr>
        <w:pStyle w:val="BodyText"/>
        <w:rPr>
          <w:sz w:val="52"/>
        </w:rPr>
      </w:pPr>
    </w:p>
    <w:p w14:paraId="5C6731DD" w14:textId="77777777" w:rsidR="00E2340E" w:rsidRDefault="00E2340E" w:rsidP="00654B8D">
      <w:pPr>
        <w:pStyle w:val="BodyText"/>
        <w:rPr>
          <w:sz w:val="52"/>
        </w:rPr>
      </w:pPr>
    </w:p>
    <w:p w14:paraId="7DF0D4C8" w14:textId="77777777" w:rsidR="00E2340E" w:rsidRDefault="00E2340E" w:rsidP="00654B8D">
      <w:pPr>
        <w:pStyle w:val="BodyText"/>
        <w:spacing w:before="10"/>
        <w:jc w:val="both"/>
        <w:rPr>
          <w:sz w:val="51"/>
        </w:rPr>
      </w:pPr>
    </w:p>
    <w:p w14:paraId="1B1FF345" w14:textId="77777777" w:rsidR="00E2340E" w:rsidRDefault="00E2340E" w:rsidP="0085784B">
      <w:pPr>
        <w:pStyle w:val="Title"/>
        <w:ind w:left="0" w:right="0"/>
      </w:pPr>
      <w:r>
        <w:t>Request</w:t>
      </w:r>
      <w:r>
        <w:rPr>
          <w:spacing w:val="22"/>
        </w:rPr>
        <w:t xml:space="preserve"> </w:t>
      </w:r>
      <w:r>
        <w:t>for</w:t>
      </w:r>
      <w:r>
        <w:rPr>
          <w:spacing w:val="23"/>
        </w:rPr>
        <w:t xml:space="preserve"> </w:t>
      </w:r>
      <w:r>
        <w:t>Proposals</w:t>
      </w:r>
    </w:p>
    <w:p w14:paraId="33C46639" w14:textId="77777777" w:rsidR="00E2340E" w:rsidRDefault="00E2340E" w:rsidP="00654B8D">
      <w:pPr>
        <w:pStyle w:val="BodyText"/>
        <w:rPr>
          <w:b/>
          <w:sz w:val="52"/>
        </w:rPr>
      </w:pPr>
    </w:p>
    <w:p w14:paraId="10926F7A" w14:textId="77777777" w:rsidR="00E2340E" w:rsidRDefault="00E2340E" w:rsidP="00654B8D">
      <w:pPr>
        <w:pStyle w:val="BodyText"/>
        <w:spacing w:before="2"/>
        <w:rPr>
          <w:b/>
          <w:sz w:val="49"/>
        </w:rPr>
      </w:pPr>
    </w:p>
    <w:p w14:paraId="3778C482" w14:textId="77777777" w:rsidR="00654B8D" w:rsidRDefault="00E2340E" w:rsidP="0085784B">
      <w:pPr>
        <w:jc w:val="center"/>
        <w:rPr>
          <w:sz w:val="52"/>
        </w:rPr>
      </w:pPr>
      <w:r>
        <w:rPr>
          <w:sz w:val="52"/>
        </w:rPr>
        <w:t>Commercial</w:t>
      </w:r>
      <w:r>
        <w:rPr>
          <w:spacing w:val="1"/>
          <w:sz w:val="52"/>
        </w:rPr>
        <w:t xml:space="preserve"> </w:t>
      </w:r>
      <w:r>
        <w:rPr>
          <w:sz w:val="52"/>
        </w:rPr>
        <w:t>Timber Allocation</w:t>
      </w:r>
    </w:p>
    <w:p w14:paraId="008EE348" w14:textId="21EA905A" w:rsidR="00E2340E" w:rsidRDefault="00E2340E" w:rsidP="0085784B">
      <w:pPr>
        <w:jc w:val="center"/>
        <w:rPr>
          <w:spacing w:val="31"/>
          <w:sz w:val="44"/>
          <w:szCs w:val="44"/>
        </w:rPr>
      </w:pPr>
      <w:r w:rsidRPr="009D7CCB">
        <w:rPr>
          <w:sz w:val="44"/>
          <w:szCs w:val="44"/>
        </w:rPr>
        <w:t>Forest</w:t>
      </w:r>
      <w:r w:rsidRPr="009D7CCB">
        <w:rPr>
          <w:spacing w:val="29"/>
          <w:sz w:val="44"/>
          <w:szCs w:val="44"/>
        </w:rPr>
        <w:t xml:space="preserve"> </w:t>
      </w:r>
      <w:r w:rsidRPr="009D7CCB">
        <w:rPr>
          <w:sz w:val="44"/>
          <w:szCs w:val="44"/>
        </w:rPr>
        <w:t>Management</w:t>
      </w:r>
      <w:r w:rsidRPr="009D7CCB">
        <w:rPr>
          <w:spacing w:val="32"/>
          <w:sz w:val="44"/>
          <w:szCs w:val="44"/>
        </w:rPr>
        <w:t xml:space="preserve"> </w:t>
      </w:r>
      <w:r w:rsidRPr="009D7CCB">
        <w:rPr>
          <w:sz w:val="44"/>
          <w:szCs w:val="44"/>
        </w:rPr>
        <w:t>District</w:t>
      </w:r>
      <w:r w:rsidRPr="009D7CCB">
        <w:rPr>
          <w:spacing w:val="31"/>
          <w:sz w:val="44"/>
          <w:szCs w:val="44"/>
        </w:rPr>
        <w:t xml:space="preserve"> </w:t>
      </w:r>
      <w:r w:rsidR="00654B8D">
        <w:rPr>
          <w:spacing w:val="31"/>
          <w:sz w:val="44"/>
          <w:szCs w:val="44"/>
        </w:rPr>
        <w:t>1</w:t>
      </w:r>
      <w:r w:rsidR="009A0ECA">
        <w:rPr>
          <w:spacing w:val="31"/>
          <w:sz w:val="44"/>
          <w:szCs w:val="44"/>
        </w:rPr>
        <w:t>8</w:t>
      </w:r>
    </w:p>
    <w:p w14:paraId="1935AC37" w14:textId="64EE2C94" w:rsidR="00654B8D" w:rsidRPr="009D7CCB" w:rsidRDefault="00654B8D" w:rsidP="0085784B">
      <w:pPr>
        <w:jc w:val="center"/>
        <w:rPr>
          <w:sz w:val="44"/>
          <w:szCs w:val="44"/>
        </w:rPr>
      </w:pPr>
      <w:r>
        <w:rPr>
          <w:spacing w:val="31"/>
          <w:sz w:val="44"/>
          <w:szCs w:val="44"/>
        </w:rPr>
        <w:t>(</w:t>
      </w:r>
      <w:r w:rsidR="009A0ECA">
        <w:rPr>
          <w:spacing w:val="31"/>
          <w:sz w:val="44"/>
          <w:szCs w:val="44"/>
        </w:rPr>
        <w:t>Rubes</w:t>
      </w:r>
      <w:r>
        <w:rPr>
          <w:spacing w:val="31"/>
          <w:sz w:val="44"/>
          <w:szCs w:val="44"/>
        </w:rPr>
        <w:t xml:space="preserve"> </w:t>
      </w:r>
      <w:r w:rsidR="009A0ECA">
        <w:rPr>
          <w:spacing w:val="31"/>
          <w:sz w:val="44"/>
          <w:szCs w:val="44"/>
        </w:rPr>
        <w:t>Steady</w:t>
      </w:r>
      <w:r>
        <w:rPr>
          <w:spacing w:val="31"/>
          <w:sz w:val="44"/>
          <w:szCs w:val="44"/>
        </w:rPr>
        <w:t>)</w:t>
      </w:r>
    </w:p>
    <w:p w14:paraId="04B20006" w14:textId="77777777" w:rsidR="00E2340E" w:rsidRDefault="00E2340E" w:rsidP="00E2340E">
      <w:pPr>
        <w:pStyle w:val="BodyText"/>
        <w:rPr>
          <w:sz w:val="52"/>
        </w:rPr>
      </w:pPr>
    </w:p>
    <w:p w14:paraId="3CFD8A18" w14:textId="3EB0A1BD" w:rsidR="006F0CE4" w:rsidRPr="009017F6" w:rsidRDefault="00E2340E" w:rsidP="009017F6">
      <w:pPr>
        <w:spacing w:before="240" w:line="240" w:lineRule="auto"/>
        <w:ind w:left="239" w:right="4880"/>
        <w:rPr>
          <w:sz w:val="28"/>
          <w:szCs w:val="28"/>
        </w:rPr>
      </w:pPr>
      <w:r w:rsidRPr="009017F6">
        <w:rPr>
          <w:sz w:val="28"/>
          <w:szCs w:val="28"/>
        </w:rPr>
        <w:t>Project Number</w:t>
      </w:r>
      <w:r w:rsidRPr="009017F6">
        <w:rPr>
          <w:i/>
          <w:sz w:val="28"/>
          <w:szCs w:val="28"/>
        </w:rPr>
        <w:t xml:space="preserve">: </w:t>
      </w:r>
      <w:r w:rsidR="00654B8D" w:rsidRPr="00654B8D">
        <w:rPr>
          <w:iCs/>
          <w:sz w:val="28"/>
          <w:szCs w:val="28"/>
        </w:rPr>
        <w:t>FFA-D</w:t>
      </w:r>
      <w:r w:rsidR="00654B8D">
        <w:rPr>
          <w:iCs/>
          <w:sz w:val="28"/>
          <w:szCs w:val="28"/>
        </w:rPr>
        <w:t>1</w:t>
      </w:r>
      <w:r w:rsidR="009A0ECA">
        <w:rPr>
          <w:iCs/>
          <w:sz w:val="28"/>
          <w:szCs w:val="28"/>
        </w:rPr>
        <w:t>8</w:t>
      </w:r>
      <w:r w:rsidR="00654B8D" w:rsidRPr="00654B8D">
        <w:rPr>
          <w:iCs/>
          <w:sz w:val="28"/>
          <w:szCs w:val="28"/>
        </w:rPr>
        <w:t>-</w:t>
      </w:r>
      <w:r w:rsidR="006C59AA">
        <w:rPr>
          <w:iCs/>
          <w:sz w:val="28"/>
          <w:szCs w:val="28"/>
        </w:rPr>
        <w:t>01-</w:t>
      </w:r>
      <w:r w:rsidR="00654B8D" w:rsidRPr="00654B8D">
        <w:rPr>
          <w:iCs/>
          <w:sz w:val="28"/>
          <w:szCs w:val="28"/>
        </w:rPr>
        <w:t>202</w:t>
      </w:r>
      <w:r w:rsidR="00654B8D">
        <w:rPr>
          <w:iCs/>
          <w:sz w:val="28"/>
          <w:szCs w:val="28"/>
        </w:rPr>
        <w:t>6</w:t>
      </w:r>
      <w:r w:rsidR="00F85F89" w:rsidRPr="009017F6">
        <w:rPr>
          <w:sz w:val="28"/>
          <w:szCs w:val="28"/>
        </w:rPr>
        <w:t xml:space="preserve"> </w:t>
      </w:r>
    </w:p>
    <w:p w14:paraId="0FD624F3" w14:textId="0A586F51" w:rsidR="00E2340E" w:rsidRPr="00202EEC" w:rsidRDefault="00E2340E" w:rsidP="009017F6">
      <w:pPr>
        <w:spacing w:before="240" w:line="240" w:lineRule="auto"/>
        <w:ind w:left="239" w:right="4880"/>
        <w:rPr>
          <w:sz w:val="28"/>
          <w:szCs w:val="28"/>
        </w:rPr>
      </w:pPr>
      <w:r w:rsidRPr="009017F6">
        <w:rPr>
          <w:spacing w:val="-70"/>
          <w:sz w:val="28"/>
          <w:szCs w:val="28"/>
        </w:rPr>
        <w:t xml:space="preserve"> </w:t>
      </w:r>
      <w:r w:rsidRPr="009017F6">
        <w:rPr>
          <w:sz w:val="28"/>
          <w:szCs w:val="28"/>
        </w:rPr>
        <w:t>Issued:</w:t>
      </w:r>
      <w:r w:rsidRPr="009017F6">
        <w:rPr>
          <w:spacing w:val="-1"/>
          <w:sz w:val="28"/>
          <w:szCs w:val="28"/>
        </w:rPr>
        <w:t xml:space="preserve"> </w:t>
      </w:r>
      <w:r w:rsidR="003E446A">
        <w:rPr>
          <w:spacing w:val="-1"/>
          <w:sz w:val="28"/>
          <w:szCs w:val="28"/>
        </w:rPr>
        <w:t>August 14</w:t>
      </w:r>
      <w:r w:rsidR="00654B8D" w:rsidRPr="00202EEC">
        <w:rPr>
          <w:spacing w:val="-1"/>
          <w:sz w:val="28"/>
          <w:szCs w:val="28"/>
        </w:rPr>
        <w:t>,2026</w:t>
      </w:r>
    </w:p>
    <w:p w14:paraId="68E5875A" w14:textId="237A9D69" w:rsidR="00644FF6" w:rsidRDefault="00E2340E" w:rsidP="00DD76C0">
      <w:pPr>
        <w:spacing w:before="240" w:line="240" w:lineRule="auto"/>
        <w:ind w:left="239"/>
        <w:rPr>
          <w:sz w:val="28"/>
          <w:szCs w:val="28"/>
        </w:rPr>
      </w:pPr>
      <w:r w:rsidRPr="00202EEC">
        <w:rPr>
          <w:sz w:val="28"/>
          <w:szCs w:val="28"/>
        </w:rPr>
        <w:t>Closing:</w:t>
      </w:r>
      <w:r w:rsidR="00654B8D" w:rsidRPr="00202EEC">
        <w:rPr>
          <w:sz w:val="28"/>
          <w:szCs w:val="28"/>
        </w:rPr>
        <w:t xml:space="preserve"> </w:t>
      </w:r>
      <w:r w:rsidR="003E446A">
        <w:rPr>
          <w:sz w:val="28"/>
          <w:szCs w:val="28"/>
        </w:rPr>
        <w:t>August 27</w:t>
      </w:r>
      <w:r w:rsidR="00654B8D" w:rsidRPr="00202EEC">
        <w:rPr>
          <w:sz w:val="28"/>
          <w:szCs w:val="28"/>
        </w:rPr>
        <w:t>, 2026</w:t>
      </w:r>
    </w:p>
    <w:p w14:paraId="67EB0455" w14:textId="77777777" w:rsidR="00644FF6" w:rsidRDefault="00644FF6" w:rsidP="00DD76C0">
      <w:pPr>
        <w:spacing w:before="240" w:line="240" w:lineRule="auto"/>
        <w:ind w:left="239"/>
        <w:rPr>
          <w:sz w:val="28"/>
          <w:szCs w:val="28"/>
        </w:rPr>
      </w:pPr>
    </w:p>
    <w:p w14:paraId="1D71186F" w14:textId="48866C06" w:rsidR="00443149" w:rsidRPr="00DD76C0" w:rsidRDefault="00E2340E" w:rsidP="00DD76C0">
      <w:pPr>
        <w:spacing w:before="240" w:line="240" w:lineRule="auto"/>
        <w:ind w:left="239"/>
        <w:rPr>
          <w:spacing w:val="-3"/>
          <w:sz w:val="28"/>
          <w:szCs w:val="28"/>
        </w:rPr>
      </w:pPr>
      <w:r w:rsidRPr="009017F6">
        <w:rPr>
          <w:spacing w:val="-3"/>
          <w:sz w:val="28"/>
          <w:szCs w:val="28"/>
        </w:rPr>
        <w:lastRenderedPageBreak/>
        <w:t xml:space="preserve"> </w:t>
      </w:r>
    </w:p>
    <w:sdt>
      <w:sdtPr>
        <w:rPr>
          <w:rFonts w:asciiTheme="minorHAnsi" w:eastAsiaTheme="minorHAnsi" w:hAnsiTheme="minorHAnsi" w:cstheme="minorBidi"/>
          <w:color w:val="auto"/>
          <w:sz w:val="24"/>
          <w:szCs w:val="24"/>
        </w:rPr>
        <w:id w:val="-1870988622"/>
        <w:docPartObj>
          <w:docPartGallery w:val="Table of Contents"/>
          <w:docPartUnique/>
        </w:docPartObj>
      </w:sdtPr>
      <w:sdtEndPr>
        <w:rPr>
          <w:b/>
          <w:bCs/>
          <w:noProof/>
          <w:sz w:val="22"/>
          <w:szCs w:val="22"/>
        </w:rPr>
      </w:sdtEndPr>
      <w:sdtContent>
        <w:p w14:paraId="118C6693" w14:textId="5E08CC2A" w:rsidR="00E94F1F" w:rsidRPr="00B04F5B" w:rsidRDefault="00E94F1F" w:rsidP="00B04F5B">
          <w:pPr>
            <w:pStyle w:val="TOCHeading"/>
            <w:spacing w:before="0" w:after="240" w:line="240" w:lineRule="auto"/>
            <w:rPr>
              <w:rFonts w:asciiTheme="minorHAnsi" w:hAnsiTheme="minorHAnsi" w:cstheme="minorHAnsi"/>
              <w:color w:val="auto"/>
              <w:sz w:val="22"/>
              <w:szCs w:val="22"/>
            </w:rPr>
          </w:pPr>
          <w:r w:rsidRPr="00B04F5B">
            <w:rPr>
              <w:rFonts w:asciiTheme="minorHAnsi" w:hAnsiTheme="minorHAnsi" w:cstheme="minorHAnsi"/>
              <w:color w:val="auto"/>
              <w:sz w:val="22"/>
              <w:szCs w:val="22"/>
            </w:rPr>
            <w:t>Table of Contents</w:t>
          </w:r>
        </w:p>
        <w:p w14:paraId="684338B6" w14:textId="13664220" w:rsidR="00363859" w:rsidRPr="00363859" w:rsidRDefault="00E94F1F">
          <w:pPr>
            <w:pStyle w:val="TOC1"/>
            <w:tabs>
              <w:tab w:val="right" w:leader="dot" w:pos="9350"/>
            </w:tabs>
            <w:rPr>
              <w:rFonts w:asciiTheme="minorHAnsi" w:eastAsiaTheme="minorEastAsia" w:hAnsiTheme="minorHAnsi" w:cstheme="minorBidi"/>
              <w:noProof/>
              <w:kern w:val="2"/>
              <w:sz w:val="22"/>
              <w:szCs w:val="22"/>
              <w14:ligatures w14:val="standardContextual"/>
            </w:rPr>
          </w:pPr>
          <w:r w:rsidRPr="00B04F5B">
            <w:rPr>
              <w:b/>
              <w:bCs/>
              <w:sz w:val="22"/>
              <w:szCs w:val="22"/>
            </w:rPr>
            <w:fldChar w:fldCharType="begin"/>
          </w:r>
          <w:r w:rsidRPr="00B04F5B">
            <w:rPr>
              <w:b/>
              <w:bCs/>
              <w:sz w:val="22"/>
              <w:szCs w:val="22"/>
            </w:rPr>
            <w:instrText xml:space="preserve"> TOC \o "1-3" \h \z \u </w:instrText>
          </w:r>
          <w:r w:rsidRPr="00B04F5B">
            <w:rPr>
              <w:b/>
              <w:bCs/>
              <w:sz w:val="22"/>
              <w:szCs w:val="22"/>
            </w:rPr>
            <w:fldChar w:fldCharType="separate"/>
          </w:r>
          <w:hyperlink w:anchor="_Toc222926797" w:history="1">
            <w:r w:rsidR="00363859" w:rsidRPr="00363859">
              <w:rPr>
                <w:rStyle w:val="Hyperlink"/>
                <w:noProof/>
                <w:sz w:val="22"/>
                <w:szCs w:val="22"/>
              </w:rPr>
              <w:t>Summary of Key Information</w:t>
            </w:r>
            <w:r w:rsidR="00363859" w:rsidRPr="00363859">
              <w:rPr>
                <w:noProof/>
                <w:webHidden/>
                <w:sz w:val="22"/>
                <w:szCs w:val="22"/>
              </w:rPr>
              <w:tab/>
            </w:r>
            <w:r w:rsidR="00363859" w:rsidRPr="00363859">
              <w:rPr>
                <w:noProof/>
                <w:webHidden/>
                <w:sz w:val="22"/>
                <w:szCs w:val="22"/>
              </w:rPr>
              <w:fldChar w:fldCharType="begin"/>
            </w:r>
            <w:r w:rsidR="00363859" w:rsidRPr="00363859">
              <w:rPr>
                <w:noProof/>
                <w:webHidden/>
                <w:sz w:val="22"/>
                <w:szCs w:val="22"/>
              </w:rPr>
              <w:instrText xml:space="preserve"> PAGEREF _Toc222926797 \h </w:instrText>
            </w:r>
            <w:r w:rsidR="00363859" w:rsidRPr="00363859">
              <w:rPr>
                <w:noProof/>
                <w:webHidden/>
                <w:sz w:val="22"/>
                <w:szCs w:val="22"/>
              </w:rPr>
            </w:r>
            <w:r w:rsidR="00363859" w:rsidRPr="00363859">
              <w:rPr>
                <w:noProof/>
                <w:webHidden/>
                <w:sz w:val="22"/>
                <w:szCs w:val="22"/>
              </w:rPr>
              <w:fldChar w:fldCharType="separate"/>
            </w:r>
            <w:r w:rsidR="00181664">
              <w:rPr>
                <w:noProof/>
                <w:webHidden/>
                <w:sz w:val="22"/>
                <w:szCs w:val="22"/>
              </w:rPr>
              <w:t>3</w:t>
            </w:r>
            <w:r w:rsidR="00363859" w:rsidRPr="00363859">
              <w:rPr>
                <w:noProof/>
                <w:webHidden/>
                <w:sz w:val="22"/>
                <w:szCs w:val="22"/>
              </w:rPr>
              <w:fldChar w:fldCharType="end"/>
            </w:r>
          </w:hyperlink>
        </w:p>
        <w:p w14:paraId="75E38EF5" w14:textId="61F0236E"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798" w:history="1">
            <w:r w:rsidRPr="00363859">
              <w:rPr>
                <w:rStyle w:val="Hyperlink"/>
                <w:noProof/>
                <w:sz w:val="22"/>
                <w:szCs w:val="22"/>
              </w:rPr>
              <w:t>1.0 Introduction</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_Toc222926798 \h </w:instrText>
            </w:r>
            <w:r w:rsidRPr="00363859">
              <w:rPr>
                <w:noProof/>
                <w:webHidden/>
                <w:sz w:val="22"/>
                <w:szCs w:val="22"/>
              </w:rPr>
            </w:r>
            <w:r w:rsidRPr="00363859">
              <w:rPr>
                <w:noProof/>
                <w:webHidden/>
                <w:sz w:val="22"/>
                <w:szCs w:val="22"/>
              </w:rPr>
              <w:fldChar w:fldCharType="separate"/>
            </w:r>
            <w:r w:rsidR="00181664">
              <w:rPr>
                <w:noProof/>
                <w:webHidden/>
                <w:sz w:val="22"/>
                <w:szCs w:val="22"/>
              </w:rPr>
              <w:t>4</w:t>
            </w:r>
            <w:r w:rsidRPr="00363859">
              <w:rPr>
                <w:noProof/>
                <w:webHidden/>
                <w:sz w:val="22"/>
                <w:szCs w:val="22"/>
              </w:rPr>
              <w:fldChar w:fldCharType="end"/>
            </w:r>
          </w:hyperlink>
        </w:p>
        <w:p w14:paraId="35F03BF9" w14:textId="62C977EA"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799" w:history="1">
            <w:r w:rsidRPr="00363859">
              <w:rPr>
                <w:rStyle w:val="Hyperlink"/>
                <w:noProof/>
              </w:rPr>
              <w:t>1.1 Overview of the Request for Proposals</w:t>
            </w:r>
            <w:r w:rsidRPr="00363859">
              <w:rPr>
                <w:noProof/>
                <w:webHidden/>
              </w:rPr>
              <w:tab/>
            </w:r>
            <w:r w:rsidRPr="00363859">
              <w:rPr>
                <w:noProof/>
                <w:webHidden/>
              </w:rPr>
              <w:fldChar w:fldCharType="begin"/>
            </w:r>
            <w:r w:rsidRPr="00363859">
              <w:rPr>
                <w:noProof/>
                <w:webHidden/>
              </w:rPr>
              <w:instrText xml:space="preserve"> PAGEREF _Toc222926799 \h </w:instrText>
            </w:r>
            <w:r w:rsidRPr="00363859">
              <w:rPr>
                <w:noProof/>
                <w:webHidden/>
              </w:rPr>
            </w:r>
            <w:r w:rsidRPr="00363859">
              <w:rPr>
                <w:noProof/>
                <w:webHidden/>
              </w:rPr>
              <w:fldChar w:fldCharType="separate"/>
            </w:r>
            <w:r w:rsidR="00181664">
              <w:rPr>
                <w:noProof/>
                <w:webHidden/>
              </w:rPr>
              <w:t>4</w:t>
            </w:r>
            <w:r w:rsidRPr="00363859">
              <w:rPr>
                <w:noProof/>
                <w:webHidden/>
              </w:rPr>
              <w:fldChar w:fldCharType="end"/>
            </w:r>
          </w:hyperlink>
        </w:p>
        <w:p w14:paraId="5C3999BF" w14:textId="62ACC362"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0" w:history="1">
            <w:r w:rsidRPr="00363859">
              <w:rPr>
                <w:rStyle w:val="Hyperlink"/>
                <w:noProof/>
              </w:rPr>
              <w:t>1.2 Eligibility to Participate in This RFP</w:t>
            </w:r>
            <w:r w:rsidRPr="00363859">
              <w:rPr>
                <w:noProof/>
                <w:webHidden/>
              </w:rPr>
              <w:tab/>
            </w:r>
            <w:r w:rsidRPr="00363859">
              <w:rPr>
                <w:noProof/>
                <w:webHidden/>
              </w:rPr>
              <w:fldChar w:fldCharType="begin"/>
            </w:r>
            <w:r w:rsidRPr="00363859">
              <w:rPr>
                <w:noProof/>
                <w:webHidden/>
              </w:rPr>
              <w:instrText xml:space="preserve"> PAGEREF _Toc222926800 \h </w:instrText>
            </w:r>
            <w:r w:rsidRPr="00363859">
              <w:rPr>
                <w:noProof/>
                <w:webHidden/>
              </w:rPr>
            </w:r>
            <w:r w:rsidRPr="00363859">
              <w:rPr>
                <w:noProof/>
                <w:webHidden/>
              </w:rPr>
              <w:fldChar w:fldCharType="separate"/>
            </w:r>
            <w:r w:rsidR="00181664">
              <w:rPr>
                <w:noProof/>
                <w:webHidden/>
              </w:rPr>
              <w:t>5</w:t>
            </w:r>
            <w:r w:rsidRPr="00363859">
              <w:rPr>
                <w:noProof/>
                <w:webHidden/>
              </w:rPr>
              <w:fldChar w:fldCharType="end"/>
            </w:r>
          </w:hyperlink>
        </w:p>
        <w:p w14:paraId="28CC0982" w14:textId="07B587D7"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1" w:history="1">
            <w:r w:rsidRPr="00363859">
              <w:rPr>
                <w:rStyle w:val="Hyperlink"/>
                <w:noProof/>
              </w:rPr>
              <w:t>1.3 Forest Management Responsibilities of Proponent</w:t>
            </w:r>
            <w:r w:rsidRPr="00363859">
              <w:rPr>
                <w:noProof/>
                <w:webHidden/>
              </w:rPr>
              <w:tab/>
            </w:r>
            <w:r w:rsidRPr="00363859">
              <w:rPr>
                <w:noProof/>
                <w:webHidden/>
              </w:rPr>
              <w:fldChar w:fldCharType="begin"/>
            </w:r>
            <w:r w:rsidRPr="00363859">
              <w:rPr>
                <w:noProof/>
                <w:webHidden/>
              </w:rPr>
              <w:instrText xml:space="preserve"> PAGEREF _Toc222926801 \h </w:instrText>
            </w:r>
            <w:r w:rsidRPr="00363859">
              <w:rPr>
                <w:noProof/>
                <w:webHidden/>
              </w:rPr>
            </w:r>
            <w:r w:rsidRPr="00363859">
              <w:rPr>
                <w:noProof/>
                <w:webHidden/>
              </w:rPr>
              <w:fldChar w:fldCharType="separate"/>
            </w:r>
            <w:r w:rsidR="00181664">
              <w:rPr>
                <w:noProof/>
                <w:webHidden/>
              </w:rPr>
              <w:t>5</w:t>
            </w:r>
            <w:r w:rsidRPr="00363859">
              <w:rPr>
                <w:noProof/>
                <w:webHidden/>
              </w:rPr>
              <w:fldChar w:fldCharType="end"/>
            </w:r>
          </w:hyperlink>
        </w:p>
        <w:p w14:paraId="369580E4" w14:textId="70E7B6FB"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02" w:history="1">
            <w:r w:rsidRPr="00363859">
              <w:rPr>
                <w:rStyle w:val="Hyperlink"/>
                <w:noProof/>
                <w:sz w:val="22"/>
                <w:szCs w:val="22"/>
              </w:rPr>
              <w:t>2.0 RFP Submission Process</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_Toc222926802 \h </w:instrText>
            </w:r>
            <w:r w:rsidRPr="00363859">
              <w:rPr>
                <w:noProof/>
                <w:webHidden/>
                <w:sz w:val="22"/>
                <w:szCs w:val="22"/>
              </w:rPr>
            </w:r>
            <w:r w:rsidRPr="00363859">
              <w:rPr>
                <w:noProof/>
                <w:webHidden/>
                <w:sz w:val="22"/>
                <w:szCs w:val="22"/>
              </w:rPr>
              <w:fldChar w:fldCharType="separate"/>
            </w:r>
            <w:r w:rsidR="00181664">
              <w:rPr>
                <w:noProof/>
                <w:webHidden/>
                <w:sz w:val="22"/>
                <w:szCs w:val="22"/>
              </w:rPr>
              <w:t>5</w:t>
            </w:r>
            <w:r w:rsidRPr="00363859">
              <w:rPr>
                <w:noProof/>
                <w:webHidden/>
                <w:sz w:val="22"/>
                <w:szCs w:val="22"/>
              </w:rPr>
              <w:fldChar w:fldCharType="end"/>
            </w:r>
          </w:hyperlink>
        </w:p>
        <w:p w14:paraId="207E7B4E" w14:textId="1F216F28"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3" w:history="1">
            <w:r w:rsidRPr="00363859">
              <w:rPr>
                <w:rStyle w:val="Hyperlink"/>
                <w:noProof/>
              </w:rPr>
              <w:t>2.1 RFP Timelines</w:t>
            </w:r>
            <w:r w:rsidRPr="00363859">
              <w:rPr>
                <w:noProof/>
                <w:webHidden/>
              </w:rPr>
              <w:tab/>
            </w:r>
            <w:r w:rsidRPr="00363859">
              <w:rPr>
                <w:noProof/>
                <w:webHidden/>
              </w:rPr>
              <w:fldChar w:fldCharType="begin"/>
            </w:r>
            <w:r w:rsidRPr="00363859">
              <w:rPr>
                <w:noProof/>
                <w:webHidden/>
              </w:rPr>
              <w:instrText xml:space="preserve"> PAGEREF _Toc222926803 \h </w:instrText>
            </w:r>
            <w:r w:rsidRPr="00363859">
              <w:rPr>
                <w:noProof/>
                <w:webHidden/>
              </w:rPr>
            </w:r>
            <w:r w:rsidRPr="00363859">
              <w:rPr>
                <w:noProof/>
                <w:webHidden/>
              </w:rPr>
              <w:fldChar w:fldCharType="separate"/>
            </w:r>
            <w:r w:rsidR="00181664">
              <w:rPr>
                <w:noProof/>
                <w:webHidden/>
              </w:rPr>
              <w:t>5</w:t>
            </w:r>
            <w:r w:rsidRPr="00363859">
              <w:rPr>
                <w:noProof/>
                <w:webHidden/>
              </w:rPr>
              <w:fldChar w:fldCharType="end"/>
            </w:r>
          </w:hyperlink>
        </w:p>
        <w:p w14:paraId="2F4D15F6" w14:textId="7C9BBA9C"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04" w:history="1">
            <w:r w:rsidRPr="00363859">
              <w:rPr>
                <w:rStyle w:val="Hyperlink"/>
                <w:noProof/>
                <w:sz w:val="22"/>
                <w:szCs w:val="22"/>
              </w:rPr>
              <w:t>3.0 Submission Instructions</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_Toc222926804 \h </w:instrText>
            </w:r>
            <w:r w:rsidRPr="00363859">
              <w:rPr>
                <w:noProof/>
                <w:webHidden/>
                <w:sz w:val="22"/>
                <w:szCs w:val="22"/>
              </w:rPr>
            </w:r>
            <w:r w:rsidRPr="00363859">
              <w:rPr>
                <w:noProof/>
                <w:webHidden/>
                <w:sz w:val="22"/>
                <w:szCs w:val="22"/>
              </w:rPr>
              <w:fldChar w:fldCharType="separate"/>
            </w:r>
            <w:r w:rsidR="00181664">
              <w:rPr>
                <w:noProof/>
                <w:webHidden/>
                <w:sz w:val="22"/>
                <w:szCs w:val="22"/>
              </w:rPr>
              <w:t>5</w:t>
            </w:r>
            <w:r w:rsidRPr="00363859">
              <w:rPr>
                <w:noProof/>
                <w:webHidden/>
                <w:sz w:val="22"/>
                <w:szCs w:val="22"/>
              </w:rPr>
              <w:fldChar w:fldCharType="end"/>
            </w:r>
          </w:hyperlink>
        </w:p>
        <w:p w14:paraId="3B5041CE" w14:textId="4B55E5CD"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5" w:history="1">
            <w:r w:rsidRPr="00363859">
              <w:rPr>
                <w:rStyle w:val="Hyperlink"/>
                <w:noProof/>
              </w:rPr>
              <w:t>3.1 Submission Time and Submission Location</w:t>
            </w:r>
            <w:r w:rsidRPr="00363859">
              <w:rPr>
                <w:noProof/>
                <w:webHidden/>
              </w:rPr>
              <w:tab/>
            </w:r>
            <w:r w:rsidRPr="00363859">
              <w:rPr>
                <w:noProof/>
                <w:webHidden/>
              </w:rPr>
              <w:fldChar w:fldCharType="begin"/>
            </w:r>
            <w:r w:rsidRPr="00363859">
              <w:rPr>
                <w:noProof/>
                <w:webHidden/>
              </w:rPr>
              <w:instrText xml:space="preserve"> PAGEREF _Toc222926805 \h </w:instrText>
            </w:r>
            <w:r w:rsidRPr="00363859">
              <w:rPr>
                <w:noProof/>
                <w:webHidden/>
              </w:rPr>
            </w:r>
            <w:r w:rsidRPr="00363859">
              <w:rPr>
                <w:noProof/>
                <w:webHidden/>
              </w:rPr>
              <w:fldChar w:fldCharType="separate"/>
            </w:r>
            <w:r w:rsidR="00181664">
              <w:rPr>
                <w:noProof/>
                <w:webHidden/>
              </w:rPr>
              <w:t>5</w:t>
            </w:r>
            <w:r w:rsidRPr="00363859">
              <w:rPr>
                <w:noProof/>
                <w:webHidden/>
              </w:rPr>
              <w:fldChar w:fldCharType="end"/>
            </w:r>
          </w:hyperlink>
        </w:p>
        <w:p w14:paraId="10F94199" w14:textId="6FBD1B97"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6" w:history="1">
            <w:r w:rsidRPr="00363859">
              <w:rPr>
                <w:rStyle w:val="Hyperlink"/>
                <w:noProof/>
              </w:rPr>
              <w:t>3.2 Submission of Proposal</w:t>
            </w:r>
            <w:r w:rsidRPr="00363859">
              <w:rPr>
                <w:noProof/>
                <w:webHidden/>
              </w:rPr>
              <w:tab/>
            </w:r>
            <w:r w:rsidRPr="00363859">
              <w:rPr>
                <w:noProof/>
                <w:webHidden/>
              </w:rPr>
              <w:fldChar w:fldCharType="begin"/>
            </w:r>
            <w:r w:rsidRPr="00363859">
              <w:rPr>
                <w:noProof/>
                <w:webHidden/>
              </w:rPr>
              <w:instrText xml:space="preserve"> PAGEREF _Toc222926806 \h </w:instrText>
            </w:r>
            <w:r w:rsidRPr="00363859">
              <w:rPr>
                <w:noProof/>
                <w:webHidden/>
              </w:rPr>
            </w:r>
            <w:r w:rsidRPr="00363859">
              <w:rPr>
                <w:noProof/>
                <w:webHidden/>
              </w:rPr>
              <w:fldChar w:fldCharType="separate"/>
            </w:r>
            <w:r w:rsidR="00181664">
              <w:rPr>
                <w:noProof/>
                <w:webHidden/>
              </w:rPr>
              <w:t>5</w:t>
            </w:r>
            <w:r w:rsidRPr="00363859">
              <w:rPr>
                <w:noProof/>
                <w:webHidden/>
              </w:rPr>
              <w:fldChar w:fldCharType="end"/>
            </w:r>
          </w:hyperlink>
        </w:p>
        <w:p w14:paraId="4556422E" w14:textId="44F169D5"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7" w:history="1">
            <w:r w:rsidRPr="00363859">
              <w:rPr>
                <w:rStyle w:val="Hyperlink"/>
                <w:noProof/>
              </w:rPr>
              <w:t>3.3 No Fax or Mail Submission</w:t>
            </w:r>
            <w:r w:rsidRPr="00363859">
              <w:rPr>
                <w:noProof/>
                <w:webHidden/>
              </w:rPr>
              <w:tab/>
            </w:r>
            <w:r w:rsidRPr="00363859">
              <w:rPr>
                <w:noProof/>
                <w:webHidden/>
              </w:rPr>
              <w:fldChar w:fldCharType="begin"/>
            </w:r>
            <w:r w:rsidRPr="00363859">
              <w:rPr>
                <w:noProof/>
                <w:webHidden/>
              </w:rPr>
              <w:instrText xml:space="preserve"> PAGEREF _Toc222926807 \h </w:instrText>
            </w:r>
            <w:r w:rsidRPr="00363859">
              <w:rPr>
                <w:noProof/>
                <w:webHidden/>
              </w:rPr>
            </w:r>
            <w:r w:rsidRPr="00363859">
              <w:rPr>
                <w:noProof/>
                <w:webHidden/>
              </w:rPr>
              <w:fldChar w:fldCharType="separate"/>
            </w:r>
            <w:r w:rsidR="00181664">
              <w:rPr>
                <w:noProof/>
                <w:webHidden/>
              </w:rPr>
              <w:t>6</w:t>
            </w:r>
            <w:r w:rsidRPr="00363859">
              <w:rPr>
                <w:noProof/>
                <w:webHidden/>
              </w:rPr>
              <w:fldChar w:fldCharType="end"/>
            </w:r>
          </w:hyperlink>
        </w:p>
        <w:p w14:paraId="1935B003" w14:textId="41455A45"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8" w:history="1">
            <w:r w:rsidRPr="00363859">
              <w:rPr>
                <w:rStyle w:val="Hyperlink"/>
                <w:noProof/>
              </w:rPr>
              <w:t>3.4 Language of Proposals</w:t>
            </w:r>
            <w:r w:rsidRPr="00363859">
              <w:rPr>
                <w:noProof/>
                <w:webHidden/>
              </w:rPr>
              <w:tab/>
            </w:r>
            <w:r w:rsidRPr="00363859">
              <w:rPr>
                <w:noProof/>
                <w:webHidden/>
              </w:rPr>
              <w:fldChar w:fldCharType="begin"/>
            </w:r>
            <w:r w:rsidRPr="00363859">
              <w:rPr>
                <w:noProof/>
                <w:webHidden/>
              </w:rPr>
              <w:instrText xml:space="preserve"> PAGEREF _Toc222926808 \h </w:instrText>
            </w:r>
            <w:r w:rsidRPr="00363859">
              <w:rPr>
                <w:noProof/>
                <w:webHidden/>
              </w:rPr>
            </w:r>
            <w:r w:rsidRPr="00363859">
              <w:rPr>
                <w:noProof/>
                <w:webHidden/>
              </w:rPr>
              <w:fldChar w:fldCharType="separate"/>
            </w:r>
            <w:r w:rsidR="00181664">
              <w:rPr>
                <w:noProof/>
                <w:webHidden/>
              </w:rPr>
              <w:t>6</w:t>
            </w:r>
            <w:r w:rsidRPr="00363859">
              <w:rPr>
                <w:noProof/>
                <w:webHidden/>
              </w:rPr>
              <w:fldChar w:fldCharType="end"/>
            </w:r>
          </w:hyperlink>
        </w:p>
        <w:p w14:paraId="3BAE19A3" w14:textId="535405BF"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09" w:history="1">
            <w:r w:rsidRPr="00363859">
              <w:rPr>
                <w:rStyle w:val="Hyperlink"/>
                <w:noProof/>
              </w:rPr>
              <w:t>3.5 Receipt of Complete RFP</w:t>
            </w:r>
            <w:r w:rsidRPr="00363859">
              <w:rPr>
                <w:noProof/>
                <w:webHidden/>
              </w:rPr>
              <w:tab/>
            </w:r>
            <w:r w:rsidRPr="00363859">
              <w:rPr>
                <w:noProof/>
                <w:webHidden/>
              </w:rPr>
              <w:fldChar w:fldCharType="begin"/>
            </w:r>
            <w:r w:rsidRPr="00363859">
              <w:rPr>
                <w:noProof/>
                <w:webHidden/>
              </w:rPr>
              <w:instrText xml:space="preserve"> PAGEREF _Toc222926809 \h </w:instrText>
            </w:r>
            <w:r w:rsidRPr="00363859">
              <w:rPr>
                <w:noProof/>
                <w:webHidden/>
              </w:rPr>
            </w:r>
            <w:r w:rsidRPr="00363859">
              <w:rPr>
                <w:noProof/>
                <w:webHidden/>
              </w:rPr>
              <w:fldChar w:fldCharType="separate"/>
            </w:r>
            <w:r w:rsidR="00181664">
              <w:rPr>
                <w:noProof/>
                <w:webHidden/>
              </w:rPr>
              <w:t>6</w:t>
            </w:r>
            <w:r w:rsidRPr="00363859">
              <w:rPr>
                <w:noProof/>
                <w:webHidden/>
              </w:rPr>
              <w:fldChar w:fldCharType="end"/>
            </w:r>
          </w:hyperlink>
        </w:p>
        <w:p w14:paraId="211A650C" w14:textId="44C45D7F"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0" w:history="1">
            <w:r w:rsidRPr="00363859">
              <w:rPr>
                <w:rStyle w:val="Hyperlink"/>
                <w:noProof/>
              </w:rPr>
              <w:t>3.6 Enquiries</w:t>
            </w:r>
            <w:r w:rsidRPr="00363859">
              <w:rPr>
                <w:noProof/>
                <w:webHidden/>
              </w:rPr>
              <w:tab/>
            </w:r>
            <w:r w:rsidRPr="00363859">
              <w:rPr>
                <w:noProof/>
                <w:webHidden/>
              </w:rPr>
              <w:fldChar w:fldCharType="begin"/>
            </w:r>
            <w:r w:rsidRPr="00363859">
              <w:rPr>
                <w:noProof/>
                <w:webHidden/>
              </w:rPr>
              <w:instrText xml:space="preserve"> PAGEREF _Toc222926810 \h </w:instrText>
            </w:r>
            <w:r w:rsidRPr="00363859">
              <w:rPr>
                <w:noProof/>
                <w:webHidden/>
              </w:rPr>
            </w:r>
            <w:r w:rsidRPr="00363859">
              <w:rPr>
                <w:noProof/>
                <w:webHidden/>
              </w:rPr>
              <w:fldChar w:fldCharType="separate"/>
            </w:r>
            <w:r w:rsidR="00181664">
              <w:rPr>
                <w:noProof/>
                <w:webHidden/>
              </w:rPr>
              <w:t>6</w:t>
            </w:r>
            <w:r w:rsidRPr="00363859">
              <w:rPr>
                <w:noProof/>
                <w:webHidden/>
              </w:rPr>
              <w:fldChar w:fldCharType="end"/>
            </w:r>
          </w:hyperlink>
        </w:p>
        <w:p w14:paraId="0CA3473E" w14:textId="649ABFB3"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1" w:history="1">
            <w:r w:rsidRPr="00363859">
              <w:rPr>
                <w:rStyle w:val="Hyperlink"/>
                <w:noProof/>
              </w:rPr>
              <w:t>3.7 Electronic Communication</w:t>
            </w:r>
            <w:r w:rsidRPr="00363859">
              <w:rPr>
                <w:noProof/>
                <w:webHidden/>
              </w:rPr>
              <w:tab/>
            </w:r>
            <w:r w:rsidRPr="00363859">
              <w:rPr>
                <w:noProof/>
                <w:webHidden/>
              </w:rPr>
              <w:fldChar w:fldCharType="begin"/>
            </w:r>
            <w:r w:rsidRPr="00363859">
              <w:rPr>
                <w:noProof/>
                <w:webHidden/>
              </w:rPr>
              <w:instrText xml:space="preserve"> PAGEREF _Toc222926811 \h </w:instrText>
            </w:r>
            <w:r w:rsidRPr="00363859">
              <w:rPr>
                <w:noProof/>
                <w:webHidden/>
              </w:rPr>
            </w:r>
            <w:r w:rsidRPr="00363859">
              <w:rPr>
                <w:noProof/>
                <w:webHidden/>
              </w:rPr>
              <w:fldChar w:fldCharType="separate"/>
            </w:r>
            <w:r w:rsidR="00181664">
              <w:rPr>
                <w:noProof/>
                <w:webHidden/>
              </w:rPr>
              <w:t>7</w:t>
            </w:r>
            <w:r w:rsidRPr="00363859">
              <w:rPr>
                <w:noProof/>
                <w:webHidden/>
              </w:rPr>
              <w:fldChar w:fldCharType="end"/>
            </w:r>
          </w:hyperlink>
        </w:p>
        <w:p w14:paraId="6EF0CCBE" w14:textId="16E7FBC5"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2" w:history="1">
            <w:r w:rsidRPr="00363859">
              <w:rPr>
                <w:rStyle w:val="Hyperlink"/>
                <w:noProof/>
              </w:rPr>
              <w:t>3.8 Addenda</w:t>
            </w:r>
            <w:r w:rsidRPr="00363859">
              <w:rPr>
                <w:noProof/>
                <w:webHidden/>
              </w:rPr>
              <w:tab/>
            </w:r>
            <w:r w:rsidRPr="00363859">
              <w:rPr>
                <w:noProof/>
                <w:webHidden/>
              </w:rPr>
              <w:fldChar w:fldCharType="begin"/>
            </w:r>
            <w:r w:rsidRPr="00363859">
              <w:rPr>
                <w:noProof/>
                <w:webHidden/>
              </w:rPr>
              <w:instrText xml:space="preserve"> PAGEREF _Toc222926812 \h </w:instrText>
            </w:r>
            <w:r w:rsidRPr="00363859">
              <w:rPr>
                <w:noProof/>
                <w:webHidden/>
              </w:rPr>
            </w:r>
            <w:r w:rsidRPr="00363859">
              <w:rPr>
                <w:noProof/>
                <w:webHidden/>
              </w:rPr>
              <w:fldChar w:fldCharType="separate"/>
            </w:r>
            <w:r w:rsidR="00181664">
              <w:rPr>
                <w:noProof/>
                <w:webHidden/>
              </w:rPr>
              <w:t>7</w:t>
            </w:r>
            <w:r w:rsidRPr="00363859">
              <w:rPr>
                <w:noProof/>
                <w:webHidden/>
              </w:rPr>
              <w:fldChar w:fldCharType="end"/>
            </w:r>
          </w:hyperlink>
        </w:p>
        <w:p w14:paraId="26EB9035" w14:textId="63190D3C"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3" w:history="1">
            <w:r w:rsidRPr="00363859">
              <w:rPr>
                <w:rStyle w:val="Hyperlink"/>
                <w:noProof/>
              </w:rPr>
              <w:t>3.9 Amendments to Proposals</w:t>
            </w:r>
            <w:r w:rsidRPr="00363859">
              <w:rPr>
                <w:noProof/>
                <w:webHidden/>
              </w:rPr>
              <w:tab/>
            </w:r>
            <w:r w:rsidRPr="00363859">
              <w:rPr>
                <w:noProof/>
                <w:webHidden/>
              </w:rPr>
              <w:fldChar w:fldCharType="begin"/>
            </w:r>
            <w:r w:rsidRPr="00363859">
              <w:rPr>
                <w:noProof/>
                <w:webHidden/>
              </w:rPr>
              <w:instrText xml:space="preserve"> PAGEREF _Toc222926813 \h </w:instrText>
            </w:r>
            <w:r w:rsidRPr="00363859">
              <w:rPr>
                <w:noProof/>
                <w:webHidden/>
              </w:rPr>
            </w:r>
            <w:r w:rsidRPr="00363859">
              <w:rPr>
                <w:noProof/>
                <w:webHidden/>
              </w:rPr>
              <w:fldChar w:fldCharType="separate"/>
            </w:r>
            <w:r w:rsidR="00181664">
              <w:rPr>
                <w:noProof/>
                <w:webHidden/>
              </w:rPr>
              <w:t>8</w:t>
            </w:r>
            <w:r w:rsidRPr="00363859">
              <w:rPr>
                <w:noProof/>
                <w:webHidden/>
              </w:rPr>
              <w:fldChar w:fldCharType="end"/>
            </w:r>
          </w:hyperlink>
        </w:p>
        <w:p w14:paraId="36080C68" w14:textId="589BD5C5"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4" w:history="1">
            <w:r w:rsidRPr="00363859">
              <w:rPr>
                <w:rStyle w:val="Hyperlink"/>
                <w:noProof/>
              </w:rPr>
              <w:t>3.10 Material Change After Submission Time</w:t>
            </w:r>
            <w:r w:rsidRPr="00363859">
              <w:rPr>
                <w:noProof/>
                <w:webHidden/>
              </w:rPr>
              <w:tab/>
            </w:r>
            <w:r w:rsidRPr="00363859">
              <w:rPr>
                <w:noProof/>
                <w:webHidden/>
              </w:rPr>
              <w:fldChar w:fldCharType="begin"/>
            </w:r>
            <w:r w:rsidRPr="00363859">
              <w:rPr>
                <w:noProof/>
                <w:webHidden/>
              </w:rPr>
              <w:instrText xml:space="preserve"> PAGEREF _Toc222926814 \h </w:instrText>
            </w:r>
            <w:r w:rsidRPr="00363859">
              <w:rPr>
                <w:noProof/>
                <w:webHidden/>
              </w:rPr>
            </w:r>
            <w:r w:rsidRPr="00363859">
              <w:rPr>
                <w:noProof/>
                <w:webHidden/>
              </w:rPr>
              <w:fldChar w:fldCharType="separate"/>
            </w:r>
            <w:r w:rsidR="00181664">
              <w:rPr>
                <w:noProof/>
                <w:webHidden/>
              </w:rPr>
              <w:t>8</w:t>
            </w:r>
            <w:r w:rsidRPr="00363859">
              <w:rPr>
                <w:noProof/>
                <w:webHidden/>
              </w:rPr>
              <w:fldChar w:fldCharType="end"/>
            </w:r>
          </w:hyperlink>
        </w:p>
        <w:p w14:paraId="6DD0D2BC" w14:textId="4033D708"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15" w:history="1">
            <w:r w:rsidRPr="00363859">
              <w:rPr>
                <w:rStyle w:val="Hyperlink"/>
                <w:noProof/>
                <w:sz w:val="22"/>
                <w:szCs w:val="22"/>
              </w:rPr>
              <w:t>4.0 Evaluation</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_Toc222926815 \h </w:instrText>
            </w:r>
            <w:r w:rsidRPr="00363859">
              <w:rPr>
                <w:noProof/>
                <w:webHidden/>
                <w:sz w:val="22"/>
                <w:szCs w:val="22"/>
              </w:rPr>
            </w:r>
            <w:r w:rsidRPr="00363859">
              <w:rPr>
                <w:noProof/>
                <w:webHidden/>
                <w:sz w:val="22"/>
                <w:szCs w:val="22"/>
              </w:rPr>
              <w:fldChar w:fldCharType="separate"/>
            </w:r>
            <w:r w:rsidR="00181664">
              <w:rPr>
                <w:noProof/>
                <w:webHidden/>
                <w:sz w:val="22"/>
                <w:szCs w:val="22"/>
              </w:rPr>
              <w:t>8</w:t>
            </w:r>
            <w:r w:rsidRPr="00363859">
              <w:rPr>
                <w:noProof/>
                <w:webHidden/>
                <w:sz w:val="22"/>
                <w:szCs w:val="22"/>
              </w:rPr>
              <w:fldChar w:fldCharType="end"/>
            </w:r>
          </w:hyperlink>
        </w:p>
        <w:p w14:paraId="7F317825" w14:textId="56DB103A"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6" w:history="1">
            <w:r w:rsidRPr="00363859">
              <w:rPr>
                <w:rStyle w:val="Hyperlink"/>
                <w:noProof/>
              </w:rPr>
              <w:t>4.1 Evaluation Process</w:t>
            </w:r>
            <w:r w:rsidRPr="00363859">
              <w:rPr>
                <w:noProof/>
                <w:webHidden/>
              </w:rPr>
              <w:tab/>
            </w:r>
            <w:r w:rsidRPr="00363859">
              <w:rPr>
                <w:noProof/>
                <w:webHidden/>
              </w:rPr>
              <w:fldChar w:fldCharType="begin"/>
            </w:r>
            <w:r w:rsidRPr="00363859">
              <w:rPr>
                <w:noProof/>
                <w:webHidden/>
              </w:rPr>
              <w:instrText xml:space="preserve"> PAGEREF _Toc222926816 \h </w:instrText>
            </w:r>
            <w:r w:rsidRPr="00363859">
              <w:rPr>
                <w:noProof/>
                <w:webHidden/>
              </w:rPr>
            </w:r>
            <w:r w:rsidRPr="00363859">
              <w:rPr>
                <w:noProof/>
                <w:webHidden/>
              </w:rPr>
              <w:fldChar w:fldCharType="separate"/>
            </w:r>
            <w:r w:rsidR="00181664">
              <w:rPr>
                <w:noProof/>
                <w:webHidden/>
              </w:rPr>
              <w:t>8</w:t>
            </w:r>
            <w:r w:rsidRPr="00363859">
              <w:rPr>
                <w:noProof/>
                <w:webHidden/>
              </w:rPr>
              <w:fldChar w:fldCharType="end"/>
            </w:r>
          </w:hyperlink>
        </w:p>
        <w:p w14:paraId="27DB1B67" w14:textId="662554C4"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7" w:history="1">
            <w:r w:rsidRPr="00363859">
              <w:rPr>
                <w:rStyle w:val="Hyperlink"/>
                <w:noProof/>
              </w:rPr>
              <w:t>4.2 Mandatory Evaluation Criteria</w:t>
            </w:r>
            <w:r w:rsidRPr="00363859">
              <w:rPr>
                <w:noProof/>
                <w:webHidden/>
              </w:rPr>
              <w:tab/>
            </w:r>
            <w:r w:rsidRPr="00363859">
              <w:rPr>
                <w:noProof/>
                <w:webHidden/>
              </w:rPr>
              <w:fldChar w:fldCharType="begin"/>
            </w:r>
            <w:r w:rsidRPr="00363859">
              <w:rPr>
                <w:noProof/>
                <w:webHidden/>
              </w:rPr>
              <w:instrText xml:space="preserve"> PAGEREF _Toc222926817 \h </w:instrText>
            </w:r>
            <w:r w:rsidRPr="00363859">
              <w:rPr>
                <w:noProof/>
                <w:webHidden/>
              </w:rPr>
            </w:r>
            <w:r w:rsidRPr="00363859">
              <w:rPr>
                <w:noProof/>
                <w:webHidden/>
              </w:rPr>
              <w:fldChar w:fldCharType="separate"/>
            </w:r>
            <w:r w:rsidR="00181664">
              <w:rPr>
                <w:noProof/>
                <w:webHidden/>
              </w:rPr>
              <w:t>9</w:t>
            </w:r>
            <w:r w:rsidRPr="00363859">
              <w:rPr>
                <w:noProof/>
                <w:webHidden/>
              </w:rPr>
              <w:fldChar w:fldCharType="end"/>
            </w:r>
          </w:hyperlink>
        </w:p>
        <w:p w14:paraId="1BB710EB" w14:textId="69E01D38"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18" w:history="1">
            <w:r w:rsidRPr="00363859">
              <w:rPr>
                <w:rStyle w:val="Hyperlink"/>
                <w:noProof/>
              </w:rPr>
              <w:t>4.3 Point Rated Evaluation Criteria</w:t>
            </w:r>
            <w:r w:rsidRPr="00363859">
              <w:rPr>
                <w:noProof/>
                <w:webHidden/>
              </w:rPr>
              <w:tab/>
            </w:r>
            <w:r w:rsidRPr="00363859">
              <w:rPr>
                <w:noProof/>
                <w:webHidden/>
              </w:rPr>
              <w:fldChar w:fldCharType="begin"/>
            </w:r>
            <w:r w:rsidRPr="00363859">
              <w:rPr>
                <w:noProof/>
                <w:webHidden/>
              </w:rPr>
              <w:instrText xml:space="preserve"> PAGEREF _Toc222926818 \h </w:instrText>
            </w:r>
            <w:r w:rsidRPr="00363859">
              <w:rPr>
                <w:noProof/>
                <w:webHidden/>
              </w:rPr>
            </w:r>
            <w:r w:rsidRPr="00363859">
              <w:rPr>
                <w:noProof/>
                <w:webHidden/>
              </w:rPr>
              <w:fldChar w:fldCharType="separate"/>
            </w:r>
            <w:r w:rsidR="00181664">
              <w:rPr>
                <w:noProof/>
                <w:webHidden/>
              </w:rPr>
              <w:t>9</w:t>
            </w:r>
            <w:r w:rsidRPr="00363859">
              <w:rPr>
                <w:noProof/>
                <w:webHidden/>
              </w:rPr>
              <w:fldChar w:fldCharType="end"/>
            </w:r>
          </w:hyperlink>
        </w:p>
        <w:p w14:paraId="5910BA52" w14:textId="2B8D96C8" w:rsidR="00363859" w:rsidRPr="00363859" w:rsidRDefault="00363859">
          <w:pPr>
            <w:pStyle w:val="TOC3"/>
            <w:tabs>
              <w:tab w:val="right" w:leader="dot" w:pos="9350"/>
            </w:tabs>
            <w:rPr>
              <w:rFonts w:asciiTheme="minorHAnsi" w:eastAsiaTheme="minorEastAsia" w:hAnsiTheme="minorHAnsi" w:cstheme="minorBidi"/>
              <w:noProof/>
              <w:kern w:val="2"/>
              <w14:ligatures w14:val="standardContextual"/>
            </w:rPr>
          </w:pPr>
          <w:hyperlink w:anchor="_Toc222926819" w:history="1">
            <w:r w:rsidRPr="00363859">
              <w:rPr>
                <w:rStyle w:val="Hyperlink"/>
                <w:noProof/>
              </w:rPr>
              <w:t>4.3.1 Development and Employment</w:t>
            </w:r>
            <w:r w:rsidRPr="00363859">
              <w:rPr>
                <w:noProof/>
                <w:webHidden/>
              </w:rPr>
              <w:tab/>
            </w:r>
            <w:r w:rsidRPr="00363859">
              <w:rPr>
                <w:noProof/>
                <w:webHidden/>
              </w:rPr>
              <w:fldChar w:fldCharType="begin"/>
            </w:r>
            <w:r w:rsidRPr="00363859">
              <w:rPr>
                <w:noProof/>
                <w:webHidden/>
              </w:rPr>
              <w:instrText xml:space="preserve"> PAGEREF _Toc222926819 \h </w:instrText>
            </w:r>
            <w:r w:rsidRPr="00363859">
              <w:rPr>
                <w:noProof/>
                <w:webHidden/>
              </w:rPr>
            </w:r>
            <w:r w:rsidRPr="00363859">
              <w:rPr>
                <w:noProof/>
                <w:webHidden/>
              </w:rPr>
              <w:fldChar w:fldCharType="separate"/>
            </w:r>
            <w:r w:rsidR="00181664">
              <w:rPr>
                <w:noProof/>
                <w:webHidden/>
              </w:rPr>
              <w:t>10</w:t>
            </w:r>
            <w:r w:rsidRPr="00363859">
              <w:rPr>
                <w:noProof/>
                <w:webHidden/>
              </w:rPr>
              <w:fldChar w:fldCharType="end"/>
            </w:r>
          </w:hyperlink>
        </w:p>
        <w:p w14:paraId="71C8C968" w14:textId="7DE98515" w:rsidR="00363859" w:rsidRPr="00363859" w:rsidRDefault="00363859">
          <w:pPr>
            <w:pStyle w:val="TOC3"/>
            <w:tabs>
              <w:tab w:val="right" w:leader="dot" w:pos="9350"/>
            </w:tabs>
            <w:rPr>
              <w:rFonts w:asciiTheme="minorHAnsi" w:eastAsiaTheme="minorEastAsia" w:hAnsiTheme="minorHAnsi" w:cstheme="minorBidi"/>
              <w:noProof/>
              <w:kern w:val="2"/>
              <w14:ligatures w14:val="standardContextual"/>
            </w:rPr>
          </w:pPr>
          <w:hyperlink w:anchor="_Toc222926820" w:history="1">
            <w:r w:rsidRPr="00363859">
              <w:rPr>
                <w:rStyle w:val="Hyperlink"/>
                <w:noProof/>
              </w:rPr>
              <w:t>4.3.2 Timber Harvesting and Transportation</w:t>
            </w:r>
            <w:r w:rsidRPr="00363859">
              <w:rPr>
                <w:noProof/>
                <w:webHidden/>
              </w:rPr>
              <w:tab/>
            </w:r>
            <w:r w:rsidRPr="00363859">
              <w:rPr>
                <w:noProof/>
                <w:webHidden/>
              </w:rPr>
              <w:fldChar w:fldCharType="begin"/>
            </w:r>
            <w:r w:rsidRPr="00363859">
              <w:rPr>
                <w:noProof/>
                <w:webHidden/>
              </w:rPr>
              <w:instrText xml:space="preserve"> PAGEREF _Toc222926820 \h </w:instrText>
            </w:r>
            <w:r w:rsidRPr="00363859">
              <w:rPr>
                <w:noProof/>
                <w:webHidden/>
              </w:rPr>
            </w:r>
            <w:r w:rsidRPr="00363859">
              <w:rPr>
                <w:noProof/>
                <w:webHidden/>
              </w:rPr>
              <w:fldChar w:fldCharType="separate"/>
            </w:r>
            <w:r w:rsidR="00181664">
              <w:rPr>
                <w:noProof/>
                <w:webHidden/>
              </w:rPr>
              <w:t>10</w:t>
            </w:r>
            <w:r w:rsidRPr="00363859">
              <w:rPr>
                <w:noProof/>
                <w:webHidden/>
              </w:rPr>
              <w:fldChar w:fldCharType="end"/>
            </w:r>
          </w:hyperlink>
        </w:p>
        <w:p w14:paraId="3EE39105" w14:textId="2A3F8D19" w:rsidR="00363859" w:rsidRPr="00363859" w:rsidRDefault="00363859">
          <w:pPr>
            <w:pStyle w:val="TOC3"/>
            <w:tabs>
              <w:tab w:val="right" w:leader="dot" w:pos="9350"/>
            </w:tabs>
            <w:rPr>
              <w:rFonts w:asciiTheme="minorHAnsi" w:eastAsiaTheme="minorEastAsia" w:hAnsiTheme="minorHAnsi" w:cstheme="minorBidi"/>
              <w:noProof/>
              <w:kern w:val="2"/>
              <w14:ligatures w14:val="standardContextual"/>
            </w:rPr>
          </w:pPr>
          <w:hyperlink w:anchor="_Toc222926821" w:history="1">
            <w:r w:rsidRPr="00363859">
              <w:rPr>
                <w:rStyle w:val="Hyperlink"/>
                <w:noProof/>
              </w:rPr>
              <w:t>4.3.3 Financial Resources</w:t>
            </w:r>
            <w:r w:rsidRPr="00363859">
              <w:rPr>
                <w:noProof/>
                <w:webHidden/>
              </w:rPr>
              <w:tab/>
            </w:r>
            <w:r w:rsidRPr="00363859">
              <w:rPr>
                <w:noProof/>
                <w:webHidden/>
              </w:rPr>
              <w:fldChar w:fldCharType="begin"/>
            </w:r>
            <w:r w:rsidRPr="00363859">
              <w:rPr>
                <w:noProof/>
                <w:webHidden/>
              </w:rPr>
              <w:instrText xml:space="preserve"> PAGEREF _Toc222926821 \h </w:instrText>
            </w:r>
            <w:r w:rsidRPr="00363859">
              <w:rPr>
                <w:noProof/>
                <w:webHidden/>
              </w:rPr>
            </w:r>
            <w:r w:rsidRPr="00363859">
              <w:rPr>
                <w:noProof/>
                <w:webHidden/>
              </w:rPr>
              <w:fldChar w:fldCharType="separate"/>
            </w:r>
            <w:r w:rsidR="00181664">
              <w:rPr>
                <w:noProof/>
                <w:webHidden/>
              </w:rPr>
              <w:t>10</w:t>
            </w:r>
            <w:r w:rsidRPr="00363859">
              <w:rPr>
                <w:noProof/>
                <w:webHidden/>
              </w:rPr>
              <w:fldChar w:fldCharType="end"/>
            </w:r>
          </w:hyperlink>
        </w:p>
        <w:p w14:paraId="3B3F3892" w14:textId="7785F2C6" w:rsidR="00363859" w:rsidRPr="00363859" w:rsidRDefault="00363859">
          <w:pPr>
            <w:pStyle w:val="TOC3"/>
            <w:tabs>
              <w:tab w:val="right" w:leader="dot" w:pos="9350"/>
            </w:tabs>
            <w:rPr>
              <w:rFonts w:asciiTheme="minorHAnsi" w:eastAsiaTheme="minorEastAsia" w:hAnsiTheme="minorHAnsi" w:cstheme="minorBidi"/>
              <w:noProof/>
              <w:kern w:val="2"/>
              <w14:ligatures w14:val="standardContextual"/>
            </w:rPr>
          </w:pPr>
          <w:hyperlink w:anchor="_Toc222926822" w:history="1">
            <w:r w:rsidRPr="00363859">
              <w:rPr>
                <w:rStyle w:val="Hyperlink"/>
                <w:noProof/>
              </w:rPr>
              <w:t>4.3.4 Project Management Team</w:t>
            </w:r>
            <w:r w:rsidRPr="00363859">
              <w:rPr>
                <w:noProof/>
                <w:webHidden/>
              </w:rPr>
              <w:tab/>
            </w:r>
            <w:r w:rsidRPr="00363859">
              <w:rPr>
                <w:noProof/>
                <w:webHidden/>
              </w:rPr>
              <w:fldChar w:fldCharType="begin"/>
            </w:r>
            <w:r w:rsidRPr="00363859">
              <w:rPr>
                <w:noProof/>
                <w:webHidden/>
              </w:rPr>
              <w:instrText xml:space="preserve"> PAGEREF _Toc222926822 \h </w:instrText>
            </w:r>
            <w:r w:rsidRPr="00363859">
              <w:rPr>
                <w:noProof/>
                <w:webHidden/>
              </w:rPr>
            </w:r>
            <w:r w:rsidRPr="00363859">
              <w:rPr>
                <w:noProof/>
                <w:webHidden/>
              </w:rPr>
              <w:fldChar w:fldCharType="separate"/>
            </w:r>
            <w:r w:rsidR="00181664">
              <w:rPr>
                <w:noProof/>
                <w:webHidden/>
              </w:rPr>
              <w:t>10</w:t>
            </w:r>
            <w:r w:rsidRPr="00363859">
              <w:rPr>
                <w:noProof/>
                <w:webHidden/>
              </w:rPr>
              <w:fldChar w:fldCharType="end"/>
            </w:r>
          </w:hyperlink>
        </w:p>
        <w:p w14:paraId="036A0505" w14:textId="12F78895" w:rsidR="00363859" w:rsidRPr="00363859" w:rsidRDefault="00363859">
          <w:pPr>
            <w:pStyle w:val="TOC3"/>
            <w:tabs>
              <w:tab w:val="right" w:leader="dot" w:pos="9350"/>
            </w:tabs>
            <w:rPr>
              <w:rFonts w:asciiTheme="minorHAnsi" w:eastAsiaTheme="minorEastAsia" w:hAnsiTheme="minorHAnsi" w:cstheme="minorBidi"/>
              <w:noProof/>
              <w:kern w:val="2"/>
              <w14:ligatures w14:val="standardContextual"/>
            </w:rPr>
          </w:pPr>
          <w:hyperlink w:anchor="_Toc222926823" w:history="1">
            <w:r w:rsidRPr="00363859">
              <w:rPr>
                <w:rStyle w:val="Hyperlink"/>
                <w:noProof/>
              </w:rPr>
              <w:t>4.3.5 Schedule for Project Development and Execution</w:t>
            </w:r>
            <w:r w:rsidRPr="00363859">
              <w:rPr>
                <w:noProof/>
                <w:webHidden/>
              </w:rPr>
              <w:tab/>
            </w:r>
            <w:r w:rsidRPr="00363859">
              <w:rPr>
                <w:noProof/>
                <w:webHidden/>
              </w:rPr>
              <w:fldChar w:fldCharType="begin"/>
            </w:r>
            <w:r w:rsidRPr="00363859">
              <w:rPr>
                <w:noProof/>
                <w:webHidden/>
              </w:rPr>
              <w:instrText xml:space="preserve"> PAGEREF _Toc222926823 \h </w:instrText>
            </w:r>
            <w:r w:rsidRPr="00363859">
              <w:rPr>
                <w:noProof/>
                <w:webHidden/>
              </w:rPr>
            </w:r>
            <w:r w:rsidRPr="00363859">
              <w:rPr>
                <w:noProof/>
                <w:webHidden/>
              </w:rPr>
              <w:fldChar w:fldCharType="separate"/>
            </w:r>
            <w:r w:rsidR="00181664">
              <w:rPr>
                <w:noProof/>
                <w:webHidden/>
              </w:rPr>
              <w:t>10</w:t>
            </w:r>
            <w:r w:rsidRPr="00363859">
              <w:rPr>
                <w:noProof/>
                <w:webHidden/>
              </w:rPr>
              <w:fldChar w:fldCharType="end"/>
            </w:r>
          </w:hyperlink>
        </w:p>
        <w:p w14:paraId="154F4B57" w14:textId="2EBCDECF"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24" w:history="1">
            <w:r w:rsidRPr="00363859">
              <w:rPr>
                <w:rStyle w:val="Hyperlink"/>
                <w:noProof/>
              </w:rPr>
              <w:t>4.4 Evaluation Committee</w:t>
            </w:r>
            <w:r w:rsidRPr="00363859">
              <w:rPr>
                <w:noProof/>
                <w:webHidden/>
              </w:rPr>
              <w:tab/>
            </w:r>
            <w:r w:rsidRPr="00363859">
              <w:rPr>
                <w:noProof/>
                <w:webHidden/>
              </w:rPr>
              <w:fldChar w:fldCharType="begin"/>
            </w:r>
            <w:r w:rsidRPr="00363859">
              <w:rPr>
                <w:noProof/>
                <w:webHidden/>
              </w:rPr>
              <w:instrText xml:space="preserve"> PAGEREF _Toc222926824 \h </w:instrText>
            </w:r>
            <w:r w:rsidRPr="00363859">
              <w:rPr>
                <w:noProof/>
                <w:webHidden/>
              </w:rPr>
            </w:r>
            <w:r w:rsidRPr="00363859">
              <w:rPr>
                <w:noProof/>
                <w:webHidden/>
              </w:rPr>
              <w:fldChar w:fldCharType="separate"/>
            </w:r>
            <w:r w:rsidR="00181664">
              <w:rPr>
                <w:noProof/>
                <w:webHidden/>
              </w:rPr>
              <w:t>11</w:t>
            </w:r>
            <w:r w:rsidRPr="00363859">
              <w:rPr>
                <w:noProof/>
                <w:webHidden/>
              </w:rPr>
              <w:fldChar w:fldCharType="end"/>
            </w:r>
          </w:hyperlink>
        </w:p>
        <w:p w14:paraId="1E09F6C4" w14:textId="23101220"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25" w:history="1">
            <w:r w:rsidRPr="00363859">
              <w:rPr>
                <w:rStyle w:val="Hyperlink"/>
                <w:noProof/>
                <w:sz w:val="22"/>
                <w:szCs w:val="22"/>
              </w:rPr>
              <w:t>5.0 Selection and Award</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_Toc222926825 \h </w:instrText>
            </w:r>
            <w:r w:rsidRPr="00363859">
              <w:rPr>
                <w:noProof/>
                <w:webHidden/>
                <w:sz w:val="22"/>
                <w:szCs w:val="22"/>
              </w:rPr>
            </w:r>
            <w:r w:rsidRPr="00363859">
              <w:rPr>
                <w:noProof/>
                <w:webHidden/>
                <w:sz w:val="22"/>
                <w:szCs w:val="22"/>
              </w:rPr>
              <w:fldChar w:fldCharType="separate"/>
            </w:r>
            <w:r w:rsidR="00181664">
              <w:rPr>
                <w:noProof/>
                <w:webHidden/>
                <w:sz w:val="22"/>
                <w:szCs w:val="22"/>
              </w:rPr>
              <w:t>11</w:t>
            </w:r>
            <w:r w:rsidRPr="00363859">
              <w:rPr>
                <w:noProof/>
                <w:webHidden/>
                <w:sz w:val="22"/>
                <w:szCs w:val="22"/>
              </w:rPr>
              <w:fldChar w:fldCharType="end"/>
            </w:r>
          </w:hyperlink>
        </w:p>
        <w:p w14:paraId="7F4C6C7B" w14:textId="0B48FB95"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26" w:history="1">
            <w:r w:rsidRPr="00363859">
              <w:rPr>
                <w:rStyle w:val="Hyperlink"/>
                <w:noProof/>
                <w:sz w:val="22"/>
                <w:szCs w:val="22"/>
              </w:rPr>
              <w:t>6.0 Conflict of Interest and Relationship Disclosure</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_Toc222926826 \h </w:instrText>
            </w:r>
            <w:r w:rsidRPr="00363859">
              <w:rPr>
                <w:noProof/>
                <w:webHidden/>
                <w:sz w:val="22"/>
                <w:szCs w:val="22"/>
              </w:rPr>
            </w:r>
            <w:r w:rsidRPr="00363859">
              <w:rPr>
                <w:noProof/>
                <w:webHidden/>
                <w:sz w:val="22"/>
                <w:szCs w:val="22"/>
              </w:rPr>
              <w:fldChar w:fldCharType="separate"/>
            </w:r>
            <w:r w:rsidR="00181664">
              <w:rPr>
                <w:noProof/>
                <w:webHidden/>
                <w:sz w:val="22"/>
                <w:szCs w:val="22"/>
              </w:rPr>
              <w:t>11</w:t>
            </w:r>
            <w:r w:rsidRPr="00363859">
              <w:rPr>
                <w:noProof/>
                <w:webHidden/>
                <w:sz w:val="22"/>
                <w:szCs w:val="22"/>
              </w:rPr>
              <w:fldChar w:fldCharType="end"/>
            </w:r>
          </w:hyperlink>
        </w:p>
        <w:p w14:paraId="31EA9C20" w14:textId="664CC777"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27" w:history="1">
            <w:r w:rsidRPr="00363859">
              <w:rPr>
                <w:rStyle w:val="Hyperlink"/>
                <w:noProof/>
              </w:rPr>
              <w:t>6.1 Reservation of Rights to Disqualify</w:t>
            </w:r>
            <w:r w:rsidRPr="00363859">
              <w:rPr>
                <w:noProof/>
                <w:webHidden/>
              </w:rPr>
              <w:tab/>
            </w:r>
            <w:r w:rsidRPr="00363859">
              <w:rPr>
                <w:noProof/>
                <w:webHidden/>
              </w:rPr>
              <w:fldChar w:fldCharType="begin"/>
            </w:r>
            <w:r w:rsidRPr="00363859">
              <w:rPr>
                <w:noProof/>
                <w:webHidden/>
              </w:rPr>
              <w:instrText xml:space="preserve"> PAGEREF _Toc222926827 \h </w:instrText>
            </w:r>
            <w:r w:rsidRPr="00363859">
              <w:rPr>
                <w:noProof/>
                <w:webHidden/>
              </w:rPr>
            </w:r>
            <w:r w:rsidRPr="00363859">
              <w:rPr>
                <w:noProof/>
                <w:webHidden/>
              </w:rPr>
              <w:fldChar w:fldCharType="separate"/>
            </w:r>
            <w:r w:rsidR="00181664">
              <w:rPr>
                <w:noProof/>
                <w:webHidden/>
              </w:rPr>
              <w:t>11</w:t>
            </w:r>
            <w:r w:rsidRPr="00363859">
              <w:rPr>
                <w:noProof/>
                <w:webHidden/>
              </w:rPr>
              <w:fldChar w:fldCharType="end"/>
            </w:r>
          </w:hyperlink>
        </w:p>
        <w:p w14:paraId="107451C4" w14:textId="0E31F21F"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28" w:history="1">
            <w:r w:rsidRPr="00363859">
              <w:rPr>
                <w:rStyle w:val="Hyperlink"/>
                <w:noProof/>
              </w:rPr>
              <w:t>6.2 Relationship and Conflict Disclosure</w:t>
            </w:r>
            <w:r w:rsidRPr="00363859">
              <w:rPr>
                <w:noProof/>
                <w:webHidden/>
              </w:rPr>
              <w:tab/>
            </w:r>
            <w:r w:rsidRPr="00363859">
              <w:rPr>
                <w:noProof/>
                <w:webHidden/>
              </w:rPr>
              <w:fldChar w:fldCharType="begin"/>
            </w:r>
            <w:r w:rsidRPr="00363859">
              <w:rPr>
                <w:noProof/>
                <w:webHidden/>
              </w:rPr>
              <w:instrText xml:space="preserve"> PAGEREF _Toc222926828 \h </w:instrText>
            </w:r>
            <w:r w:rsidRPr="00363859">
              <w:rPr>
                <w:noProof/>
                <w:webHidden/>
              </w:rPr>
            </w:r>
            <w:r w:rsidRPr="00363859">
              <w:rPr>
                <w:noProof/>
                <w:webHidden/>
              </w:rPr>
              <w:fldChar w:fldCharType="separate"/>
            </w:r>
            <w:r w:rsidR="00181664">
              <w:rPr>
                <w:noProof/>
                <w:webHidden/>
              </w:rPr>
              <w:t>11</w:t>
            </w:r>
            <w:r w:rsidRPr="00363859">
              <w:rPr>
                <w:noProof/>
                <w:webHidden/>
              </w:rPr>
              <w:fldChar w:fldCharType="end"/>
            </w:r>
          </w:hyperlink>
        </w:p>
        <w:p w14:paraId="59719362" w14:textId="7E7FA2C3"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29" w:history="1">
            <w:r w:rsidRPr="00363859">
              <w:rPr>
                <w:rStyle w:val="Hyperlink"/>
                <w:noProof/>
              </w:rPr>
              <w:t>6.3 The Province May Make Advance Decisions</w:t>
            </w:r>
            <w:r w:rsidRPr="00363859">
              <w:rPr>
                <w:noProof/>
                <w:webHidden/>
              </w:rPr>
              <w:tab/>
            </w:r>
            <w:r w:rsidRPr="00363859">
              <w:rPr>
                <w:noProof/>
                <w:webHidden/>
              </w:rPr>
              <w:fldChar w:fldCharType="begin"/>
            </w:r>
            <w:r w:rsidRPr="00363859">
              <w:rPr>
                <w:noProof/>
                <w:webHidden/>
              </w:rPr>
              <w:instrText xml:space="preserve"> PAGEREF _Toc222926829 \h </w:instrText>
            </w:r>
            <w:r w:rsidRPr="00363859">
              <w:rPr>
                <w:noProof/>
                <w:webHidden/>
              </w:rPr>
            </w:r>
            <w:r w:rsidRPr="00363859">
              <w:rPr>
                <w:noProof/>
                <w:webHidden/>
              </w:rPr>
              <w:fldChar w:fldCharType="separate"/>
            </w:r>
            <w:r w:rsidR="00181664">
              <w:rPr>
                <w:noProof/>
                <w:webHidden/>
              </w:rPr>
              <w:t>12</w:t>
            </w:r>
            <w:r w:rsidRPr="00363859">
              <w:rPr>
                <w:noProof/>
                <w:webHidden/>
              </w:rPr>
              <w:fldChar w:fldCharType="end"/>
            </w:r>
          </w:hyperlink>
        </w:p>
        <w:p w14:paraId="753005DE" w14:textId="3D0F408A"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0" w:history="1">
            <w:r w:rsidRPr="00363859">
              <w:rPr>
                <w:rStyle w:val="Hyperlink"/>
                <w:noProof/>
              </w:rPr>
              <w:t>6.4 Decisions Final and Binding</w:t>
            </w:r>
            <w:r w:rsidRPr="00363859">
              <w:rPr>
                <w:noProof/>
                <w:webHidden/>
              </w:rPr>
              <w:tab/>
            </w:r>
            <w:r w:rsidRPr="00363859">
              <w:rPr>
                <w:noProof/>
                <w:webHidden/>
              </w:rPr>
              <w:fldChar w:fldCharType="begin"/>
            </w:r>
            <w:r w:rsidRPr="00363859">
              <w:rPr>
                <w:noProof/>
                <w:webHidden/>
              </w:rPr>
              <w:instrText xml:space="preserve"> PAGEREF _Toc222926830 \h </w:instrText>
            </w:r>
            <w:r w:rsidRPr="00363859">
              <w:rPr>
                <w:noProof/>
                <w:webHidden/>
              </w:rPr>
            </w:r>
            <w:r w:rsidRPr="00363859">
              <w:rPr>
                <w:noProof/>
                <w:webHidden/>
              </w:rPr>
              <w:fldChar w:fldCharType="separate"/>
            </w:r>
            <w:r w:rsidR="00181664">
              <w:rPr>
                <w:noProof/>
                <w:webHidden/>
              </w:rPr>
              <w:t>12</w:t>
            </w:r>
            <w:r w:rsidRPr="00363859">
              <w:rPr>
                <w:noProof/>
                <w:webHidden/>
              </w:rPr>
              <w:fldChar w:fldCharType="end"/>
            </w:r>
          </w:hyperlink>
        </w:p>
        <w:p w14:paraId="4E5E0BBC" w14:textId="20A2DBDE"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31" w:history="1">
            <w:r w:rsidRPr="00363859">
              <w:rPr>
                <w:rStyle w:val="Hyperlink"/>
                <w:noProof/>
                <w:sz w:val="22"/>
                <w:szCs w:val="22"/>
              </w:rPr>
              <w:t>7.0 RFP Terms and Conditions</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_Toc222926831 \h </w:instrText>
            </w:r>
            <w:r w:rsidRPr="00363859">
              <w:rPr>
                <w:noProof/>
                <w:webHidden/>
                <w:sz w:val="22"/>
                <w:szCs w:val="22"/>
              </w:rPr>
            </w:r>
            <w:r w:rsidRPr="00363859">
              <w:rPr>
                <w:noProof/>
                <w:webHidden/>
                <w:sz w:val="22"/>
                <w:szCs w:val="22"/>
              </w:rPr>
              <w:fldChar w:fldCharType="separate"/>
            </w:r>
            <w:r w:rsidR="00181664">
              <w:rPr>
                <w:noProof/>
                <w:webHidden/>
                <w:sz w:val="22"/>
                <w:szCs w:val="22"/>
              </w:rPr>
              <w:t>12</w:t>
            </w:r>
            <w:r w:rsidRPr="00363859">
              <w:rPr>
                <w:noProof/>
                <w:webHidden/>
                <w:sz w:val="22"/>
                <w:szCs w:val="22"/>
              </w:rPr>
              <w:fldChar w:fldCharType="end"/>
            </w:r>
          </w:hyperlink>
        </w:p>
        <w:p w14:paraId="08F50F54" w14:textId="7B4D01C2"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2" w:history="1">
            <w:r w:rsidRPr="00363859">
              <w:rPr>
                <w:rStyle w:val="Hyperlink"/>
                <w:noProof/>
              </w:rPr>
              <w:t>7.1 No Obligation to Proceed</w:t>
            </w:r>
            <w:r w:rsidRPr="00363859">
              <w:rPr>
                <w:noProof/>
                <w:webHidden/>
              </w:rPr>
              <w:tab/>
            </w:r>
            <w:r w:rsidRPr="00363859">
              <w:rPr>
                <w:noProof/>
                <w:webHidden/>
              </w:rPr>
              <w:fldChar w:fldCharType="begin"/>
            </w:r>
            <w:r w:rsidRPr="00363859">
              <w:rPr>
                <w:noProof/>
                <w:webHidden/>
              </w:rPr>
              <w:instrText xml:space="preserve"> PAGEREF _Toc222926832 \h </w:instrText>
            </w:r>
            <w:r w:rsidRPr="00363859">
              <w:rPr>
                <w:noProof/>
                <w:webHidden/>
              </w:rPr>
            </w:r>
            <w:r w:rsidRPr="00363859">
              <w:rPr>
                <w:noProof/>
                <w:webHidden/>
              </w:rPr>
              <w:fldChar w:fldCharType="separate"/>
            </w:r>
            <w:r w:rsidR="00181664">
              <w:rPr>
                <w:noProof/>
                <w:webHidden/>
              </w:rPr>
              <w:t>12</w:t>
            </w:r>
            <w:r w:rsidRPr="00363859">
              <w:rPr>
                <w:noProof/>
                <w:webHidden/>
              </w:rPr>
              <w:fldChar w:fldCharType="end"/>
            </w:r>
          </w:hyperlink>
        </w:p>
        <w:p w14:paraId="3C59CFCD" w14:textId="04509CF6"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3" w:history="1">
            <w:r w:rsidRPr="00363859">
              <w:rPr>
                <w:rStyle w:val="Hyperlink"/>
                <w:noProof/>
              </w:rPr>
              <w:t>7.2 No Contract</w:t>
            </w:r>
            <w:r w:rsidRPr="00363859">
              <w:rPr>
                <w:noProof/>
                <w:webHidden/>
              </w:rPr>
              <w:tab/>
            </w:r>
            <w:r w:rsidRPr="00363859">
              <w:rPr>
                <w:noProof/>
                <w:webHidden/>
              </w:rPr>
              <w:fldChar w:fldCharType="begin"/>
            </w:r>
            <w:r w:rsidRPr="00363859">
              <w:rPr>
                <w:noProof/>
                <w:webHidden/>
              </w:rPr>
              <w:instrText xml:space="preserve"> PAGEREF _Toc222926833 \h </w:instrText>
            </w:r>
            <w:r w:rsidRPr="00363859">
              <w:rPr>
                <w:noProof/>
                <w:webHidden/>
              </w:rPr>
            </w:r>
            <w:r w:rsidRPr="00363859">
              <w:rPr>
                <w:noProof/>
                <w:webHidden/>
              </w:rPr>
              <w:fldChar w:fldCharType="separate"/>
            </w:r>
            <w:r w:rsidR="00181664">
              <w:rPr>
                <w:noProof/>
                <w:webHidden/>
              </w:rPr>
              <w:t>12</w:t>
            </w:r>
            <w:r w:rsidRPr="00363859">
              <w:rPr>
                <w:noProof/>
                <w:webHidden/>
              </w:rPr>
              <w:fldChar w:fldCharType="end"/>
            </w:r>
          </w:hyperlink>
        </w:p>
        <w:p w14:paraId="5C85AD7C" w14:textId="51C01799"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4" w:history="1">
            <w:r w:rsidRPr="00363859">
              <w:rPr>
                <w:rStyle w:val="Hyperlink"/>
                <w:noProof/>
              </w:rPr>
              <w:t>7.3 Cost of Preparing the Proposal</w:t>
            </w:r>
            <w:r w:rsidRPr="00363859">
              <w:rPr>
                <w:noProof/>
                <w:webHidden/>
              </w:rPr>
              <w:tab/>
            </w:r>
            <w:r w:rsidRPr="00363859">
              <w:rPr>
                <w:noProof/>
                <w:webHidden/>
              </w:rPr>
              <w:fldChar w:fldCharType="begin"/>
            </w:r>
            <w:r w:rsidRPr="00363859">
              <w:rPr>
                <w:noProof/>
                <w:webHidden/>
              </w:rPr>
              <w:instrText xml:space="preserve"> PAGEREF _Toc222926834 \h </w:instrText>
            </w:r>
            <w:r w:rsidRPr="00363859">
              <w:rPr>
                <w:noProof/>
                <w:webHidden/>
              </w:rPr>
            </w:r>
            <w:r w:rsidRPr="00363859">
              <w:rPr>
                <w:noProof/>
                <w:webHidden/>
              </w:rPr>
              <w:fldChar w:fldCharType="separate"/>
            </w:r>
            <w:r w:rsidR="00181664">
              <w:rPr>
                <w:noProof/>
                <w:webHidden/>
              </w:rPr>
              <w:t>13</w:t>
            </w:r>
            <w:r w:rsidRPr="00363859">
              <w:rPr>
                <w:noProof/>
                <w:webHidden/>
              </w:rPr>
              <w:fldChar w:fldCharType="end"/>
            </w:r>
          </w:hyperlink>
        </w:p>
        <w:p w14:paraId="0F5D48DD" w14:textId="06695DBE"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5" w:history="1">
            <w:r w:rsidRPr="00363859">
              <w:rPr>
                <w:rStyle w:val="Hyperlink"/>
                <w:noProof/>
              </w:rPr>
              <w:t>7.4 Access to Information and Protection of Privacy Act, 2015</w:t>
            </w:r>
            <w:r w:rsidRPr="00363859">
              <w:rPr>
                <w:noProof/>
                <w:webHidden/>
              </w:rPr>
              <w:tab/>
            </w:r>
            <w:r w:rsidRPr="00363859">
              <w:rPr>
                <w:noProof/>
                <w:webHidden/>
              </w:rPr>
              <w:fldChar w:fldCharType="begin"/>
            </w:r>
            <w:r w:rsidRPr="00363859">
              <w:rPr>
                <w:noProof/>
                <w:webHidden/>
              </w:rPr>
              <w:instrText xml:space="preserve"> PAGEREF _Toc222926835 \h </w:instrText>
            </w:r>
            <w:r w:rsidRPr="00363859">
              <w:rPr>
                <w:noProof/>
                <w:webHidden/>
              </w:rPr>
            </w:r>
            <w:r w:rsidRPr="00363859">
              <w:rPr>
                <w:noProof/>
                <w:webHidden/>
              </w:rPr>
              <w:fldChar w:fldCharType="separate"/>
            </w:r>
            <w:r w:rsidR="00181664">
              <w:rPr>
                <w:noProof/>
                <w:webHidden/>
              </w:rPr>
              <w:t>13</w:t>
            </w:r>
            <w:r w:rsidRPr="00363859">
              <w:rPr>
                <w:noProof/>
                <w:webHidden/>
              </w:rPr>
              <w:fldChar w:fldCharType="end"/>
            </w:r>
          </w:hyperlink>
        </w:p>
        <w:p w14:paraId="08C0FF76" w14:textId="2AA899C6"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6" w:history="1">
            <w:r w:rsidRPr="00363859">
              <w:rPr>
                <w:rStyle w:val="Hyperlink"/>
                <w:noProof/>
              </w:rPr>
              <w:t>7.5 Confidentiality of Information</w:t>
            </w:r>
            <w:r w:rsidRPr="00363859">
              <w:rPr>
                <w:noProof/>
                <w:webHidden/>
              </w:rPr>
              <w:tab/>
            </w:r>
            <w:r w:rsidRPr="00363859">
              <w:rPr>
                <w:noProof/>
                <w:webHidden/>
              </w:rPr>
              <w:fldChar w:fldCharType="begin"/>
            </w:r>
            <w:r w:rsidRPr="00363859">
              <w:rPr>
                <w:noProof/>
                <w:webHidden/>
              </w:rPr>
              <w:instrText xml:space="preserve"> PAGEREF _Toc222926836 \h </w:instrText>
            </w:r>
            <w:r w:rsidRPr="00363859">
              <w:rPr>
                <w:noProof/>
                <w:webHidden/>
              </w:rPr>
            </w:r>
            <w:r w:rsidRPr="00363859">
              <w:rPr>
                <w:noProof/>
                <w:webHidden/>
              </w:rPr>
              <w:fldChar w:fldCharType="separate"/>
            </w:r>
            <w:r w:rsidR="00181664">
              <w:rPr>
                <w:noProof/>
                <w:webHidden/>
              </w:rPr>
              <w:t>13</w:t>
            </w:r>
            <w:r w:rsidRPr="00363859">
              <w:rPr>
                <w:noProof/>
                <w:webHidden/>
              </w:rPr>
              <w:fldChar w:fldCharType="end"/>
            </w:r>
          </w:hyperlink>
        </w:p>
        <w:p w14:paraId="6F14F5AE" w14:textId="2EB14F31"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7" w:history="1">
            <w:r w:rsidRPr="00363859">
              <w:rPr>
                <w:rStyle w:val="Hyperlink"/>
                <w:noProof/>
              </w:rPr>
              <w:t>7.6 Evaluation</w:t>
            </w:r>
            <w:r w:rsidRPr="00363859">
              <w:rPr>
                <w:noProof/>
                <w:webHidden/>
              </w:rPr>
              <w:tab/>
            </w:r>
            <w:r w:rsidRPr="00363859">
              <w:rPr>
                <w:noProof/>
                <w:webHidden/>
              </w:rPr>
              <w:fldChar w:fldCharType="begin"/>
            </w:r>
            <w:r w:rsidRPr="00363859">
              <w:rPr>
                <w:noProof/>
                <w:webHidden/>
              </w:rPr>
              <w:instrText xml:space="preserve"> PAGEREF _Toc222926837 \h </w:instrText>
            </w:r>
            <w:r w:rsidRPr="00363859">
              <w:rPr>
                <w:noProof/>
                <w:webHidden/>
              </w:rPr>
            </w:r>
            <w:r w:rsidRPr="00363859">
              <w:rPr>
                <w:noProof/>
                <w:webHidden/>
              </w:rPr>
              <w:fldChar w:fldCharType="separate"/>
            </w:r>
            <w:r w:rsidR="00181664">
              <w:rPr>
                <w:noProof/>
                <w:webHidden/>
              </w:rPr>
              <w:t>14</w:t>
            </w:r>
            <w:r w:rsidRPr="00363859">
              <w:rPr>
                <w:noProof/>
                <w:webHidden/>
              </w:rPr>
              <w:fldChar w:fldCharType="end"/>
            </w:r>
          </w:hyperlink>
        </w:p>
        <w:p w14:paraId="12220DAC" w14:textId="56324F99"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8" w:history="1">
            <w:r w:rsidRPr="00363859">
              <w:rPr>
                <w:rStyle w:val="Hyperlink"/>
                <w:noProof/>
              </w:rPr>
              <w:t>7.7 General Reservation of Rights</w:t>
            </w:r>
            <w:r w:rsidRPr="00363859">
              <w:rPr>
                <w:noProof/>
                <w:webHidden/>
              </w:rPr>
              <w:tab/>
            </w:r>
            <w:r w:rsidRPr="00363859">
              <w:rPr>
                <w:noProof/>
                <w:webHidden/>
              </w:rPr>
              <w:fldChar w:fldCharType="begin"/>
            </w:r>
            <w:r w:rsidRPr="00363859">
              <w:rPr>
                <w:noProof/>
                <w:webHidden/>
              </w:rPr>
              <w:instrText xml:space="preserve"> PAGEREF _Toc222926838 \h </w:instrText>
            </w:r>
            <w:r w:rsidRPr="00363859">
              <w:rPr>
                <w:noProof/>
                <w:webHidden/>
              </w:rPr>
            </w:r>
            <w:r w:rsidRPr="00363859">
              <w:rPr>
                <w:noProof/>
                <w:webHidden/>
              </w:rPr>
              <w:fldChar w:fldCharType="separate"/>
            </w:r>
            <w:r w:rsidR="00181664">
              <w:rPr>
                <w:noProof/>
                <w:webHidden/>
              </w:rPr>
              <w:t>16</w:t>
            </w:r>
            <w:r w:rsidRPr="00363859">
              <w:rPr>
                <w:noProof/>
                <w:webHidden/>
              </w:rPr>
              <w:fldChar w:fldCharType="end"/>
            </w:r>
          </w:hyperlink>
        </w:p>
        <w:p w14:paraId="3F7343E5" w14:textId="550DD99B"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39" w:history="1">
            <w:r w:rsidRPr="00363859">
              <w:rPr>
                <w:rStyle w:val="Hyperlink"/>
                <w:noProof/>
              </w:rPr>
              <w:t>7.8 No Collusion</w:t>
            </w:r>
            <w:r w:rsidRPr="00363859">
              <w:rPr>
                <w:noProof/>
                <w:webHidden/>
              </w:rPr>
              <w:tab/>
            </w:r>
            <w:r w:rsidRPr="00363859">
              <w:rPr>
                <w:noProof/>
                <w:webHidden/>
              </w:rPr>
              <w:fldChar w:fldCharType="begin"/>
            </w:r>
            <w:r w:rsidRPr="00363859">
              <w:rPr>
                <w:noProof/>
                <w:webHidden/>
              </w:rPr>
              <w:instrText xml:space="preserve"> PAGEREF _Toc222926839 \h </w:instrText>
            </w:r>
            <w:r w:rsidRPr="00363859">
              <w:rPr>
                <w:noProof/>
                <w:webHidden/>
              </w:rPr>
            </w:r>
            <w:r w:rsidRPr="00363859">
              <w:rPr>
                <w:noProof/>
                <w:webHidden/>
              </w:rPr>
              <w:fldChar w:fldCharType="separate"/>
            </w:r>
            <w:r w:rsidR="00181664">
              <w:rPr>
                <w:noProof/>
                <w:webHidden/>
              </w:rPr>
              <w:t>16</w:t>
            </w:r>
            <w:r w:rsidRPr="00363859">
              <w:rPr>
                <w:noProof/>
                <w:webHidden/>
              </w:rPr>
              <w:fldChar w:fldCharType="end"/>
            </w:r>
          </w:hyperlink>
        </w:p>
        <w:p w14:paraId="44007BD0" w14:textId="4A08EBA6"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40" w:history="1">
            <w:r w:rsidRPr="00363859">
              <w:rPr>
                <w:rStyle w:val="Hyperlink"/>
                <w:noProof/>
              </w:rPr>
              <w:t>7.9 No Lobbying</w:t>
            </w:r>
            <w:r w:rsidRPr="00363859">
              <w:rPr>
                <w:noProof/>
                <w:webHidden/>
              </w:rPr>
              <w:tab/>
            </w:r>
            <w:r w:rsidRPr="00363859">
              <w:rPr>
                <w:noProof/>
                <w:webHidden/>
              </w:rPr>
              <w:fldChar w:fldCharType="begin"/>
            </w:r>
            <w:r w:rsidRPr="00363859">
              <w:rPr>
                <w:noProof/>
                <w:webHidden/>
              </w:rPr>
              <w:instrText xml:space="preserve"> PAGEREF _Toc222926840 \h </w:instrText>
            </w:r>
            <w:r w:rsidRPr="00363859">
              <w:rPr>
                <w:noProof/>
                <w:webHidden/>
              </w:rPr>
            </w:r>
            <w:r w:rsidRPr="00363859">
              <w:rPr>
                <w:noProof/>
                <w:webHidden/>
              </w:rPr>
              <w:fldChar w:fldCharType="separate"/>
            </w:r>
            <w:r w:rsidR="00181664">
              <w:rPr>
                <w:noProof/>
                <w:webHidden/>
              </w:rPr>
              <w:t>17</w:t>
            </w:r>
            <w:r w:rsidRPr="00363859">
              <w:rPr>
                <w:noProof/>
                <w:webHidden/>
              </w:rPr>
              <w:fldChar w:fldCharType="end"/>
            </w:r>
          </w:hyperlink>
        </w:p>
        <w:p w14:paraId="619AA94F" w14:textId="5DF0E960"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41" w:history="1">
            <w:r w:rsidRPr="00363859">
              <w:rPr>
                <w:rStyle w:val="Hyperlink"/>
                <w:noProof/>
              </w:rPr>
              <w:t>7.10 Ownership of Proposals</w:t>
            </w:r>
            <w:r w:rsidRPr="00363859">
              <w:rPr>
                <w:noProof/>
                <w:webHidden/>
              </w:rPr>
              <w:tab/>
            </w:r>
            <w:r w:rsidRPr="00363859">
              <w:rPr>
                <w:noProof/>
                <w:webHidden/>
              </w:rPr>
              <w:fldChar w:fldCharType="begin"/>
            </w:r>
            <w:r w:rsidRPr="00363859">
              <w:rPr>
                <w:noProof/>
                <w:webHidden/>
              </w:rPr>
              <w:instrText xml:space="preserve"> PAGEREF _Toc222926841 \h </w:instrText>
            </w:r>
            <w:r w:rsidRPr="00363859">
              <w:rPr>
                <w:noProof/>
                <w:webHidden/>
              </w:rPr>
            </w:r>
            <w:r w:rsidRPr="00363859">
              <w:rPr>
                <w:noProof/>
                <w:webHidden/>
              </w:rPr>
              <w:fldChar w:fldCharType="separate"/>
            </w:r>
            <w:r w:rsidR="00181664">
              <w:rPr>
                <w:noProof/>
                <w:webHidden/>
              </w:rPr>
              <w:t>17</w:t>
            </w:r>
            <w:r w:rsidRPr="00363859">
              <w:rPr>
                <w:noProof/>
                <w:webHidden/>
              </w:rPr>
              <w:fldChar w:fldCharType="end"/>
            </w:r>
          </w:hyperlink>
        </w:p>
        <w:p w14:paraId="055E383C" w14:textId="3DD07689"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42" w:history="1">
            <w:r w:rsidRPr="00363859">
              <w:rPr>
                <w:rStyle w:val="Hyperlink"/>
                <w:noProof/>
              </w:rPr>
              <w:t>7.11 Disclosure and Transparency</w:t>
            </w:r>
            <w:r w:rsidRPr="00363859">
              <w:rPr>
                <w:noProof/>
                <w:webHidden/>
              </w:rPr>
              <w:tab/>
            </w:r>
            <w:r w:rsidRPr="00363859">
              <w:rPr>
                <w:noProof/>
                <w:webHidden/>
              </w:rPr>
              <w:fldChar w:fldCharType="begin"/>
            </w:r>
            <w:r w:rsidRPr="00363859">
              <w:rPr>
                <w:noProof/>
                <w:webHidden/>
              </w:rPr>
              <w:instrText xml:space="preserve"> PAGEREF _Toc222926842 \h </w:instrText>
            </w:r>
            <w:r w:rsidRPr="00363859">
              <w:rPr>
                <w:noProof/>
                <w:webHidden/>
              </w:rPr>
            </w:r>
            <w:r w:rsidRPr="00363859">
              <w:rPr>
                <w:noProof/>
                <w:webHidden/>
              </w:rPr>
              <w:fldChar w:fldCharType="separate"/>
            </w:r>
            <w:r w:rsidR="00181664">
              <w:rPr>
                <w:noProof/>
                <w:webHidden/>
              </w:rPr>
              <w:t>17</w:t>
            </w:r>
            <w:r w:rsidRPr="00363859">
              <w:rPr>
                <w:noProof/>
                <w:webHidden/>
              </w:rPr>
              <w:fldChar w:fldCharType="end"/>
            </w:r>
          </w:hyperlink>
        </w:p>
        <w:p w14:paraId="0AA004EE" w14:textId="6A0336EF"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43" w:history="1">
            <w:r w:rsidRPr="00363859">
              <w:rPr>
                <w:rStyle w:val="Hyperlink"/>
                <w:noProof/>
              </w:rPr>
              <w:t>7.12 Limitation of Damages</w:t>
            </w:r>
            <w:r w:rsidRPr="00363859">
              <w:rPr>
                <w:noProof/>
                <w:webHidden/>
              </w:rPr>
              <w:tab/>
            </w:r>
            <w:r w:rsidRPr="00363859">
              <w:rPr>
                <w:noProof/>
                <w:webHidden/>
              </w:rPr>
              <w:fldChar w:fldCharType="begin"/>
            </w:r>
            <w:r w:rsidRPr="00363859">
              <w:rPr>
                <w:noProof/>
                <w:webHidden/>
              </w:rPr>
              <w:instrText xml:space="preserve"> PAGEREF _Toc222926843 \h </w:instrText>
            </w:r>
            <w:r w:rsidRPr="00363859">
              <w:rPr>
                <w:noProof/>
                <w:webHidden/>
              </w:rPr>
            </w:r>
            <w:r w:rsidRPr="00363859">
              <w:rPr>
                <w:noProof/>
                <w:webHidden/>
              </w:rPr>
              <w:fldChar w:fldCharType="separate"/>
            </w:r>
            <w:r w:rsidR="00181664">
              <w:rPr>
                <w:noProof/>
                <w:webHidden/>
              </w:rPr>
              <w:t>18</w:t>
            </w:r>
            <w:r w:rsidRPr="00363859">
              <w:rPr>
                <w:noProof/>
                <w:webHidden/>
              </w:rPr>
              <w:fldChar w:fldCharType="end"/>
            </w:r>
          </w:hyperlink>
        </w:p>
        <w:p w14:paraId="37E9DB9A" w14:textId="0E2454F8" w:rsidR="00363859" w:rsidRPr="00363859" w:rsidRDefault="00363859">
          <w:pPr>
            <w:pStyle w:val="TOC2"/>
            <w:tabs>
              <w:tab w:val="right" w:leader="dot" w:pos="9350"/>
            </w:tabs>
            <w:rPr>
              <w:rFonts w:asciiTheme="minorHAnsi" w:eastAsiaTheme="minorEastAsia" w:hAnsiTheme="minorHAnsi" w:cstheme="minorBidi"/>
              <w:noProof/>
              <w:kern w:val="2"/>
              <w14:ligatures w14:val="standardContextual"/>
            </w:rPr>
          </w:pPr>
          <w:hyperlink w:anchor="_Toc222926844" w:history="1">
            <w:r w:rsidRPr="00363859">
              <w:rPr>
                <w:rStyle w:val="Hyperlink"/>
                <w:noProof/>
              </w:rPr>
              <w:t>7.13 Interpretation</w:t>
            </w:r>
            <w:r w:rsidRPr="00363859">
              <w:rPr>
                <w:noProof/>
                <w:webHidden/>
              </w:rPr>
              <w:tab/>
            </w:r>
            <w:r w:rsidRPr="00363859">
              <w:rPr>
                <w:noProof/>
                <w:webHidden/>
              </w:rPr>
              <w:fldChar w:fldCharType="begin"/>
            </w:r>
            <w:r w:rsidRPr="00363859">
              <w:rPr>
                <w:noProof/>
                <w:webHidden/>
              </w:rPr>
              <w:instrText xml:space="preserve"> PAGEREF _Toc222926844 \h </w:instrText>
            </w:r>
            <w:r w:rsidRPr="00363859">
              <w:rPr>
                <w:noProof/>
                <w:webHidden/>
              </w:rPr>
            </w:r>
            <w:r w:rsidRPr="00363859">
              <w:rPr>
                <w:noProof/>
                <w:webHidden/>
              </w:rPr>
              <w:fldChar w:fldCharType="separate"/>
            </w:r>
            <w:r w:rsidR="00181664">
              <w:rPr>
                <w:noProof/>
                <w:webHidden/>
              </w:rPr>
              <w:t>19</w:t>
            </w:r>
            <w:r w:rsidRPr="00363859">
              <w:rPr>
                <w:noProof/>
                <w:webHidden/>
              </w:rPr>
              <w:fldChar w:fldCharType="end"/>
            </w:r>
          </w:hyperlink>
        </w:p>
        <w:p w14:paraId="219A852E" w14:textId="08EA4BE6"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45" w:history="1">
            <w:r w:rsidRPr="00363859">
              <w:rPr>
                <w:rStyle w:val="Hyperlink"/>
                <w:noProof/>
                <w:sz w:val="22"/>
                <w:szCs w:val="22"/>
              </w:rPr>
              <w:t>Schedule A – Evaluation Matrix</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_Toc222926845 \h </w:instrText>
            </w:r>
            <w:r w:rsidRPr="00363859">
              <w:rPr>
                <w:noProof/>
                <w:webHidden/>
                <w:sz w:val="22"/>
                <w:szCs w:val="22"/>
              </w:rPr>
            </w:r>
            <w:r w:rsidRPr="00363859">
              <w:rPr>
                <w:noProof/>
                <w:webHidden/>
                <w:sz w:val="22"/>
                <w:szCs w:val="22"/>
              </w:rPr>
              <w:fldChar w:fldCharType="separate"/>
            </w:r>
            <w:r w:rsidR="00181664">
              <w:rPr>
                <w:noProof/>
                <w:webHidden/>
                <w:sz w:val="22"/>
                <w:szCs w:val="22"/>
              </w:rPr>
              <w:t>20</w:t>
            </w:r>
            <w:r w:rsidRPr="00363859">
              <w:rPr>
                <w:noProof/>
                <w:webHidden/>
                <w:sz w:val="22"/>
                <w:szCs w:val="22"/>
              </w:rPr>
              <w:fldChar w:fldCharType="end"/>
            </w:r>
          </w:hyperlink>
        </w:p>
        <w:p w14:paraId="3FF3EE35" w14:textId="6CC6DC5F" w:rsidR="00363859" w:rsidRPr="00363859" w:rsidRDefault="00363859">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222926846" w:history="1">
            <w:r w:rsidRPr="00363859">
              <w:rPr>
                <w:rStyle w:val="Hyperlink"/>
                <w:noProof/>
                <w:sz w:val="22"/>
                <w:szCs w:val="22"/>
              </w:rPr>
              <w:t>Schedule B – Maps of Proposed Harvest Areas</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_Toc222926846 \h </w:instrText>
            </w:r>
            <w:r w:rsidRPr="00363859">
              <w:rPr>
                <w:noProof/>
                <w:webHidden/>
                <w:sz w:val="22"/>
                <w:szCs w:val="22"/>
              </w:rPr>
            </w:r>
            <w:r w:rsidRPr="00363859">
              <w:rPr>
                <w:noProof/>
                <w:webHidden/>
                <w:sz w:val="22"/>
                <w:szCs w:val="22"/>
              </w:rPr>
              <w:fldChar w:fldCharType="separate"/>
            </w:r>
            <w:r w:rsidR="00181664">
              <w:rPr>
                <w:noProof/>
                <w:webHidden/>
                <w:sz w:val="22"/>
                <w:szCs w:val="22"/>
              </w:rPr>
              <w:t>21</w:t>
            </w:r>
            <w:r w:rsidRPr="00363859">
              <w:rPr>
                <w:noProof/>
                <w:webHidden/>
                <w:sz w:val="22"/>
                <w:szCs w:val="22"/>
              </w:rPr>
              <w:fldChar w:fldCharType="end"/>
            </w:r>
          </w:hyperlink>
        </w:p>
        <w:p w14:paraId="0C063F73" w14:textId="6F832B3B" w:rsidR="00363859" w:rsidRDefault="0036385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2926847" w:history="1">
            <w:r w:rsidRPr="00363859">
              <w:rPr>
                <w:rStyle w:val="Hyperlink"/>
                <w:noProof/>
                <w:sz w:val="22"/>
                <w:szCs w:val="22"/>
              </w:rPr>
              <w:t>Schedule C – Proponent Forest Management Responsibilities</w:t>
            </w:r>
            <w:r w:rsidRPr="00363859">
              <w:rPr>
                <w:noProof/>
                <w:webHidden/>
                <w:sz w:val="22"/>
                <w:szCs w:val="22"/>
              </w:rPr>
              <w:tab/>
            </w:r>
            <w:r w:rsidRPr="00363859">
              <w:rPr>
                <w:noProof/>
                <w:webHidden/>
                <w:sz w:val="22"/>
                <w:szCs w:val="22"/>
              </w:rPr>
              <w:fldChar w:fldCharType="begin"/>
            </w:r>
            <w:r w:rsidRPr="00363859">
              <w:rPr>
                <w:noProof/>
                <w:webHidden/>
                <w:sz w:val="22"/>
                <w:szCs w:val="22"/>
              </w:rPr>
              <w:instrText xml:space="preserve"> PAGEREF _Toc222926847 \h </w:instrText>
            </w:r>
            <w:r w:rsidRPr="00363859">
              <w:rPr>
                <w:noProof/>
                <w:webHidden/>
                <w:sz w:val="22"/>
                <w:szCs w:val="22"/>
              </w:rPr>
            </w:r>
            <w:r w:rsidRPr="00363859">
              <w:rPr>
                <w:noProof/>
                <w:webHidden/>
                <w:sz w:val="22"/>
                <w:szCs w:val="22"/>
              </w:rPr>
              <w:fldChar w:fldCharType="separate"/>
            </w:r>
            <w:r w:rsidR="00181664">
              <w:rPr>
                <w:noProof/>
                <w:webHidden/>
                <w:sz w:val="22"/>
                <w:szCs w:val="22"/>
              </w:rPr>
              <w:t>22</w:t>
            </w:r>
            <w:r w:rsidRPr="00363859">
              <w:rPr>
                <w:noProof/>
                <w:webHidden/>
                <w:sz w:val="22"/>
                <w:szCs w:val="22"/>
              </w:rPr>
              <w:fldChar w:fldCharType="end"/>
            </w:r>
          </w:hyperlink>
        </w:p>
        <w:p w14:paraId="66CA6E1E" w14:textId="66BCCA3C" w:rsidR="00CE4FEE" w:rsidRDefault="00E94F1F" w:rsidP="00891FB4">
          <w:pPr>
            <w:spacing w:before="320" w:after="240" w:line="240" w:lineRule="auto"/>
            <w:rPr>
              <w:b/>
              <w:bCs/>
              <w:noProof/>
            </w:rPr>
          </w:pPr>
          <w:r w:rsidRPr="00B04F5B">
            <w:rPr>
              <w:b/>
              <w:bCs/>
              <w:noProof/>
            </w:rPr>
            <w:fldChar w:fldCharType="end"/>
          </w:r>
        </w:p>
        <w:p w14:paraId="5247BD30" w14:textId="241222B6" w:rsidR="00E94F1F" w:rsidRDefault="00186317" w:rsidP="00B04F5B">
          <w:pPr>
            <w:spacing w:after="240" w:line="240" w:lineRule="auto"/>
          </w:pPr>
        </w:p>
      </w:sdtContent>
    </w:sdt>
    <w:p w14:paraId="76701E86" w14:textId="77777777" w:rsidR="00891FB4" w:rsidRDefault="00891FB4">
      <w:pPr>
        <w:rPr>
          <w:rFonts w:ascii="Calibri" w:eastAsia="Calibri" w:hAnsi="Calibri" w:cs="Calibri"/>
          <w:b/>
          <w:bCs/>
          <w:sz w:val="24"/>
          <w:szCs w:val="24"/>
        </w:rPr>
      </w:pPr>
      <w:bookmarkStart w:id="0" w:name="SUMMARY_OF_KEY_INFORMATION"/>
      <w:bookmarkStart w:id="1" w:name="_bookmark0"/>
      <w:bookmarkEnd w:id="0"/>
      <w:bookmarkEnd w:id="1"/>
      <w:r>
        <w:rPr>
          <w:sz w:val="24"/>
          <w:szCs w:val="24"/>
        </w:rPr>
        <w:lastRenderedPageBreak/>
        <w:br w:type="page"/>
      </w:r>
    </w:p>
    <w:p w14:paraId="715E3BDB" w14:textId="458ABC8C" w:rsidR="00443149" w:rsidRPr="00104A43" w:rsidRDefault="00443149" w:rsidP="00104A43">
      <w:pPr>
        <w:pStyle w:val="Heading1"/>
        <w:ind w:left="450" w:hanging="450"/>
        <w:rPr>
          <w:sz w:val="24"/>
          <w:szCs w:val="24"/>
        </w:rPr>
      </w:pPr>
      <w:bookmarkStart w:id="2" w:name="_Toc222926797"/>
      <w:r w:rsidRPr="00104A43">
        <w:rPr>
          <w:sz w:val="24"/>
          <w:szCs w:val="24"/>
        </w:rPr>
        <w:lastRenderedPageBreak/>
        <w:t>S</w:t>
      </w:r>
      <w:r w:rsidR="003E3048" w:rsidRPr="00104A43">
        <w:rPr>
          <w:sz w:val="24"/>
          <w:szCs w:val="24"/>
        </w:rPr>
        <w:t>ummary</w:t>
      </w:r>
      <w:r w:rsidRPr="00104A43">
        <w:rPr>
          <w:sz w:val="24"/>
          <w:szCs w:val="24"/>
        </w:rPr>
        <w:t xml:space="preserve"> </w:t>
      </w:r>
      <w:r w:rsidR="003E3048" w:rsidRPr="00104A43">
        <w:rPr>
          <w:sz w:val="24"/>
          <w:szCs w:val="24"/>
        </w:rPr>
        <w:t>of</w:t>
      </w:r>
      <w:r w:rsidRPr="00104A43">
        <w:rPr>
          <w:sz w:val="24"/>
          <w:szCs w:val="24"/>
        </w:rPr>
        <w:t xml:space="preserve"> K</w:t>
      </w:r>
      <w:r w:rsidR="003E3048" w:rsidRPr="00104A43">
        <w:rPr>
          <w:sz w:val="24"/>
          <w:szCs w:val="24"/>
        </w:rPr>
        <w:t>ey</w:t>
      </w:r>
      <w:r w:rsidRPr="00104A43">
        <w:rPr>
          <w:sz w:val="24"/>
          <w:szCs w:val="24"/>
        </w:rPr>
        <w:t xml:space="preserve"> I</w:t>
      </w:r>
      <w:r w:rsidR="003E3048" w:rsidRPr="00104A43">
        <w:rPr>
          <w:sz w:val="24"/>
          <w:szCs w:val="24"/>
        </w:rPr>
        <w:t>nformation</w:t>
      </w:r>
      <w:bookmarkEnd w:id="2"/>
    </w:p>
    <w:p w14:paraId="5D60F8A0" w14:textId="77777777" w:rsidR="00443149" w:rsidRPr="00443149" w:rsidRDefault="00443149" w:rsidP="00443149">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35"/>
        <w:gridCol w:w="6415"/>
      </w:tblGrid>
      <w:tr w:rsidR="00443149" w:rsidRPr="00E94F1F" w14:paraId="5ACB4119" w14:textId="77777777" w:rsidTr="0019782D">
        <w:trPr>
          <w:trHeight w:val="926"/>
        </w:trPr>
        <w:tc>
          <w:tcPr>
            <w:tcW w:w="2935" w:type="dxa"/>
            <w:tcMar>
              <w:left w:w="72" w:type="dxa"/>
            </w:tcMar>
          </w:tcPr>
          <w:p w14:paraId="6C2EFBC6" w14:textId="77777777" w:rsidR="00443149" w:rsidRPr="00E94F1F" w:rsidRDefault="00443149" w:rsidP="00443149">
            <w:pPr>
              <w:rPr>
                <w:b/>
                <w:sz w:val="24"/>
                <w:szCs w:val="24"/>
              </w:rPr>
            </w:pPr>
          </w:p>
          <w:p w14:paraId="617DB91D" w14:textId="77777777" w:rsidR="00443149" w:rsidRPr="00E94F1F" w:rsidRDefault="00443149" w:rsidP="00443149">
            <w:pPr>
              <w:rPr>
                <w:b/>
                <w:sz w:val="24"/>
                <w:szCs w:val="24"/>
              </w:rPr>
            </w:pPr>
            <w:r w:rsidRPr="00E94F1F">
              <w:rPr>
                <w:b/>
                <w:sz w:val="24"/>
                <w:szCs w:val="24"/>
              </w:rPr>
              <w:t>RFP TITLE</w:t>
            </w:r>
          </w:p>
        </w:tc>
        <w:tc>
          <w:tcPr>
            <w:tcW w:w="6415" w:type="dxa"/>
            <w:tcMar>
              <w:left w:w="72" w:type="dxa"/>
            </w:tcMar>
          </w:tcPr>
          <w:p w14:paraId="0D19B493" w14:textId="77777777" w:rsidR="00E94F1F" w:rsidRDefault="00E94F1F" w:rsidP="00E94F1F">
            <w:pPr>
              <w:pStyle w:val="NoSpacing"/>
              <w:rPr>
                <w:sz w:val="24"/>
                <w:szCs w:val="24"/>
              </w:rPr>
            </w:pPr>
          </w:p>
          <w:p w14:paraId="6FBC3C12" w14:textId="6D92774C" w:rsidR="00443149" w:rsidRDefault="00443149" w:rsidP="00E94F1F">
            <w:pPr>
              <w:pStyle w:val="NoSpacing"/>
              <w:rPr>
                <w:sz w:val="24"/>
                <w:szCs w:val="24"/>
              </w:rPr>
            </w:pPr>
            <w:r w:rsidRPr="00E94F1F">
              <w:rPr>
                <w:sz w:val="24"/>
                <w:szCs w:val="24"/>
              </w:rPr>
              <w:t>Commercial Timber Development Opportunity, Forest Management</w:t>
            </w:r>
            <w:r w:rsidR="00E94F1F">
              <w:rPr>
                <w:sz w:val="24"/>
                <w:szCs w:val="24"/>
              </w:rPr>
              <w:t xml:space="preserve"> </w:t>
            </w:r>
            <w:r w:rsidRPr="00E94F1F">
              <w:rPr>
                <w:sz w:val="24"/>
                <w:szCs w:val="24"/>
              </w:rPr>
              <w:t xml:space="preserve">District </w:t>
            </w:r>
            <w:r w:rsidR="00654B8D">
              <w:rPr>
                <w:sz w:val="24"/>
                <w:szCs w:val="24"/>
              </w:rPr>
              <w:t>1</w:t>
            </w:r>
            <w:r w:rsidR="00111315">
              <w:rPr>
                <w:sz w:val="24"/>
                <w:szCs w:val="24"/>
              </w:rPr>
              <w:t>8</w:t>
            </w:r>
            <w:r w:rsidRPr="00E94F1F">
              <w:rPr>
                <w:sz w:val="24"/>
                <w:szCs w:val="24"/>
              </w:rPr>
              <w:t xml:space="preserve"> (Proponents should use this title on all correspondence).</w:t>
            </w:r>
          </w:p>
          <w:p w14:paraId="63EECA14" w14:textId="1197127F" w:rsidR="00E94F1F" w:rsidRPr="00E94F1F" w:rsidRDefault="00E94F1F" w:rsidP="00E94F1F">
            <w:pPr>
              <w:pStyle w:val="NoSpacing"/>
              <w:rPr>
                <w:sz w:val="24"/>
                <w:szCs w:val="24"/>
              </w:rPr>
            </w:pPr>
          </w:p>
        </w:tc>
      </w:tr>
      <w:tr w:rsidR="00443149" w:rsidRPr="00E94F1F" w14:paraId="102ABA44" w14:textId="77777777" w:rsidTr="0019782D">
        <w:trPr>
          <w:trHeight w:val="712"/>
        </w:trPr>
        <w:tc>
          <w:tcPr>
            <w:tcW w:w="2935" w:type="dxa"/>
            <w:tcMar>
              <w:left w:w="72" w:type="dxa"/>
            </w:tcMar>
            <w:vAlign w:val="center"/>
          </w:tcPr>
          <w:p w14:paraId="428D4222" w14:textId="77777777" w:rsidR="00443149" w:rsidRPr="00E94F1F" w:rsidRDefault="00443149" w:rsidP="00422FF7">
            <w:pPr>
              <w:rPr>
                <w:b/>
                <w:sz w:val="24"/>
                <w:szCs w:val="24"/>
              </w:rPr>
            </w:pPr>
            <w:r w:rsidRPr="00E94F1F">
              <w:rPr>
                <w:b/>
                <w:sz w:val="24"/>
                <w:szCs w:val="24"/>
              </w:rPr>
              <w:t>CONTACT PERSON</w:t>
            </w:r>
          </w:p>
        </w:tc>
        <w:tc>
          <w:tcPr>
            <w:tcW w:w="6415" w:type="dxa"/>
            <w:noWrap/>
            <w:tcMar>
              <w:left w:w="72" w:type="dxa"/>
            </w:tcMar>
            <w:vAlign w:val="center"/>
          </w:tcPr>
          <w:p w14:paraId="743E34A5" w14:textId="77777777" w:rsidR="00E94F1F" w:rsidRDefault="00E94F1F" w:rsidP="00E94F1F">
            <w:pPr>
              <w:pStyle w:val="NoSpacing"/>
              <w:rPr>
                <w:sz w:val="24"/>
                <w:szCs w:val="24"/>
              </w:rPr>
            </w:pPr>
          </w:p>
          <w:p w14:paraId="402EFB54" w14:textId="26F78BEE" w:rsidR="00443149" w:rsidRPr="00E94F1F" w:rsidRDefault="00443149" w:rsidP="00E94F1F">
            <w:pPr>
              <w:pStyle w:val="NoSpacing"/>
              <w:rPr>
                <w:sz w:val="24"/>
                <w:szCs w:val="24"/>
              </w:rPr>
            </w:pPr>
            <w:r w:rsidRPr="00E94F1F">
              <w:rPr>
                <w:sz w:val="24"/>
                <w:szCs w:val="24"/>
              </w:rPr>
              <w:t xml:space="preserve">Contact for the RFP is: </w:t>
            </w:r>
            <w:r w:rsidR="006C59AA">
              <w:rPr>
                <w:sz w:val="24"/>
                <w:szCs w:val="24"/>
              </w:rPr>
              <w:t>Tim Anderson</w:t>
            </w:r>
          </w:p>
          <w:p w14:paraId="3704C2F3" w14:textId="01C003E7" w:rsidR="00443149" w:rsidRPr="00180271" w:rsidRDefault="00443149" w:rsidP="00E94F1F">
            <w:pPr>
              <w:pStyle w:val="NoSpacing"/>
              <w:rPr>
                <w:sz w:val="24"/>
                <w:szCs w:val="24"/>
              </w:rPr>
            </w:pPr>
            <w:r w:rsidRPr="00E94F1F">
              <w:rPr>
                <w:sz w:val="24"/>
                <w:szCs w:val="24"/>
              </w:rPr>
              <w:t>Email</w:t>
            </w:r>
            <w:r w:rsidRPr="00180271">
              <w:rPr>
                <w:sz w:val="24"/>
                <w:szCs w:val="24"/>
              </w:rPr>
              <w:t xml:space="preserve">: </w:t>
            </w:r>
            <w:hyperlink r:id="rId9" w:history="1">
              <w:r w:rsidR="00310F89" w:rsidRPr="00A75950">
                <w:rPr>
                  <w:rStyle w:val="Hyperlink"/>
                  <w:sz w:val="24"/>
                  <w:szCs w:val="24"/>
                </w:rPr>
                <w:t>tanderson@gov.nl.ca</w:t>
              </w:r>
            </w:hyperlink>
            <w:r w:rsidR="00310F89">
              <w:rPr>
                <w:sz w:val="24"/>
                <w:szCs w:val="24"/>
              </w:rPr>
              <w:t xml:space="preserve"> </w:t>
            </w:r>
          </w:p>
          <w:p w14:paraId="656C8B59" w14:textId="77777777" w:rsidR="00E94F1F" w:rsidRPr="00E94F1F" w:rsidRDefault="00E94F1F" w:rsidP="00E94F1F">
            <w:pPr>
              <w:pStyle w:val="NoSpacing"/>
              <w:rPr>
                <w:sz w:val="24"/>
                <w:szCs w:val="24"/>
              </w:rPr>
            </w:pPr>
          </w:p>
        </w:tc>
      </w:tr>
      <w:tr w:rsidR="00443149" w:rsidRPr="00E94F1F" w14:paraId="6094D860" w14:textId="77777777" w:rsidTr="0019782D">
        <w:trPr>
          <w:trHeight w:val="402"/>
        </w:trPr>
        <w:tc>
          <w:tcPr>
            <w:tcW w:w="2935" w:type="dxa"/>
            <w:tcMar>
              <w:left w:w="72" w:type="dxa"/>
            </w:tcMar>
            <w:vAlign w:val="center"/>
          </w:tcPr>
          <w:p w14:paraId="52386984" w14:textId="77777777" w:rsidR="00443149" w:rsidRPr="00E94F1F" w:rsidRDefault="00443149" w:rsidP="00443149">
            <w:pPr>
              <w:rPr>
                <w:sz w:val="24"/>
                <w:szCs w:val="24"/>
              </w:rPr>
            </w:pPr>
            <w:r w:rsidRPr="00E94F1F">
              <w:rPr>
                <w:b/>
                <w:sz w:val="24"/>
                <w:szCs w:val="24"/>
              </w:rPr>
              <w:t>ENQUIRIES</w:t>
            </w:r>
          </w:p>
        </w:tc>
        <w:tc>
          <w:tcPr>
            <w:tcW w:w="6415" w:type="dxa"/>
            <w:tcMar>
              <w:left w:w="72" w:type="dxa"/>
            </w:tcMar>
          </w:tcPr>
          <w:p w14:paraId="7F53F0E3" w14:textId="77777777" w:rsidR="00E94F1F" w:rsidRDefault="00E94F1F" w:rsidP="00E94F1F">
            <w:pPr>
              <w:pStyle w:val="NoSpacing"/>
              <w:rPr>
                <w:sz w:val="24"/>
                <w:szCs w:val="24"/>
              </w:rPr>
            </w:pPr>
          </w:p>
          <w:p w14:paraId="5934CA3D" w14:textId="1839E005" w:rsidR="00443149" w:rsidRPr="00E94F1F" w:rsidRDefault="00443149" w:rsidP="00E94F1F">
            <w:pPr>
              <w:pStyle w:val="NoSpacing"/>
              <w:rPr>
                <w:sz w:val="24"/>
                <w:szCs w:val="24"/>
              </w:rPr>
            </w:pPr>
            <w:r w:rsidRPr="00E94F1F">
              <w:rPr>
                <w:sz w:val="24"/>
                <w:szCs w:val="24"/>
              </w:rPr>
              <w:t>Please direct all enquiries, by email, to the Contact Person. Enquiries received by any other means may not be answered.</w:t>
            </w:r>
          </w:p>
          <w:p w14:paraId="593F6578" w14:textId="77777777" w:rsidR="00443149" w:rsidRPr="00E94F1F" w:rsidRDefault="00443149" w:rsidP="00E94F1F">
            <w:pPr>
              <w:pStyle w:val="NoSpacing"/>
              <w:rPr>
                <w:b/>
                <w:sz w:val="24"/>
                <w:szCs w:val="24"/>
              </w:rPr>
            </w:pPr>
          </w:p>
          <w:p w14:paraId="7024883A" w14:textId="77777777" w:rsidR="00443149" w:rsidRPr="00E94F1F" w:rsidRDefault="00443149" w:rsidP="00E94F1F">
            <w:pPr>
              <w:pStyle w:val="NoSpacing"/>
              <w:rPr>
                <w:sz w:val="24"/>
                <w:szCs w:val="24"/>
              </w:rPr>
            </w:pPr>
            <w:r w:rsidRPr="00E94F1F">
              <w:rPr>
                <w:sz w:val="24"/>
                <w:szCs w:val="24"/>
              </w:rPr>
              <w:t xml:space="preserve">Proponents are encouraged to submit enquiries at an early date to permit consideration by the </w:t>
            </w:r>
            <w:proofErr w:type="gramStart"/>
            <w:r w:rsidRPr="00E94F1F">
              <w:rPr>
                <w:sz w:val="24"/>
                <w:szCs w:val="24"/>
              </w:rPr>
              <w:t>Province</w:t>
            </w:r>
            <w:proofErr w:type="gramEnd"/>
            <w:r w:rsidRPr="00E94F1F">
              <w:rPr>
                <w:sz w:val="24"/>
                <w:szCs w:val="24"/>
              </w:rPr>
              <w:t>.</w:t>
            </w:r>
          </w:p>
          <w:p w14:paraId="448B1EE4" w14:textId="77777777" w:rsidR="00443149" w:rsidRPr="00E94F1F" w:rsidRDefault="00443149" w:rsidP="00E94F1F">
            <w:pPr>
              <w:pStyle w:val="NoSpacing"/>
              <w:rPr>
                <w:b/>
                <w:sz w:val="24"/>
                <w:szCs w:val="24"/>
              </w:rPr>
            </w:pPr>
          </w:p>
          <w:p w14:paraId="2169E3E2" w14:textId="77777777" w:rsidR="00443149" w:rsidRDefault="00443149" w:rsidP="00E94F1F">
            <w:pPr>
              <w:pStyle w:val="NoSpacing"/>
              <w:rPr>
                <w:sz w:val="24"/>
                <w:szCs w:val="24"/>
              </w:rPr>
            </w:pPr>
            <w:r w:rsidRPr="00E94F1F">
              <w:rPr>
                <w:sz w:val="24"/>
                <w:szCs w:val="24"/>
              </w:rPr>
              <w:t xml:space="preserve">The </w:t>
            </w:r>
            <w:proofErr w:type="gramStart"/>
            <w:r w:rsidRPr="00E94F1F">
              <w:rPr>
                <w:sz w:val="24"/>
                <w:szCs w:val="24"/>
              </w:rPr>
              <w:t>Province</w:t>
            </w:r>
            <w:proofErr w:type="gramEnd"/>
            <w:r w:rsidRPr="00E94F1F">
              <w:rPr>
                <w:sz w:val="24"/>
                <w:szCs w:val="24"/>
              </w:rPr>
              <w:t xml:space="preserve"> may, in its sole and absolute discretion, decide to not respond to any enquiry.</w:t>
            </w:r>
          </w:p>
          <w:p w14:paraId="282CFA8E" w14:textId="77777777" w:rsidR="00E94F1F" w:rsidRPr="00E94F1F" w:rsidRDefault="00E94F1F" w:rsidP="00E94F1F">
            <w:pPr>
              <w:pStyle w:val="NoSpacing"/>
              <w:rPr>
                <w:sz w:val="24"/>
                <w:szCs w:val="24"/>
              </w:rPr>
            </w:pPr>
          </w:p>
        </w:tc>
      </w:tr>
      <w:tr w:rsidR="00443149" w:rsidRPr="00E94F1F" w14:paraId="2F7D0B88" w14:textId="77777777" w:rsidTr="00AA7EEF">
        <w:trPr>
          <w:trHeight w:val="576"/>
        </w:trPr>
        <w:tc>
          <w:tcPr>
            <w:tcW w:w="2935" w:type="dxa"/>
            <w:tcMar>
              <w:left w:w="72" w:type="dxa"/>
            </w:tcMar>
            <w:vAlign w:val="center"/>
          </w:tcPr>
          <w:p w14:paraId="493DBCF5" w14:textId="77777777" w:rsidR="00443149" w:rsidRPr="00E94F1F" w:rsidRDefault="00443149" w:rsidP="00AA7EEF">
            <w:pPr>
              <w:spacing w:after="0"/>
              <w:rPr>
                <w:b/>
                <w:sz w:val="24"/>
                <w:szCs w:val="24"/>
              </w:rPr>
            </w:pPr>
            <w:r w:rsidRPr="00E94F1F">
              <w:rPr>
                <w:b/>
                <w:sz w:val="24"/>
                <w:szCs w:val="24"/>
              </w:rPr>
              <w:t>SUBMISSION TIME</w:t>
            </w:r>
          </w:p>
        </w:tc>
        <w:tc>
          <w:tcPr>
            <w:tcW w:w="6415" w:type="dxa"/>
            <w:tcMar>
              <w:left w:w="72" w:type="dxa"/>
            </w:tcMar>
            <w:vAlign w:val="center"/>
          </w:tcPr>
          <w:p w14:paraId="6086D3ED" w14:textId="41BD3B47" w:rsidR="00E94F1F" w:rsidRPr="00E94F1F" w:rsidRDefault="00654B8D" w:rsidP="00E94F1F">
            <w:pPr>
              <w:pStyle w:val="NoSpacing"/>
              <w:rPr>
                <w:sz w:val="24"/>
                <w:szCs w:val="24"/>
              </w:rPr>
            </w:pPr>
            <w:r>
              <w:rPr>
                <w:sz w:val="24"/>
                <w:szCs w:val="24"/>
              </w:rPr>
              <w:t xml:space="preserve"> Closing Time 4:30pm </w:t>
            </w:r>
            <w:r w:rsidR="003E446A">
              <w:rPr>
                <w:sz w:val="24"/>
                <w:szCs w:val="24"/>
              </w:rPr>
              <w:t>August 27</w:t>
            </w:r>
            <w:r w:rsidRPr="00202EEC">
              <w:rPr>
                <w:sz w:val="24"/>
                <w:szCs w:val="24"/>
              </w:rPr>
              <w:t xml:space="preserve">, </w:t>
            </w:r>
            <w:proofErr w:type="gramStart"/>
            <w:r w:rsidRPr="00202EEC">
              <w:rPr>
                <w:sz w:val="24"/>
                <w:szCs w:val="24"/>
              </w:rPr>
              <w:t>2026</w:t>
            </w:r>
            <w:proofErr w:type="gramEnd"/>
            <w:r w:rsidR="006C59AA" w:rsidRPr="00202EEC">
              <w:rPr>
                <w:sz w:val="24"/>
                <w:szCs w:val="24"/>
              </w:rPr>
              <w:t xml:space="preserve"> note 10 days after posting</w:t>
            </w:r>
            <w:r w:rsidR="006C59AA">
              <w:rPr>
                <w:sz w:val="24"/>
                <w:szCs w:val="24"/>
              </w:rPr>
              <w:t>.</w:t>
            </w:r>
          </w:p>
        </w:tc>
      </w:tr>
      <w:tr w:rsidR="00443149" w:rsidRPr="00E94F1F" w14:paraId="0FAECEFB" w14:textId="77777777" w:rsidTr="0019782D">
        <w:trPr>
          <w:trHeight w:val="576"/>
        </w:trPr>
        <w:tc>
          <w:tcPr>
            <w:tcW w:w="2935" w:type="dxa"/>
            <w:tcMar>
              <w:left w:w="72" w:type="dxa"/>
            </w:tcMar>
            <w:vAlign w:val="center"/>
          </w:tcPr>
          <w:p w14:paraId="6B30317A" w14:textId="77777777" w:rsidR="00443149" w:rsidRPr="00E94F1F" w:rsidRDefault="00443149" w:rsidP="00443149">
            <w:pPr>
              <w:rPr>
                <w:b/>
                <w:sz w:val="24"/>
                <w:szCs w:val="24"/>
              </w:rPr>
            </w:pPr>
            <w:r w:rsidRPr="00E94F1F">
              <w:rPr>
                <w:b/>
                <w:sz w:val="24"/>
                <w:szCs w:val="24"/>
              </w:rPr>
              <w:t>SUBMISSION LOCATION</w:t>
            </w:r>
          </w:p>
        </w:tc>
        <w:tc>
          <w:tcPr>
            <w:tcW w:w="6415" w:type="dxa"/>
            <w:tcMar>
              <w:left w:w="72" w:type="dxa"/>
            </w:tcMar>
          </w:tcPr>
          <w:p w14:paraId="76AA3613" w14:textId="77777777" w:rsidR="00E94F1F" w:rsidRDefault="00E94F1F" w:rsidP="00E94F1F">
            <w:pPr>
              <w:pStyle w:val="NoSpacing"/>
              <w:rPr>
                <w:sz w:val="24"/>
                <w:szCs w:val="24"/>
              </w:rPr>
            </w:pPr>
          </w:p>
          <w:p w14:paraId="791A2F01" w14:textId="57B28521" w:rsidR="00443149" w:rsidRDefault="00443149" w:rsidP="00E94F1F">
            <w:pPr>
              <w:pStyle w:val="NoSpacing"/>
              <w:rPr>
                <w:sz w:val="24"/>
                <w:szCs w:val="24"/>
              </w:rPr>
            </w:pPr>
            <w:r w:rsidRPr="00E94F1F">
              <w:rPr>
                <w:sz w:val="24"/>
                <w:szCs w:val="24"/>
              </w:rPr>
              <w:t>Proposals shall be submitted electronically by email directly to the</w:t>
            </w:r>
            <w:r w:rsidR="00E94F1F">
              <w:rPr>
                <w:sz w:val="24"/>
                <w:szCs w:val="24"/>
              </w:rPr>
              <w:t xml:space="preserve"> </w:t>
            </w:r>
            <w:r w:rsidRPr="00E94F1F">
              <w:rPr>
                <w:sz w:val="24"/>
                <w:szCs w:val="24"/>
              </w:rPr>
              <w:t>Contact Person.</w:t>
            </w:r>
          </w:p>
          <w:p w14:paraId="63856634" w14:textId="77777777" w:rsidR="00E94F1F" w:rsidRPr="00E94F1F" w:rsidRDefault="00E94F1F" w:rsidP="00E94F1F">
            <w:pPr>
              <w:pStyle w:val="NoSpacing"/>
              <w:rPr>
                <w:sz w:val="24"/>
                <w:szCs w:val="24"/>
              </w:rPr>
            </w:pPr>
          </w:p>
        </w:tc>
      </w:tr>
    </w:tbl>
    <w:p w14:paraId="64C69B96" w14:textId="77777777" w:rsidR="00D53D1D" w:rsidRDefault="00D53D1D" w:rsidP="00601036">
      <w:pPr>
        <w:pStyle w:val="Heading1"/>
        <w:spacing w:before="0"/>
        <w:ind w:left="0" w:firstLine="0"/>
        <w:rPr>
          <w:sz w:val="24"/>
          <w:szCs w:val="24"/>
        </w:rPr>
      </w:pPr>
      <w:bookmarkStart w:id="3" w:name="1_INTRODUCTION"/>
      <w:bookmarkStart w:id="4" w:name="_bookmark1"/>
      <w:bookmarkEnd w:id="3"/>
      <w:bookmarkEnd w:id="4"/>
    </w:p>
    <w:p w14:paraId="1E801A9E" w14:textId="77777777" w:rsidR="00D53D1D" w:rsidRDefault="00D53D1D">
      <w:pPr>
        <w:rPr>
          <w:rFonts w:ascii="Calibri" w:eastAsia="Calibri" w:hAnsi="Calibri" w:cs="Calibri"/>
          <w:b/>
          <w:bCs/>
          <w:sz w:val="24"/>
          <w:szCs w:val="24"/>
        </w:rPr>
      </w:pPr>
      <w:r>
        <w:rPr>
          <w:sz w:val="24"/>
          <w:szCs w:val="24"/>
        </w:rPr>
        <w:br w:type="page"/>
      </w:r>
    </w:p>
    <w:p w14:paraId="0629E17B" w14:textId="324BBC35" w:rsidR="00443149" w:rsidRPr="00420183" w:rsidRDefault="007F4E34" w:rsidP="00601036">
      <w:pPr>
        <w:pStyle w:val="Heading1"/>
        <w:spacing w:before="0"/>
        <w:ind w:left="0" w:firstLine="0"/>
        <w:rPr>
          <w:sz w:val="24"/>
          <w:szCs w:val="24"/>
        </w:rPr>
      </w:pPr>
      <w:bookmarkStart w:id="5" w:name="_Toc222926798"/>
      <w:r w:rsidRPr="00420183">
        <w:rPr>
          <w:sz w:val="24"/>
          <w:szCs w:val="24"/>
        </w:rPr>
        <w:lastRenderedPageBreak/>
        <w:t xml:space="preserve">1.0 </w:t>
      </w:r>
      <w:r w:rsidR="00443149" w:rsidRPr="00420183">
        <w:rPr>
          <w:sz w:val="24"/>
          <w:szCs w:val="24"/>
        </w:rPr>
        <w:t>I</w:t>
      </w:r>
      <w:r w:rsidRPr="00420183">
        <w:rPr>
          <w:sz w:val="24"/>
          <w:szCs w:val="24"/>
        </w:rPr>
        <w:t>ntroduction</w:t>
      </w:r>
      <w:bookmarkEnd w:id="5"/>
    </w:p>
    <w:p w14:paraId="0FBBEDB3" w14:textId="77777777" w:rsidR="00443149" w:rsidRPr="00443149" w:rsidRDefault="00443149" w:rsidP="003A410F">
      <w:pPr>
        <w:spacing w:after="0"/>
        <w:rPr>
          <w:b/>
        </w:rPr>
      </w:pPr>
    </w:p>
    <w:p w14:paraId="379AA07A" w14:textId="45B03625" w:rsidR="00443149" w:rsidRPr="00420183" w:rsidRDefault="00CB11A7" w:rsidP="00601036">
      <w:pPr>
        <w:pStyle w:val="Heading2"/>
        <w:spacing w:before="0"/>
        <w:ind w:left="0"/>
        <w:rPr>
          <w:b/>
          <w:bCs/>
          <w:smallCaps w:val="0"/>
          <w:sz w:val="24"/>
          <w:szCs w:val="24"/>
        </w:rPr>
      </w:pPr>
      <w:bookmarkStart w:id="6" w:name="1.1_Overview_Of_The_Request_for_proposal"/>
      <w:bookmarkStart w:id="7" w:name="_bookmark2"/>
      <w:bookmarkStart w:id="8" w:name="_Toc222926799"/>
      <w:bookmarkEnd w:id="6"/>
      <w:bookmarkEnd w:id="7"/>
      <w:r w:rsidRPr="00420183">
        <w:rPr>
          <w:b/>
          <w:bCs/>
          <w:smallCaps w:val="0"/>
          <w:sz w:val="24"/>
          <w:szCs w:val="24"/>
        </w:rPr>
        <w:t xml:space="preserve">1.1 </w:t>
      </w:r>
      <w:r w:rsidR="00443149" w:rsidRPr="00420183">
        <w:rPr>
          <w:b/>
          <w:bCs/>
          <w:smallCaps w:val="0"/>
          <w:sz w:val="24"/>
          <w:szCs w:val="24"/>
        </w:rPr>
        <w:t>O</w:t>
      </w:r>
      <w:r w:rsidR="007F4E34" w:rsidRPr="00420183">
        <w:rPr>
          <w:b/>
          <w:bCs/>
          <w:smallCaps w:val="0"/>
          <w:sz w:val="24"/>
          <w:szCs w:val="24"/>
        </w:rPr>
        <w:t>verview</w:t>
      </w:r>
      <w:r w:rsidR="00443149" w:rsidRPr="00420183">
        <w:rPr>
          <w:b/>
          <w:bCs/>
          <w:smallCaps w:val="0"/>
          <w:sz w:val="24"/>
          <w:szCs w:val="24"/>
        </w:rPr>
        <w:t xml:space="preserve"> </w:t>
      </w:r>
      <w:r w:rsidR="007F4E34" w:rsidRPr="00420183">
        <w:rPr>
          <w:b/>
          <w:bCs/>
          <w:smallCaps w:val="0"/>
          <w:sz w:val="24"/>
          <w:szCs w:val="24"/>
        </w:rPr>
        <w:t>of</w:t>
      </w:r>
      <w:r w:rsidR="00443149" w:rsidRPr="00420183">
        <w:rPr>
          <w:b/>
          <w:bCs/>
          <w:smallCaps w:val="0"/>
          <w:sz w:val="24"/>
          <w:szCs w:val="24"/>
        </w:rPr>
        <w:t xml:space="preserve"> </w:t>
      </w:r>
      <w:r w:rsidR="007F4E34" w:rsidRPr="00420183">
        <w:rPr>
          <w:b/>
          <w:bCs/>
          <w:smallCaps w:val="0"/>
          <w:sz w:val="24"/>
          <w:szCs w:val="24"/>
        </w:rPr>
        <w:t>the</w:t>
      </w:r>
      <w:r w:rsidR="00443149" w:rsidRPr="00420183">
        <w:rPr>
          <w:b/>
          <w:bCs/>
          <w:smallCaps w:val="0"/>
          <w:sz w:val="24"/>
          <w:szCs w:val="24"/>
        </w:rPr>
        <w:t xml:space="preserve"> R</w:t>
      </w:r>
      <w:r w:rsidR="007F4E34" w:rsidRPr="00420183">
        <w:rPr>
          <w:b/>
          <w:bCs/>
          <w:smallCaps w:val="0"/>
          <w:sz w:val="24"/>
          <w:szCs w:val="24"/>
        </w:rPr>
        <w:t>equest</w:t>
      </w:r>
      <w:r w:rsidR="00443149" w:rsidRPr="00420183">
        <w:rPr>
          <w:b/>
          <w:bCs/>
          <w:smallCaps w:val="0"/>
          <w:sz w:val="24"/>
          <w:szCs w:val="24"/>
        </w:rPr>
        <w:t xml:space="preserve"> </w:t>
      </w:r>
      <w:r w:rsidR="007F4E34" w:rsidRPr="00420183">
        <w:rPr>
          <w:b/>
          <w:bCs/>
          <w:smallCaps w:val="0"/>
          <w:sz w:val="24"/>
          <w:szCs w:val="24"/>
        </w:rPr>
        <w:t>for</w:t>
      </w:r>
      <w:r w:rsidR="00443149" w:rsidRPr="00420183">
        <w:rPr>
          <w:b/>
          <w:bCs/>
          <w:smallCaps w:val="0"/>
          <w:sz w:val="24"/>
          <w:szCs w:val="24"/>
        </w:rPr>
        <w:t xml:space="preserve"> P</w:t>
      </w:r>
      <w:r w:rsidRPr="00420183">
        <w:rPr>
          <w:b/>
          <w:bCs/>
          <w:smallCaps w:val="0"/>
          <w:sz w:val="24"/>
          <w:szCs w:val="24"/>
        </w:rPr>
        <w:t>roposals</w:t>
      </w:r>
      <w:bookmarkEnd w:id="8"/>
    </w:p>
    <w:p w14:paraId="420B47DB" w14:textId="61AD4C75" w:rsidR="00443149" w:rsidRPr="007F3DC1" w:rsidRDefault="00443149" w:rsidP="003A410F">
      <w:pPr>
        <w:pStyle w:val="NoSpacing"/>
        <w:spacing w:line="276" w:lineRule="auto"/>
        <w:jc w:val="both"/>
        <w:rPr>
          <w:sz w:val="24"/>
          <w:szCs w:val="24"/>
        </w:rPr>
      </w:pPr>
      <w:r w:rsidRPr="007F3DC1">
        <w:rPr>
          <w:sz w:val="24"/>
          <w:szCs w:val="24"/>
        </w:rPr>
        <w:t xml:space="preserve">The purpose of this </w:t>
      </w:r>
      <w:r w:rsidR="006C59AA">
        <w:rPr>
          <w:sz w:val="24"/>
          <w:szCs w:val="24"/>
        </w:rPr>
        <w:t>Request for Proposals (</w:t>
      </w:r>
      <w:r w:rsidRPr="007F3DC1">
        <w:rPr>
          <w:sz w:val="24"/>
          <w:szCs w:val="24"/>
        </w:rPr>
        <w:t>RFP</w:t>
      </w:r>
      <w:r w:rsidR="006C59AA">
        <w:rPr>
          <w:sz w:val="24"/>
          <w:szCs w:val="24"/>
        </w:rPr>
        <w:t>)</w:t>
      </w:r>
      <w:r w:rsidRPr="007F3DC1">
        <w:rPr>
          <w:sz w:val="24"/>
          <w:szCs w:val="24"/>
        </w:rPr>
        <w:t xml:space="preserve"> is to provide local individuals, forestry enterprises, and community </w:t>
      </w:r>
      <w:proofErr w:type="gramStart"/>
      <w:r w:rsidRPr="007F3DC1">
        <w:rPr>
          <w:sz w:val="24"/>
          <w:szCs w:val="24"/>
        </w:rPr>
        <w:t>groups</w:t>
      </w:r>
      <w:proofErr w:type="gramEnd"/>
      <w:r w:rsidRPr="007F3DC1">
        <w:rPr>
          <w:sz w:val="24"/>
          <w:szCs w:val="24"/>
        </w:rPr>
        <w:t xml:space="preserve"> an opportunity to access Crown commercial timber. This request for proposals is for a </w:t>
      </w:r>
      <w:r w:rsidR="00654B8D">
        <w:rPr>
          <w:sz w:val="24"/>
          <w:szCs w:val="24"/>
        </w:rPr>
        <w:t>2</w:t>
      </w:r>
      <w:r w:rsidRPr="007F3DC1">
        <w:rPr>
          <w:sz w:val="24"/>
          <w:szCs w:val="24"/>
        </w:rPr>
        <w:t>-year softwood timber allocation.</w:t>
      </w:r>
    </w:p>
    <w:p w14:paraId="45D066BD" w14:textId="77777777" w:rsidR="00443149" w:rsidRPr="007F3DC1" w:rsidRDefault="00443149" w:rsidP="003A410F">
      <w:pPr>
        <w:pStyle w:val="NoSpacing"/>
        <w:spacing w:line="276" w:lineRule="auto"/>
        <w:jc w:val="both"/>
        <w:rPr>
          <w:sz w:val="24"/>
          <w:szCs w:val="24"/>
        </w:rPr>
      </w:pPr>
    </w:p>
    <w:p w14:paraId="670233C1" w14:textId="1397EA63" w:rsidR="00443149" w:rsidRPr="007F3DC1" w:rsidRDefault="00443149" w:rsidP="003A410F">
      <w:pPr>
        <w:pStyle w:val="NoSpacing"/>
        <w:spacing w:line="276" w:lineRule="auto"/>
        <w:jc w:val="both"/>
        <w:rPr>
          <w:sz w:val="24"/>
          <w:szCs w:val="24"/>
        </w:rPr>
      </w:pPr>
      <w:r w:rsidRPr="007F3DC1">
        <w:rPr>
          <w:sz w:val="24"/>
          <w:szCs w:val="24"/>
        </w:rPr>
        <w:t>Forest Management District (</w:t>
      </w:r>
      <w:r w:rsidR="00644FF6" w:rsidRPr="007F3DC1">
        <w:rPr>
          <w:sz w:val="24"/>
          <w:szCs w:val="24"/>
        </w:rPr>
        <w:t>FMD)</w:t>
      </w:r>
      <w:r w:rsidR="00654B8D">
        <w:rPr>
          <w:sz w:val="24"/>
          <w:szCs w:val="24"/>
        </w:rPr>
        <w:t xml:space="preserve"> 1</w:t>
      </w:r>
      <w:r w:rsidR="009A0ECA">
        <w:rPr>
          <w:sz w:val="24"/>
          <w:szCs w:val="24"/>
        </w:rPr>
        <w:t>8</w:t>
      </w:r>
      <w:r w:rsidRPr="007F3DC1">
        <w:rPr>
          <w:sz w:val="24"/>
          <w:szCs w:val="24"/>
        </w:rPr>
        <w:t xml:space="preserve"> </w:t>
      </w:r>
      <w:r w:rsidR="00CB11A7" w:rsidRPr="007F3DC1">
        <w:rPr>
          <w:sz w:val="24"/>
          <w:szCs w:val="24"/>
        </w:rPr>
        <w:t>is</w:t>
      </w:r>
      <w:r w:rsidR="00654B8D">
        <w:rPr>
          <w:sz w:val="24"/>
          <w:szCs w:val="24"/>
        </w:rPr>
        <w:t xml:space="preserve"> on</w:t>
      </w:r>
      <w:r w:rsidR="00CB11A7" w:rsidRPr="007F3DC1">
        <w:rPr>
          <w:sz w:val="24"/>
          <w:szCs w:val="24"/>
        </w:rPr>
        <w:t xml:space="preserve"> </w:t>
      </w:r>
      <w:r w:rsidR="00654B8D">
        <w:rPr>
          <w:sz w:val="24"/>
          <w:szCs w:val="24"/>
        </w:rPr>
        <w:t>the Northern Peninsula of the island of</w:t>
      </w:r>
      <w:r w:rsidR="00F85F89" w:rsidRPr="007F3DC1">
        <w:rPr>
          <w:sz w:val="24"/>
          <w:szCs w:val="24"/>
        </w:rPr>
        <w:t xml:space="preserve"> </w:t>
      </w:r>
      <w:r w:rsidRPr="007F3DC1">
        <w:rPr>
          <w:sz w:val="24"/>
          <w:szCs w:val="24"/>
        </w:rPr>
        <w:t xml:space="preserve">Newfoundland. Management of the forest resource is by the Provincial Department of </w:t>
      </w:r>
      <w:r w:rsidR="000C78E7">
        <w:rPr>
          <w:sz w:val="24"/>
          <w:szCs w:val="24"/>
        </w:rPr>
        <w:t>Forestry, Agriculture and Lands</w:t>
      </w:r>
      <w:r w:rsidRPr="007F3DC1">
        <w:rPr>
          <w:sz w:val="24"/>
          <w:szCs w:val="24"/>
        </w:rPr>
        <w:t xml:space="preserve"> (the Department). A </w:t>
      </w:r>
      <w:r w:rsidR="00BA6A5E" w:rsidRPr="00B253F9">
        <w:rPr>
          <w:sz w:val="24"/>
          <w:szCs w:val="24"/>
        </w:rPr>
        <w:t>short-term</w:t>
      </w:r>
      <w:r w:rsidR="0030590C">
        <w:rPr>
          <w:sz w:val="24"/>
          <w:szCs w:val="24"/>
        </w:rPr>
        <w:t xml:space="preserve"> </w:t>
      </w:r>
      <w:r w:rsidRPr="007F3DC1">
        <w:rPr>
          <w:sz w:val="24"/>
          <w:szCs w:val="24"/>
        </w:rPr>
        <w:t xml:space="preserve">commercial wood supply is available in this </w:t>
      </w:r>
      <w:r w:rsidR="0030590C" w:rsidRPr="007F3DC1">
        <w:rPr>
          <w:sz w:val="24"/>
          <w:szCs w:val="24"/>
        </w:rPr>
        <w:t>FMD,</w:t>
      </w:r>
      <w:r w:rsidRPr="007F3DC1">
        <w:rPr>
          <w:sz w:val="24"/>
          <w:szCs w:val="24"/>
        </w:rPr>
        <w:t xml:space="preserve"> and an opportunity exists for the </w:t>
      </w:r>
      <w:r w:rsidR="00B13633" w:rsidRPr="007F3DC1">
        <w:rPr>
          <w:spacing w:val="1"/>
          <w:sz w:val="24"/>
          <w:szCs w:val="24"/>
        </w:rPr>
        <w:t>utilization of this resource to support the forest industry</w:t>
      </w:r>
      <w:r w:rsidRPr="007F3DC1">
        <w:rPr>
          <w:sz w:val="24"/>
          <w:szCs w:val="24"/>
        </w:rPr>
        <w:t xml:space="preserve">. </w:t>
      </w:r>
      <w:r w:rsidR="00420183" w:rsidRPr="007F3DC1">
        <w:rPr>
          <w:sz w:val="24"/>
          <w:szCs w:val="24"/>
        </w:rPr>
        <w:t xml:space="preserve">The proposed softwood allocation does not include core </w:t>
      </w:r>
      <w:r w:rsidR="003E446A" w:rsidRPr="007F3DC1">
        <w:rPr>
          <w:sz w:val="24"/>
          <w:szCs w:val="24"/>
        </w:rPr>
        <w:t>hardwood,</w:t>
      </w:r>
      <w:r w:rsidR="00420183" w:rsidRPr="007F3DC1">
        <w:rPr>
          <w:sz w:val="24"/>
          <w:szCs w:val="24"/>
        </w:rPr>
        <w:t xml:space="preserve"> and only incidental hardwoods will be allocated through this RFP.</w:t>
      </w:r>
      <w:r w:rsidR="004259CB">
        <w:rPr>
          <w:sz w:val="24"/>
          <w:szCs w:val="24"/>
        </w:rPr>
        <w:t xml:space="preserve"> </w:t>
      </w:r>
    </w:p>
    <w:p w14:paraId="5A885DCF" w14:textId="77777777" w:rsidR="00443149" w:rsidRPr="007F3DC1" w:rsidRDefault="00443149" w:rsidP="003A410F">
      <w:pPr>
        <w:pStyle w:val="NoSpacing"/>
        <w:spacing w:line="276" w:lineRule="auto"/>
        <w:jc w:val="both"/>
        <w:rPr>
          <w:sz w:val="24"/>
          <w:szCs w:val="24"/>
        </w:rPr>
      </w:pPr>
    </w:p>
    <w:p w14:paraId="3C83C137" w14:textId="3CF99AFC" w:rsidR="00443149" w:rsidRDefault="00443149" w:rsidP="003A410F">
      <w:pPr>
        <w:pStyle w:val="NoSpacing"/>
        <w:spacing w:line="276" w:lineRule="auto"/>
        <w:jc w:val="both"/>
        <w:rPr>
          <w:sz w:val="24"/>
          <w:szCs w:val="24"/>
        </w:rPr>
      </w:pPr>
      <w:r w:rsidRPr="007F3DC1">
        <w:rPr>
          <w:sz w:val="24"/>
          <w:szCs w:val="24"/>
        </w:rPr>
        <w:t xml:space="preserve">This request for proposals is for a </w:t>
      </w:r>
      <w:r w:rsidR="006F0CE4" w:rsidRPr="007F3DC1">
        <w:rPr>
          <w:sz w:val="24"/>
          <w:szCs w:val="24"/>
        </w:rPr>
        <w:t>t</w:t>
      </w:r>
      <w:r w:rsidR="00C13842">
        <w:rPr>
          <w:sz w:val="24"/>
          <w:szCs w:val="24"/>
        </w:rPr>
        <w:t>otal</w:t>
      </w:r>
      <w:r w:rsidRPr="007F3DC1">
        <w:rPr>
          <w:sz w:val="24"/>
          <w:szCs w:val="24"/>
        </w:rPr>
        <w:t xml:space="preserve"> softwood timber allocation </w:t>
      </w:r>
      <w:r w:rsidRPr="00202EEC">
        <w:rPr>
          <w:sz w:val="24"/>
          <w:szCs w:val="24"/>
        </w:rPr>
        <w:t xml:space="preserve">of </w:t>
      </w:r>
      <w:r w:rsidR="00310F89" w:rsidRPr="00202EEC">
        <w:rPr>
          <w:sz w:val="24"/>
          <w:szCs w:val="24"/>
        </w:rPr>
        <w:t>4</w:t>
      </w:r>
      <w:r w:rsidR="0045689B" w:rsidRPr="00202EEC">
        <w:rPr>
          <w:sz w:val="24"/>
          <w:szCs w:val="24"/>
        </w:rPr>
        <w:t>0</w:t>
      </w:r>
      <w:r w:rsidR="000E71A5" w:rsidRPr="00202EEC">
        <w:rPr>
          <w:sz w:val="24"/>
          <w:szCs w:val="24"/>
        </w:rPr>
        <w:t>,</w:t>
      </w:r>
      <w:r w:rsidR="00CE596A" w:rsidRPr="00202EEC">
        <w:rPr>
          <w:sz w:val="24"/>
          <w:szCs w:val="24"/>
        </w:rPr>
        <w:t>00</w:t>
      </w:r>
      <w:r w:rsidR="000E71A5" w:rsidRPr="00202EEC">
        <w:rPr>
          <w:sz w:val="24"/>
          <w:szCs w:val="24"/>
        </w:rPr>
        <w:t>0</w:t>
      </w:r>
      <w:r w:rsidRPr="00202EEC">
        <w:rPr>
          <w:sz w:val="24"/>
          <w:szCs w:val="24"/>
        </w:rPr>
        <w:t xml:space="preserve"> m</w:t>
      </w:r>
      <w:r w:rsidRPr="00202EEC">
        <w:rPr>
          <w:sz w:val="24"/>
          <w:szCs w:val="24"/>
          <w:vertAlign w:val="superscript"/>
        </w:rPr>
        <w:t>3</w:t>
      </w:r>
      <w:r w:rsidR="000E71A5">
        <w:rPr>
          <w:sz w:val="24"/>
          <w:szCs w:val="24"/>
        </w:rPr>
        <w:t xml:space="preserve"> </w:t>
      </w:r>
      <w:r w:rsidR="00535910">
        <w:rPr>
          <w:sz w:val="24"/>
          <w:szCs w:val="24"/>
        </w:rPr>
        <w:t>(</w:t>
      </w:r>
      <w:r w:rsidR="00310F89">
        <w:rPr>
          <w:sz w:val="24"/>
          <w:szCs w:val="24"/>
        </w:rPr>
        <w:t>40</w:t>
      </w:r>
      <w:r w:rsidR="00535910">
        <w:rPr>
          <w:sz w:val="24"/>
          <w:szCs w:val="24"/>
        </w:rPr>
        <w:t xml:space="preserve">% estimated sawlogs) </w:t>
      </w:r>
      <w:r w:rsidR="000E71A5">
        <w:rPr>
          <w:sz w:val="24"/>
          <w:szCs w:val="24"/>
        </w:rPr>
        <w:t xml:space="preserve">and </w:t>
      </w:r>
      <w:r w:rsidR="0045689B" w:rsidRPr="00202EEC">
        <w:rPr>
          <w:sz w:val="24"/>
          <w:szCs w:val="24"/>
        </w:rPr>
        <w:t>3</w:t>
      </w:r>
      <w:r w:rsidR="000E71A5" w:rsidRPr="00202EEC">
        <w:rPr>
          <w:sz w:val="24"/>
          <w:szCs w:val="24"/>
        </w:rPr>
        <w:t>,</w:t>
      </w:r>
      <w:r w:rsidR="0045689B" w:rsidRPr="00202EEC">
        <w:rPr>
          <w:sz w:val="24"/>
          <w:szCs w:val="24"/>
        </w:rPr>
        <w:t>6</w:t>
      </w:r>
      <w:r w:rsidR="000E71A5" w:rsidRPr="00202EEC">
        <w:rPr>
          <w:sz w:val="24"/>
          <w:szCs w:val="24"/>
        </w:rPr>
        <w:t>00 m</w:t>
      </w:r>
      <w:r w:rsidR="000E71A5" w:rsidRPr="0085784B">
        <w:rPr>
          <w:sz w:val="24"/>
          <w:szCs w:val="24"/>
          <w:vertAlign w:val="superscript"/>
        </w:rPr>
        <w:t>3</w:t>
      </w:r>
      <w:r w:rsidR="000E71A5">
        <w:rPr>
          <w:sz w:val="24"/>
          <w:szCs w:val="24"/>
        </w:rPr>
        <w:t xml:space="preserve"> of </w:t>
      </w:r>
      <w:r w:rsidR="00CE596A">
        <w:rPr>
          <w:sz w:val="24"/>
          <w:szCs w:val="24"/>
        </w:rPr>
        <w:t xml:space="preserve">incidental </w:t>
      </w:r>
      <w:r w:rsidR="000E71A5">
        <w:rPr>
          <w:sz w:val="24"/>
          <w:szCs w:val="24"/>
        </w:rPr>
        <w:t>hardwood</w:t>
      </w:r>
      <w:r w:rsidR="00CE596A">
        <w:rPr>
          <w:sz w:val="24"/>
          <w:szCs w:val="24"/>
        </w:rPr>
        <w:t>s</w:t>
      </w:r>
      <w:r w:rsidR="00C13842">
        <w:rPr>
          <w:sz w:val="24"/>
          <w:szCs w:val="24"/>
        </w:rPr>
        <w:t xml:space="preserve"> to be harvested </w:t>
      </w:r>
      <w:r w:rsidR="00CE596A">
        <w:rPr>
          <w:sz w:val="24"/>
          <w:szCs w:val="24"/>
        </w:rPr>
        <w:t xml:space="preserve">within </w:t>
      </w:r>
      <w:r w:rsidR="00C13842">
        <w:rPr>
          <w:sz w:val="24"/>
          <w:szCs w:val="24"/>
        </w:rPr>
        <w:t xml:space="preserve">a </w:t>
      </w:r>
      <w:r w:rsidR="00654B8D">
        <w:rPr>
          <w:sz w:val="24"/>
          <w:szCs w:val="24"/>
        </w:rPr>
        <w:t>2 year</w:t>
      </w:r>
      <w:r w:rsidR="00C13842">
        <w:rPr>
          <w:sz w:val="24"/>
          <w:szCs w:val="24"/>
        </w:rPr>
        <w:t xml:space="preserve"> period</w:t>
      </w:r>
      <w:r w:rsidR="00644FF6">
        <w:rPr>
          <w:sz w:val="24"/>
          <w:szCs w:val="24"/>
        </w:rPr>
        <w:t xml:space="preserve"> </w:t>
      </w:r>
      <w:r w:rsidR="00C13842">
        <w:rPr>
          <w:sz w:val="24"/>
          <w:szCs w:val="24"/>
        </w:rPr>
        <w:t xml:space="preserve">and </w:t>
      </w:r>
      <w:r w:rsidRPr="007F3DC1">
        <w:rPr>
          <w:sz w:val="24"/>
          <w:szCs w:val="24"/>
        </w:rPr>
        <w:t xml:space="preserve">provided through annual cutting permits. To achieve the objectives of the Government of Newfoundland and Labrador for the development of the forest resource of </w:t>
      </w:r>
      <w:r w:rsidR="004B3B8F">
        <w:rPr>
          <w:sz w:val="24"/>
          <w:szCs w:val="24"/>
        </w:rPr>
        <w:t>FMD 1</w:t>
      </w:r>
      <w:r w:rsidR="009A0ECA">
        <w:rPr>
          <w:sz w:val="24"/>
          <w:szCs w:val="24"/>
        </w:rPr>
        <w:t>8</w:t>
      </w:r>
      <w:r w:rsidR="004B3B8F">
        <w:rPr>
          <w:sz w:val="24"/>
          <w:szCs w:val="24"/>
        </w:rPr>
        <w:t xml:space="preserve"> </w:t>
      </w:r>
      <w:r w:rsidRPr="007F3DC1">
        <w:rPr>
          <w:sz w:val="24"/>
          <w:szCs w:val="24"/>
        </w:rPr>
        <w:t xml:space="preserve">Newfoundland, the Department and the successful proponent will </w:t>
      </w:r>
      <w:r w:rsidR="00CB11A7" w:rsidRPr="007F3DC1">
        <w:rPr>
          <w:sz w:val="24"/>
          <w:szCs w:val="24"/>
        </w:rPr>
        <w:t>enter</w:t>
      </w:r>
      <w:r w:rsidRPr="007F3DC1">
        <w:rPr>
          <w:sz w:val="24"/>
          <w:szCs w:val="24"/>
        </w:rPr>
        <w:t xml:space="preserve"> a Memorandum of Understanding (MOU) on a way forward to achieve these objectives. If the successful proponent cannot meet criteria outlined in their proposal and subsequent MOU, it may result in the cancellation of the timber allocation.</w:t>
      </w:r>
    </w:p>
    <w:p w14:paraId="1BB1F71A" w14:textId="77777777" w:rsidR="004259CB" w:rsidRDefault="004259CB" w:rsidP="003A410F">
      <w:pPr>
        <w:pStyle w:val="NoSpacing"/>
        <w:spacing w:line="276" w:lineRule="auto"/>
        <w:jc w:val="both"/>
        <w:rPr>
          <w:sz w:val="24"/>
          <w:szCs w:val="24"/>
        </w:rPr>
      </w:pPr>
    </w:p>
    <w:p w14:paraId="553BAF9C" w14:textId="4EBB9514" w:rsidR="004259CB" w:rsidRPr="007F3DC1" w:rsidRDefault="004259CB" w:rsidP="003A410F">
      <w:pPr>
        <w:pStyle w:val="NoSpacing"/>
        <w:spacing w:line="276" w:lineRule="auto"/>
        <w:jc w:val="both"/>
        <w:rPr>
          <w:sz w:val="24"/>
          <w:szCs w:val="24"/>
        </w:rPr>
      </w:pPr>
      <w:r w:rsidRPr="00B253F9">
        <w:rPr>
          <w:sz w:val="24"/>
          <w:szCs w:val="24"/>
        </w:rPr>
        <w:t xml:space="preserve">The allocation period for this RFP starts on the day of signing of the MOU and ends </w:t>
      </w:r>
      <w:r w:rsidR="004B3B8F" w:rsidRPr="00202EEC">
        <w:rPr>
          <w:sz w:val="24"/>
          <w:szCs w:val="24"/>
        </w:rPr>
        <w:t>December 31, 2027</w:t>
      </w:r>
      <w:r w:rsidR="00644FF6">
        <w:rPr>
          <w:sz w:val="24"/>
          <w:szCs w:val="24"/>
        </w:rPr>
        <w:t xml:space="preserve">. </w:t>
      </w:r>
      <w:r w:rsidRPr="00B253F9">
        <w:rPr>
          <w:sz w:val="24"/>
          <w:szCs w:val="24"/>
        </w:rPr>
        <w:t>There will be no extensions to this allocation period.</w:t>
      </w:r>
    </w:p>
    <w:p w14:paraId="25982DDA" w14:textId="77777777" w:rsidR="00443149" w:rsidRPr="007F3DC1" w:rsidRDefault="00443149" w:rsidP="003A410F">
      <w:pPr>
        <w:pStyle w:val="NoSpacing"/>
        <w:spacing w:line="276" w:lineRule="auto"/>
        <w:jc w:val="both"/>
        <w:rPr>
          <w:sz w:val="24"/>
          <w:szCs w:val="24"/>
        </w:rPr>
      </w:pPr>
    </w:p>
    <w:p w14:paraId="5A23D9FD" w14:textId="642E8478" w:rsidR="00443149" w:rsidRPr="007F3DC1" w:rsidRDefault="00443149" w:rsidP="003A410F">
      <w:pPr>
        <w:pStyle w:val="NoSpacing"/>
        <w:spacing w:line="276" w:lineRule="auto"/>
        <w:jc w:val="both"/>
        <w:rPr>
          <w:sz w:val="24"/>
          <w:szCs w:val="24"/>
        </w:rPr>
      </w:pPr>
      <w:r w:rsidRPr="007F3DC1">
        <w:rPr>
          <w:sz w:val="24"/>
          <w:szCs w:val="24"/>
        </w:rPr>
        <w:t xml:space="preserve">To award a successful proponent through this RFP process, the Department will use </w:t>
      </w:r>
      <w:r w:rsidR="000A7BD6">
        <w:rPr>
          <w:sz w:val="24"/>
          <w:szCs w:val="24"/>
        </w:rPr>
        <w:t xml:space="preserve">five </w:t>
      </w:r>
      <w:r w:rsidRPr="007F3DC1">
        <w:rPr>
          <w:sz w:val="24"/>
          <w:szCs w:val="24"/>
        </w:rPr>
        <w:t>criteria to determine the overall value of each RFP in achieving the Department’s goals (</w:t>
      </w:r>
      <w:r w:rsidRPr="007F3DC1">
        <w:rPr>
          <w:b/>
          <w:sz w:val="24"/>
          <w:szCs w:val="24"/>
        </w:rPr>
        <w:t>Schedule A</w:t>
      </w:r>
      <w:r w:rsidRPr="007F3DC1">
        <w:rPr>
          <w:sz w:val="24"/>
          <w:szCs w:val="24"/>
        </w:rPr>
        <w:t xml:space="preserve">). Proposals will be ranked on their relative fitness to </w:t>
      </w:r>
      <w:r w:rsidR="00644FF6">
        <w:rPr>
          <w:sz w:val="24"/>
          <w:szCs w:val="24"/>
        </w:rPr>
        <w:t>five</w:t>
      </w:r>
      <w:r w:rsidR="00644FF6" w:rsidRPr="007F3DC1">
        <w:rPr>
          <w:sz w:val="24"/>
          <w:szCs w:val="24"/>
        </w:rPr>
        <w:t xml:space="preserve"> criteria</w:t>
      </w:r>
      <w:r w:rsidRPr="007F3DC1">
        <w:rPr>
          <w:sz w:val="24"/>
          <w:szCs w:val="24"/>
        </w:rPr>
        <w:t>:</w:t>
      </w:r>
    </w:p>
    <w:p w14:paraId="35565AA9" w14:textId="734358E6" w:rsidR="001A5C58" w:rsidRPr="007F3DC1" w:rsidRDefault="001A5C58" w:rsidP="00644FF6">
      <w:pPr>
        <w:pStyle w:val="NoSpacing"/>
        <w:jc w:val="both"/>
        <w:rPr>
          <w:sz w:val="24"/>
          <w:szCs w:val="24"/>
        </w:rPr>
      </w:pPr>
    </w:p>
    <w:p w14:paraId="29C730D9" w14:textId="77777777" w:rsidR="00443149" w:rsidRPr="00CE596A" w:rsidRDefault="00443149" w:rsidP="00FE33C2">
      <w:pPr>
        <w:pStyle w:val="NoSpacing"/>
        <w:numPr>
          <w:ilvl w:val="0"/>
          <w:numId w:val="2"/>
        </w:numPr>
        <w:spacing w:line="276" w:lineRule="auto"/>
        <w:jc w:val="both"/>
        <w:rPr>
          <w:sz w:val="24"/>
          <w:szCs w:val="24"/>
        </w:rPr>
      </w:pPr>
      <w:r w:rsidRPr="00CE596A">
        <w:rPr>
          <w:sz w:val="24"/>
          <w:szCs w:val="24"/>
        </w:rPr>
        <w:t>Development and Employment</w:t>
      </w:r>
    </w:p>
    <w:p w14:paraId="59A9AED3" w14:textId="77777777" w:rsidR="00443149" w:rsidRPr="00CE596A" w:rsidRDefault="00443149" w:rsidP="00F86470">
      <w:pPr>
        <w:pStyle w:val="NoSpacing"/>
        <w:numPr>
          <w:ilvl w:val="1"/>
          <w:numId w:val="2"/>
        </w:numPr>
        <w:spacing w:line="276" w:lineRule="auto"/>
        <w:ind w:left="1080"/>
        <w:jc w:val="both"/>
        <w:rPr>
          <w:sz w:val="24"/>
          <w:szCs w:val="24"/>
        </w:rPr>
      </w:pPr>
      <w:r w:rsidRPr="00CE596A">
        <w:rPr>
          <w:sz w:val="24"/>
          <w:szCs w:val="24"/>
        </w:rPr>
        <w:t>Local Benefits</w:t>
      </w:r>
    </w:p>
    <w:p w14:paraId="5DA4C51E" w14:textId="77777777" w:rsidR="00443149" w:rsidRPr="00CE596A" w:rsidRDefault="00443149" w:rsidP="00CE596A">
      <w:pPr>
        <w:pStyle w:val="NoSpacing"/>
        <w:numPr>
          <w:ilvl w:val="0"/>
          <w:numId w:val="2"/>
        </w:numPr>
        <w:spacing w:line="276" w:lineRule="auto"/>
        <w:jc w:val="both"/>
        <w:rPr>
          <w:sz w:val="24"/>
          <w:szCs w:val="24"/>
        </w:rPr>
      </w:pPr>
      <w:r w:rsidRPr="00CE596A">
        <w:rPr>
          <w:sz w:val="24"/>
          <w:szCs w:val="24"/>
        </w:rPr>
        <w:t>Timber Harvesting and Transportation Experience</w:t>
      </w:r>
    </w:p>
    <w:p w14:paraId="152B0264" w14:textId="77777777" w:rsidR="00443149" w:rsidRPr="007F3DC1" w:rsidRDefault="00443149" w:rsidP="00FE33C2">
      <w:pPr>
        <w:pStyle w:val="NoSpacing"/>
        <w:numPr>
          <w:ilvl w:val="0"/>
          <w:numId w:val="2"/>
        </w:numPr>
        <w:spacing w:line="276" w:lineRule="auto"/>
        <w:jc w:val="both"/>
        <w:rPr>
          <w:sz w:val="24"/>
          <w:szCs w:val="24"/>
        </w:rPr>
      </w:pPr>
      <w:r w:rsidRPr="007F3DC1">
        <w:rPr>
          <w:sz w:val="24"/>
          <w:szCs w:val="24"/>
        </w:rPr>
        <w:t>Financial Resources</w:t>
      </w:r>
    </w:p>
    <w:p w14:paraId="2E077EC9" w14:textId="77777777" w:rsidR="00443149" w:rsidRPr="007F3DC1" w:rsidRDefault="00443149" w:rsidP="00FE33C2">
      <w:pPr>
        <w:pStyle w:val="NoSpacing"/>
        <w:numPr>
          <w:ilvl w:val="0"/>
          <w:numId w:val="2"/>
        </w:numPr>
        <w:spacing w:line="276" w:lineRule="auto"/>
        <w:jc w:val="both"/>
        <w:rPr>
          <w:sz w:val="24"/>
          <w:szCs w:val="24"/>
        </w:rPr>
      </w:pPr>
      <w:r w:rsidRPr="007F3DC1">
        <w:rPr>
          <w:sz w:val="24"/>
          <w:szCs w:val="24"/>
        </w:rPr>
        <w:t>Proponents Project Management Team</w:t>
      </w:r>
    </w:p>
    <w:p w14:paraId="7097B14B" w14:textId="77777777" w:rsidR="00443149" w:rsidRPr="007F3DC1" w:rsidRDefault="00443149" w:rsidP="00FE33C2">
      <w:pPr>
        <w:pStyle w:val="NoSpacing"/>
        <w:numPr>
          <w:ilvl w:val="0"/>
          <w:numId w:val="2"/>
        </w:numPr>
        <w:spacing w:line="276" w:lineRule="auto"/>
        <w:jc w:val="both"/>
        <w:rPr>
          <w:sz w:val="24"/>
          <w:szCs w:val="24"/>
        </w:rPr>
      </w:pPr>
      <w:r w:rsidRPr="007F3DC1">
        <w:rPr>
          <w:sz w:val="24"/>
          <w:szCs w:val="24"/>
        </w:rPr>
        <w:t>Schedule for Project Development and Execution</w:t>
      </w:r>
    </w:p>
    <w:p w14:paraId="06798701" w14:textId="77777777" w:rsidR="00443149" w:rsidRPr="007F3DC1" w:rsidRDefault="00443149" w:rsidP="003A410F">
      <w:pPr>
        <w:pStyle w:val="NoSpacing"/>
        <w:spacing w:line="276" w:lineRule="auto"/>
        <w:jc w:val="both"/>
        <w:rPr>
          <w:sz w:val="24"/>
          <w:szCs w:val="24"/>
        </w:rPr>
      </w:pPr>
    </w:p>
    <w:p w14:paraId="7F3CF578" w14:textId="3571B29B" w:rsidR="00443149" w:rsidRPr="007F3DC1" w:rsidRDefault="00443149" w:rsidP="003A410F">
      <w:pPr>
        <w:pStyle w:val="NoSpacing"/>
        <w:spacing w:line="276" w:lineRule="auto"/>
        <w:jc w:val="both"/>
        <w:rPr>
          <w:sz w:val="24"/>
          <w:szCs w:val="24"/>
        </w:rPr>
      </w:pPr>
      <w:r w:rsidRPr="007F3DC1">
        <w:rPr>
          <w:sz w:val="24"/>
          <w:szCs w:val="24"/>
        </w:rPr>
        <w:t xml:space="preserve">All acceptable proposals will be subject to the Government of Newfoundland and Labrador review process that may include assessment by an independent third party. </w:t>
      </w:r>
    </w:p>
    <w:p w14:paraId="42F0968F" w14:textId="77777777" w:rsidR="00AF6500" w:rsidRPr="007F3DC1" w:rsidRDefault="00AF6500" w:rsidP="003A410F">
      <w:pPr>
        <w:pStyle w:val="NoSpacing"/>
        <w:spacing w:line="276" w:lineRule="auto"/>
        <w:jc w:val="both"/>
        <w:rPr>
          <w:sz w:val="24"/>
          <w:szCs w:val="24"/>
        </w:rPr>
      </w:pPr>
    </w:p>
    <w:p w14:paraId="420FC869" w14:textId="41F82770" w:rsidR="00443149" w:rsidRPr="007F3DC1" w:rsidRDefault="00443149" w:rsidP="003A410F">
      <w:pPr>
        <w:pStyle w:val="NoSpacing"/>
        <w:spacing w:line="276" w:lineRule="auto"/>
        <w:jc w:val="both"/>
        <w:rPr>
          <w:sz w:val="24"/>
          <w:szCs w:val="24"/>
        </w:rPr>
      </w:pPr>
      <w:r w:rsidRPr="007F3DC1">
        <w:rPr>
          <w:sz w:val="24"/>
          <w:szCs w:val="24"/>
        </w:rPr>
        <w:t>This</w:t>
      </w:r>
      <w:r w:rsidR="00C13842">
        <w:rPr>
          <w:sz w:val="24"/>
          <w:szCs w:val="24"/>
        </w:rPr>
        <w:t xml:space="preserve"> </w:t>
      </w:r>
      <w:r w:rsidRPr="007F3DC1">
        <w:rPr>
          <w:sz w:val="24"/>
          <w:szCs w:val="24"/>
        </w:rPr>
        <w:t xml:space="preserve">softwood timber allocation of </w:t>
      </w:r>
      <w:r w:rsidR="00310F89">
        <w:rPr>
          <w:sz w:val="24"/>
          <w:szCs w:val="24"/>
        </w:rPr>
        <w:t>4</w:t>
      </w:r>
      <w:r w:rsidR="00DF0175">
        <w:rPr>
          <w:sz w:val="24"/>
          <w:szCs w:val="24"/>
        </w:rPr>
        <w:t>0</w:t>
      </w:r>
      <w:r w:rsidR="00E329F7">
        <w:rPr>
          <w:sz w:val="24"/>
          <w:szCs w:val="24"/>
        </w:rPr>
        <w:t>,</w:t>
      </w:r>
      <w:r w:rsidR="00CE596A">
        <w:rPr>
          <w:sz w:val="24"/>
          <w:szCs w:val="24"/>
        </w:rPr>
        <w:t>00</w:t>
      </w:r>
      <w:r w:rsidR="00E329F7">
        <w:rPr>
          <w:sz w:val="24"/>
          <w:szCs w:val="24"/>
        </w:rPr>
        <w:t>0</w:t>
      </w:r>
      <w:r w:rsidRPr="007F3DC1">
        <w:rPr>
          <w:sz w:val="24"/>
          <w:szCs w:val="24"/>
        </w:rPr>
        <w:t>m</w:t>
      </w:r>
      <w:r w:rsidRPr="007F3DC1">
        <w:rPr>
          <w:sz w:val="24"/>
          <w:szCs w:val="24"/>
          <w:vertAlign w:val="superscript"/>
        </w:rPr>
        <w:t>3</w:t>
      </w:r>
      <w:r w:rsidRPr="007F3DC1">
        <w:rPr>
          <w:sz w:val="24"/>
          <w:szCs w:val="24"/>
        </w:rPr>
        <w:t xml:space="preserve"> may be subject to change resulting from natural disturbances and required environmental assessment approvals within the </w:t>
      </w:r>
      <w:r w:rsidR="00B13633" w:rsidRPr="007F3DC1">
        <w:rPr>
          <w:sz w:val="24"/>
          <w:szCs w:val="24"/>
        </w:rPr>
        <w:t xml:space="preserve">current </w:t>
      </w:r>
      <w:r w:rsidRPr="007F3DC1">
        <w:rPr>
          <w:sz w:val="24"/>
          <w:szCs w:val="24"/>
        </w:rPr>
        <w:t>Five-Year Operating Plan for FMD</w:t>
      </w:r>
      <w:r w:rsidR="00E329F7">
        <w:rPr>
          <w:sz w:val="24"/>
          <w:szCs w:val="24"/>
        </w:rPr>
        <w:t xml:space="preserve"> 1</w:t>
      </w:r>
      <w:r w:rsidR="00310F89">
        <w:rPr>
          <w:sz w:val="24"/>
          <w:szCs w:val="24"/>
        </w:rPr>
        <w:t>8</w:t>
      </w:r>
      <w:r w:rsidR="004D1A6B" w:rsidRPr="007F3DC1">
        <w:rPr>
          <w:sz w:val="24"/>
          <w:szCs w:val="24"/>
        </w:rPr>
        <w:t xml:space="preserve">. </w:t>
      </w:r>
      <w:r w:rsidRPr="00C13842">
        <w:rPr>
          <w:sz w:val="24"/>
          <w:szCs w:val="24"/>
        </w:rPr>
        <w:t xml:space="preserve">The </w:t>
      </w:r>
      <w:r w:rsidR="00CE596A" w:rsidRPr="00C13842">
        <w:rPr>
          <w:sz w:val="24"/>
          <w:szCs w:val="24"/>
        </w:rPr>
        <w:t>proposed timber</w:t>
      </w:r>
      <w:r w:rsidRPr="00C13842">
        <w:rPr>
          <w:sz w:val="24"/>
          <w:szCs w:val="24"/>
        </w:rPr>
        <w:t xml:space="preserve"> is </w:t>
      </w:r>
      <w:r w:rsidRPr="008E4FB2">
        <w:rPr>
          <w:sz w:val="24"/>
          <w:szCs w:val="24"/>
        </w:rPr>
        <w:t>located</w:t>
      </w:r>
      <w:r w:rsidR="008E4FB2">
        <w:rPr>
          <w:sz w:val="24"/>
          <w:szCs w:val="24"/>
        </w:rPr>
        <w:t xml:space="preserve"> approximately</w:t>
      </w:r>
      <w:r w:rsidR="005E03A8" w:rsidRPr="008E4FB2">
        <w:rPr>
          <w:sz w:val="24"/>
          <w:szCs w:val="24"/>
        </w:rPr>
        <w:t xml:space="preserve"> </w:t>
      </w:r>
      <w:r w:rsidR="00310F89" w:rsidRPr="0085784B">
        <w:rPr>
          <w:sz w:val="24"/>
          <w:szCs w:val="24"/>
        </w:rPr>
        <w:t>40</w:t>
      </w:r>
      <w:r w:rsidR="005E03A8" w:rsidRPr="008E4FB2">
        <w:rPr>
          <w:sz w:val="24"/>
          <w:szCs w:val="24"/>
        </w:rPr>
        <w:t>km</w:t>
      </w:r>
      <w:r w:rsidR="00310F89" w:rsidRPr="0085784B">
        <w:rPr>
          <w:sz w:val="24"/>
          <w:szCs w:val="24"/>
        </w:rPr>
        <w:t xml:space="preserve"> east</w:t>
      </w:r>
      <w:r w:rsidR="00E329F7" w:rsidRPr="008E4FB2">
        <w:rPr>
          <w:sz w:val="24"/>
          <w:szCs w:val="24"/>
        </w:rPr>
        <w:t xml:space="preserve"> of</w:t>
      </w:r>
      <w:r w:rsidR="00CE596A" w:rsidRPr="008E4FB2">
        <w:rPr>
          <w:sz w:val="24"/>
          <w:szCs w:val="24"/>
        </w:rPr>
        <w:t xml:space="preserve"> the community of</w:t>
      </w:r>
      <w:r w:rsidR="00310F89">
        <w:rPr>
          <w:sz w:val="24"/>
          <w:szCs w:val="24"/>
        </w:rPr>
        <w:t xml:space="preserve"> Plum Point on route </w:t>
      </w:r>
      <w:r w:rsidR="008E4FB2">
        <w:rPr>
          <w:sz w:val="24"/>
          <w:szCs w:val="24"/>
        </w:rPr>
        <w:t>432</w:t>
      </w:r>
      <w:r w:rsidR="00431F61" w:rsidRPr="00C13842">
        <w:rPr>
          <w:sz w:val="24"/>
          <w:szCs w:val="24"/>
        </w:rPr>
        <w:t>.</w:t>
      </w:r>
      <w:r w:rsidR="00422FF7" w:rsidRPr="00C13842">
        <w:rPr>
          <w:sz w:val="24"/>
          <w:szCs w:val="24"/>
        </w:rPr>
        <w:t xml:space="preserve"> </w:t>
      </w:r>
      <w:r w:rsidR="00431F61" w:rsidRPr="00C13842">
        <w:rPr>
          <w:sz w:val="24"/>
          <w:szCs w:val="24"/>
        </w:rPr>
        <w:t>M</w:t>
      </w:r>
      <w:r w:rsidR="00422FF7" w:rsidRPr="00C13842">
        <w:rPr>
          <w:sz w:val="24"/>
          <w:szCs w:val="24"/>
        </w:rPr>
        <w:t xml:space="preserve">aps of the operating areas </w:t>
      </w:r>
      <w:r w:rsidR="00A04D6E">
        <w:rPr>
          <w:sz w:val="24"/>
          <w:szCs w:val="24"/>
        </w:rPr>
        <w:t>can be found in</w:t>
      </w:r>
      <w:r w:rsidR="005C08E4" w:rsidRPr="00C13842">
        <w:rPr>
          <w:sz w:val="24"/>
          <w:szCs w:val="24"/>
        </w:rPr>
        <w:t xml:space="preserve"> </w:t>
      </w:r>
      <w:r w:rsidRPr="00C13842">
        <w:rPr>
          <w:b/>
          <w:sz w:val="24"/>
          <w:szCs w:val="24"/>
        </w:rPr>
        <w:t xml:space="preserve">Schedule </w:t>
      </w:r>
      <w:r w:rsidR="00516EA5" w:rsidRPr="00C13842">
        <w:rPr>
          <w:b/>
          <w:sz w:val="24"/>
          <w:szCs w:val="24"/>
        </w:rPr>
        <w:t xml:space="preserve">B. </w:t>
      </w:r>
      <w:r w:rsidRPr="00C13842">
        <w:rPr>
          <w:sz w:val="24"/>
          <w:szCs w:val="24"/>
        </w:rPr>
        <w:t xml:space="preserve">The Department makes no representation, warranty or guarantee to the proponent in respect of the quality or quantity of timber in the proposed </w:t>
      </w:r>
      <w:r w:rsidRPr="007F3DC1">
        <w:rPr>
          <w:sz w:val="24"/>
          <w:szCs w:val="24"/>
        </w:rPr>
        <w:t>harvest areas.</w:t>
      </w:r>
      <w:r w:rsidR="00420183" w:rsidRPr="007F3DC1">
        <w:rPr>
          <w:sz w:val="24"/>
          <w:szCs w:val="24"/>
        </w:rPr>
        <w:t xml:space="preserve"> Proponents who require further information should correspond with the </w:t>
      </w:r>
      <w:r w:rsidR="00D3601F" w:rsidRPr="007F3DC1">
        <w:rPr>
          <w:sz w:val="24"/>
          <w:szCs w:val="24"/>
        </w:rPr>
        <w:t>C</w:t>
      </w:r>
      <w:r w:rsidR="00420183" w:rsidRPr="007F3DC1">
        <w:rPr>
          <w:sz w:val="24"/>
          <w:szCs w:val="24"/>
        </w:rPr>
        <w:t xml:space="preserve">ontact </w:t>
      </w:r>
      <w:r w:rsidR="00D3601F" w:rsidRPr="007F3DC1">
        <w:rPr>
          <w:sz w:val="24"/>
          <w:szCs w:val="24"/>
        </w:rPr>
        <w:t>P</w:t>
      </w:r>
      <w:r w:rsidR="00420183" w:rsidRPr="007F3DC1">
        <w:rPr>
          <w:sz w:val="24"/>
          <w:szCs w:val="24"/>
        </w:rPr>
        <w:t>erson for this RFP.</w:t>
      </w:r>
    </w:p>
    <w:p w14:paraId="728838D0" w14:textId="77777777" w:rsidR="00443149" w:rsidRPr="00443149" w:rsidRDefault="00443149" w:rsidP="003A410F">
      <w:pPr>
        <w:spacing w:after="0" w:line="276" w:lineRule="auto"/>
      </w:pPr>
    </w:p>
    <w:p w14:paraId="6EF86724" w14:textId="13D6FCE8" w:rsidR="00443149" w:rsidRPr="00420183" w:rsidRDefault="00CB11A7" w:rsidP="00601036">
      <w:pPr>
        <w:pStyle w:val="Heading2"/>
        <w:spacing w:before="0" w:line="276" w:lineRule="auto"/>
        <w:ind w:left="0"/>
        <w:rPr>
          <w:b/>
          <w:bCs/>
          <w:smallCaps w:val="0"/>
          <w:sz w:val="24"/>
          <w:szCs w:val="24"/>
        </w:rPr>
      </w:pPr>
      <w:bookmarkStart w:id="9" w:name="1.2_Eligibility_To_Participate_In_This_R"/>
      <w:bookmarkStart w:id="10" w:name="_bookmark3"/>
      <w:bookmarkStart w:id="11" w:name="_Toc222926800"/>
      <w:bookmarkEnd w:id="9"/>
      <w:bookmarkEnd w:id="10"/>
      <w:r w:rsidRPr="00420183">
        <w:rPr>
          <w:b/>
          <w:bCs/>
          <w:smallCaps w:val="0"/>
          <w:sz w:val="24"/>
          <w:szCs w:val="24"/>
        </w:rPr>
        <w:t>1.2 Eligibility</w:t>
      </w:r>
      <w:r w:rsidR="00443149" w:rsidRPr="00420183">
        <w:rPr>
          <w:b/>
          <w:bCs/>
          <w:smallCaps w:val="0"/>
          <w:sz w:val="24"/>
          <w:szCs w:val="24"/>
        </w:rPr>
        <w:t xml:space="preserve"> </w:t>
      </w:r>
      <w:r w:rsidRPr="00420183">
        <w:rPr>
          <w:b/>
          <w:bCs/>
          <w:smallCaps w:val="0"/>
          <w:sz w:val="24"/>
          <w:szCs w:val="24"/>
        </w:rPr>
        <w:t>to</w:t>
      </w:r>
      <w:r w:rsidR="00443149" w:rsidRPr="00420183">
        <w:rPr>
          <w:b/>
          <w:bCs/>
          <w:smallCaps w:val="0"/>
          <w:sz w:val="24"/>
          <w:szCs w:val="24"/>
        </w:rPr>
        <w:t xml:space="preserve"> P</w:t>
      </w:r>
      <w:r w:rsidRPr="00420183">
        <w:rPr>
          <w:b/>
          <w:bCs/>
          <w:smallCaps w:val="0"/>
          <w:sz w:val="24"/>
          <w:szCs w:val="24"/>
        </w:rPr>
        <w:t>articipate</w:t>
      </w:r>
      <w:r w:rsidR="00443149" w:rsidRPr="00420183">
        <w:rPr>
          <w:b/>
          <w:bCs/>
          <w:smallCaps w:val="0"/>
          <w:sz w:val="24"/>
          <w:szCs w:val="24"/>
        </w:rPr>
        <w:t xml:space="preserve"> </w:t>
      </w:r>
      <w:r w:rsidRPr="00420183">
        <w:rPr>
          <w:b/>
          <w:bCs/>
          <w:smallCaps w:val="0"/>
          <w:sz w:val="24"/>
          <w:szCs w:val="24"/>
        </w:rPr>
        <w:t>in</w:t>
      </w:r>
      <w:r w:rsidR="00443149" w:rsidRPr="00420183">
        <w:rPr>
          <w:b/>
          <w:bCs/>
          <w:smallCaps w:val="0"/>
          <w:sz w:val="24"/>
          <w:szCs w:val="24"/>
        </w:rPr>
        <w:t xml:space="preserve"> </w:t>
      </w:r>
      <w:r w:rsidRPr="00420183">
        <w:rPr>
          <w:b/>
          <w:bCs/>
          <w:smallCaps w:val="0"/>
          <w:sz w:val="24"/>
          <w:szCs w:val="24"/>
        </w:rPr>
        <w:t>This</w:t>
      </w:r>
      <w:r w:rsidR="00443149" w:rsidRPr="00420183">
        <w:rPr>
          <w:b/>
          <w:bCs/>
          <w:smallCaps w:val="0"/>
          <w:sz w:val="24"/>
          <w:szCs w:val="24"/>
        </w:rPr>
        <w:t xml:space="preserve"> RFP</w:t>
      </w:r>
      <w:bookmarkEnd w:id="11"/>
    </w:p>
    <w:p w14:paraId="4A99B95A" w14:textId="46079867" w:rsidR="00443149" w:rsidRPr="007F3DC1" w:rsidRDefault="00443149" w:rsidP="003A410F">
      <w:pPr>
        <w:pStyle w:val="NoSpacing"/>
        <w:spacing w:line="276" w:lineRule="auto"/>
        <w:jc w:val="both"/>
        <w:rPr>
          <w:sz w:val="24"/>
          <w:szCs w:val="24"/>
        </w:rPr>
      </w:pPr>
      <w:r w:rsidRPr="007F3DC1">
        <w:rPr>
          <w:sz w:val="24"/>
          <w:szCs w:val="24"/>
        </w:rPr>
        <w:t xml:space="preserve">This </w:t>
      </w:r>
      <w:r w:rsidR="00CB11A7" w:rsidRPr="007F3DC1">
        <w:rPr>
          <w:sz w:val="24"/>
          <w:szCs w:val="24"/>
        </w:rPr>
        <w:t>RFP is</w:t>
      </w:r>
      <w:r w:rsidRPr="007F3DC1">
        <w:rPr>
          <w:sz w:val="24"/>
          <w:szCs w:val="24"/>
        </w:rPr>
        <w:t xml:space="preserve"> open to any person, firm, joint venture, partnership, or other legal entity. </w:t>
      </w:r>
      <w:r w:rsidR="003E446A" w:rsidRPr="007F3DC1">
        <w:rPr>
          <w:sz w:val="24"/>
          <w:szCs w:val="24"/>
        </w:rPr>
        <w:t>Proponents</w:t>
      </w:r>
      <w:r w:rsidRPr="007F3DC1">
        <w:rPr>
          <w:sz w:val="24"/>
          <w:szCs w:val="24"/>
        </w:rPr>
        <w:t xml:space="preserve"> must be in good standing with the Department of Forestry</w:t>
      </w:r>
      <w:r w:rsidR="00A04D6E">
        <w:rPr>
          <w:sz w:val="24"/>
          <w:szCs w:val="24"/>
        </w:rPr>
        <w:t>,</w:t>
      </w:r>
      <w:r w:rsidRPr="007F3DC1">
        <w:rPr>
          <w:sz w:val="24"/>
          <w:szCs w:val="24"/>
        </w:rPr>
        <w:t xml:space="preserve"> Agriculture</w:t>
      </w:r>
      <w:r w:rsidR="00A04D6E">
        <w:rPr>
          <w:sz w:val="24"/>
          <w:szCs w:val="24"/>
        </w:rPr>
        <w:t xml:space="preserve"> and Lands, </w:t>
      </w:r>
      <w:r w:rsidRPr="007F3DC1">
        <w:rPr>
          <w:sz w:val="24"/>
          <w:szCs w:val="24"/>
        </w:rPr>
        <w:t xml:space="preserve">the Government of Newfoundland and Labrador and must provide proof of good standing with Workplace NL. </w:t>
      </w:r>
    </w:p>
    <w:p w14:paraId="0668937B" w14:textId="77777777" w:rsidR="00443149" w:rsidRPr="00443149" w:rsidRDefault="00443149" w:rsidP="003A410F">
      <w:pPr>
        <w:spacing w:after="0" w:line="276" w:lineRule="auto"/>
      </w:pPr>
    </w:p>
    <w:p w14:paraId="74EE8ABB" w14:textId="01A1ECE6" w:rsidR="00443149" w:rsidRPr="00420183" w:rsidRDefault="00CB11A7" w:rsidP="00601036">
      <w:pPr>
        <w:pStyle w:val="Heading2"/>
        <w:spacing w:before="0" w:line="276" w:lineRule="auto"/>
        <w:ind w:left="0"/>
        <w:rPr>
          <w:b/>
          <w:bCs/>
          <w:sz w:val="24"/>
          <w:szCs w:val="24"/>
        </w:rPr>
      </w:pPr>
      <w:bookmarkStart w:id="12" w:name="1.3_Forest_Management_Responsibilities_o"/>
      <w:bookmarkStart w:id="13" w:name="_bookmark4"/>
      <w:bookmarkStart w:id="14" w:name="_Toc222926801"/>
      <w:bookmarkEnd w:id="12"/>
      <w:bookmarkEnd w:id="13"/>
      <w:r w:rsidRPr="00420183">
        <w:rPr>
          <w:b/>
          <w:bCs/>
          <w:sz w:val="24"/>
          <w:szCs w:val="24"/>
        </w:rPr>
        <w:t xml:space="preserve">1.3 </w:t>
      </w:r>
      <w:r w:rsidR="00443149" w:rsidRPr="00420183">
        <w:rPr>
          <w:b/>
          <w:bCs/>
          <w:smallCaps w:val="0"/>
          <w:sz w:val="24"/>
          <w:szCs w:val="24"/>
        </w:rPr>
        <w:t>F</w:t>
      </w:r>
      <w:r w:rsidRPr="00420183">
        <w:rPr>
          <w:b/>
          <w:bCs/>
          <w:smallCaps w:val="0"/>
          <w:sz w:val="24"/>
          <w:szCs w:val="24"/>
        </w:rPr>
        <w:t>orest</w:t>
      </w:r>
      <w:r w:rsidR="00443149" w:rsidRPr="00420183">
        <w:rPr>
          <w:b/>
          <w:bCs/>
          <w:smallCaps w:val="0"/>
          <w:sz w:val="24"/>
          <w:szCs w:val="24"/>
        </w:rPr>
        <w:t xml:space="preserve"> M</w:t>
      </w:r>
      <w:r w:rsidRPr="00420183">
        <w:rPr>
          <w:b/>
          <w:bCs/>
          <w:smallCaps w:val="0"/>
          <w:sz w:val="24"/>
          <w:szCs w:val="24"/>
        </w:rPr>
        <w:t>anagement</w:t>
      </w:r>
      <w:r w:rsidR="00443149" w:rsidRPr="00420183">
        <w:rPr>
          <w:b/>
          <w:bCs/>
          <w:smallCaps w:val="0"/>
          <w:sz w:val="24"/>
          <w:szCs w:val="24"/>
        </w:rPr>
        <w:t xml:space="preserve"> R</w:t>
      </w:r>
      <w:r w:rsidRPr="00420183">
        <w:rPr>
          <w:b/>
          <w:bCs/>
          <w:smallCaps w:val="0"/>
          <w:sz w:val="24"/>
          <w:szCs w:val="24"/>
        </w:rPr>
        <w:t>esponsibilities</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roponent</w:t>
      </w:r>
      <w:bookmarkEnd w:id="14"/>
    </w:p>
    <w:p w14:paraId="7E4D18D9" w14:textId="4AB91261" w:rsidR="00443149" w:rsidRPr="007F3DC1" w:rsidRDefault="00443149" w:rsidP="003A410F">
      <w:pPr>
        <w:pStyle w:val="NoSpacing"/>
        <w:spacing w:line="276" w:lineRule="auto"/>
        <w:rPr>
          <w:sz w:val="24"/>
          <w:szCs w:val="24"/>
        </w:rPr>
      </w:pPr>
      <w:r w:rsidRPr="007F3DC1">
        <w:rPr>
          <w:sz w:val="24"/>
          <w:szCs w:val="24"/>
        </w:rPr>
        <w:t xml:space="preserve">Proponents are responsible for management items listed under </w:t>
      </w:r>
      <w:r w:rsidRPr="007F3DC1">
        <w:rPr>
          <w:b/>
          <w:sz w:val="24"/>
          <w:szCs w:val="24"/>
        </w:rPr>
        <w:t>Schedule C</w:t>
      </w:r>
      <w:r w:rsidRPr="007F3DC1">
        <w:rPr>
          <w:sz w:val="24"/>
          <w:szCs w:val="24"/>
        </w:rPr>
        <w:t>.</w:t>
      </w:r>
    </w:p>
    <w:p w14:paraId="6EBF32D7" w14:textId="77777777" w:rsidR="00443149" w:rsidRPr="00420183" w:rsidRDefault="00443149" w:rsidP="003A410F">
      <w:pPr>
        <w:pStyle w:val="NoSpacing"/>
        <w:spacing w:line="276" w:lineRule="auto"/>
        <w:rPr>
          <w:sz w:val="24"/>
          <w:szCs w:val="24"/>
        </w:rPr>
      </w:pPr>
    </w:p>
    <w:p w14:paraId="1B5CBCC2" w14:textId="7A7A9B48" w:rsidR="00443149" w:rsidRPr="00420183" w:rsidRDefault="003E3048" w:rsidP="00601036">
      <w:pPr>
        <w:pStyle w:val="Heading1"/>
        <w:spacing w:before="0" w:line="276" w:lineRule="auto"/>
        <w:ind w:left="0" w:firstLine="0"/>
        <w:rPr>
          <w:sz w:val="24"/>
          <w:szCs w:val="24"/>
        </w:rPr>
      </w:pPr>
      <w:bookmarkStart w:id="15" w:name="2_RFP_Submission_PROCESS"/>
      <w:bookmarkStart w:id="16" w:name="_bookmark5"/>
      <w:bookmarkStart w:id="17" w:name="_Toc222926802"/>
      <w:bookmarkEnd w:id="15"/>
      <w:bookmarkEnd w:id="16"/>
      <w:r w:rsidRPr="00420183">
        <w:rPr>
          <w:sz w:val="24"/>
          <w:szCs w:val="24"/>
        </w:rPr>
        <w:t xml:space="preserve">2.0 </w:t>
      </w:r>
      <w:r w:rsidR="00443149" w:rsidRPr="00420183">
        <w:rPr>
          <w:sz w:val="24"/>
          <w:szCs w:val="24"/>
        </w:rPr>
        <w:t>RFP S</w:t>
      </w:r>
      <w:r w:rsidRPr="00420183">
        <w:rPr>
          <w:sz w:val="24"/>
          <w:szCs w:val="24"/>
        </w:rPr>
        <w:t>ubmission</w:t>
      </w:r>
      <w:r w:rsidR="00443149" w:rsidRPr="00420183">
        <w:rPr>
          <w:sz w:val="24"/>
          <w:szCs w:val="24"/>
        </w:rPr>
        <w:t xml:space="preserve"> P</w:t>
      </w:r>
      <w:bookmarkStart w:id="18" w:name="2.1_Estimated_Timeline"/>
      <w:bookmarkStart w:id="19" w:name="_bookmark6"/>
      <w:bookmarkEnd w:id="18"/>
      <w:bookmarkEnd w:id="19"/>
      <w:r w:rsidRPr="00420183">
        <w:rPr>
          <w:sz w:val="24"/>
          <w:szCs w:val="24"/>
        </w:rPr>
        <w:t>rocess</w:t>
      </w:r>
      <w:bookmarkEnd w:id="17"/>
    </w:p>
    <w:p w14:paraId="28A785F5" w14:textId="77777777" w:rsidR="003E3048" w:rsidRPr="00420183" w:rsidRDefault="003E3048" w:rsidP="00601036">
      <w:pPr>
        <w:pStyle w:val="NoSpacing"/>
        <w:rPr>
          <w:sz w:val="24"/>
          <w:szCs w:val="24"/>
        </w:rPr>
      </w:pPr>
    </w:p>
    <w:p w14:paraId="4FC222F6" w14:textId="3D417E78" w:rsidR="00443149" w:rsidRPr="00B253F9" w:rsidRDefault="003E3048" w:rsidP="00601036">
      <w:pPr>
        <w:pStyle w:val="Heading2"/>
        <w:spacing w:before="0" w:line="276" w:lineRule="auto"/>
        <w:ind w:left="0"/>
        <w:rPr>
          <w:b/>
          <w:bCs/>
          <w:sz w:val="24"/>
          <w:szCs w:val="24"/>
        </w:rPr>
      </w:pPr>
      <w:bookmarkStart w:id="20" w:name="_Toc222926803"/>
      <w:r w:rsidRPr="00420183">
        <w:rPr>
          <w:b/>
          <w:bCs/>
          <w:sz w:val="24"/>
          <w:szCs w:val="24"/>
        </w:rPr>
        <w:t xml:space="preserve">2.1 </w:t>
      </w:r>
      <w:r w:rsidR="007A2231" w:rsidRPr="00B253F9">
        <w:rPr>
          <w:b/>
          <w:bCs/>
          <w:smallCaps w:val="0"/>
          <w:sz w:val="24"/>
          <w:szCs w:val="24"/>
        </w:rPr>
        <w:t>RFP</w:t>
      </w:r>
      <w:r w:rsidR="00443149" w:rsidRPr="00B253F9">
        <w:rPr>
          <w:b/>
          <w:bCs/>
          <w:smallCaps w:val="0"/>
          <w:sz w:val="24"/>
          <w:szCs w:val="24"/>
        </w:rPr>
        <w:t xml:space="preserve"> T</w:t>
      </w:r>
      <w:r w:rsidRPr="00B253F9">
        <w:rPr>
          <w:b/>
          <w:bCs/>
          <w:smallCaps w:val="0"/>
          <w:sz w:val="24"/>
          <w:szCs w:val="24"/>
        </w:rPr>
        <w:t>imeline</w:t>
      </w:r>
      <w:r w:rsidR="007A2231" w:rsidRPr="00B253F9">
        <w:rPr>
          <w:b/>
          <w:bCs/>
          <w:smallCaps w:val="0"/>
          <w:sz w:val="24"/>
          <w:szCs w:val="24"/>
        </w:rPr>
        <w:t>s</w:t>
      </w:r>
      <w:bookmarkEnd w:id="20"/>
    </w:p>
    <w:p w14:paraId="65C411F4" w14:textId="23128898" w:rsidR="00443149" w:rsidRPr="00B253F9" w:rsidRDefault="00443149" w:rsidP="003A410F">
      <w:pPr>
        <w:pStyle w:val="NoSpacing"/>
        <w:spacing w:line="276" w:lineRule="auto"/>
        <w:jc w:val="both"/>
        <w:rPr>
          <w:sz w:val="24"/>
          <w:szCs w:val="24"/>
        </w:rPr>
      </w:pPr>
      <w:r w:rsidRPr="00B253F9">
        <w:rPr>
          <w:sz w:val="24"/>
          <w:szCs w:val="24"/>
        </w:rPr>
        <w:t>The following represents the anticipated timeline of this RFP:</w:t>
      </w:r>
    </w:p>
    <w:p w14:paraId="2BC55365" w14:textId="2848602D" w:rsidR="00443149" w:rsidRPr="00B253F9" w:rsidRDefault="00443149" w:rsidP="00FE33C2">
      <w:pPr>
        <w:pStyle w:val="NoSpacing"/>
        <w:numPr>
          <w:ilvl w:val="0"/>
          <w:numId w:val="3"/>
        </w:numPr>
        <w:spacing w:line="276" w:lineRule="auto"/>
        <w:rPr>
          <w:sz w:val="24"/>
          <w:szCs w:val="24"/>
        </w:rPr>
      </w:pPr>
      <w:r w:rsidRPr="00B253F9">
        <w:rPr>
          <w:sz w:val="24"/>
          <w:szCs w:val="24"/>
        </w:rPr>
        <w:t xml:space="preserve">Request for Proposals Issue Date: </w:t>
      </w:r>
    </w:p>
    <w:p w14:paraId="4C1D1BAA" w14:textId="585D7F7F" w:rsidR="00443149" w:rsidRPr="00B253F9" w:rsidRDefault="00443149" w:rsidP="00FE33C2">
      <w:pPr>
        <w:pStyle w:val="NoSpacing"/>
        <w:numPr>
          <w:ilvl w:val="0"/>
          <w:numId w:val="3"/>
        </w:numPr>
        <w:spacing w:line="276" w:lineRule="auto"/>
        <w:rPr>
          <w:sz w:val="24"/>
          <w:szCs w:val="24"/>
        </w:rPr>
      </w:pPr>
      <w:r w:rsidRPr="00B253F9">
        <w:rPr>
          <w:sz w:val="24"/>
          <w:szCs w:val="24"/>
        </w:rPr>
        <w:t xml:space="preserve">Submission Deadline Date: </w:t>
      </w:r>
    </w:p>
    <w:p w14:paraId="20D3E8CF" w14:textId="306803B1" w:rsidR="007A2231" w:rsidRPr="00B253F9" w:rsidRDefault="007A2231" w:rsidP="00FE33C2">
      <w:pPr>
        <w:pStyle w:val="NoSpacing"/>
        <w:numPr>
          <w:ilvl w:val="0"/>
          <w:numId w:val="3"/>
        </w:numPr>
        <w:spacing w:line="276" w:lineRule="auto"/>
        <w:rPr>
          <w:sz w:val="24"/>
          <w:szCs w:val="24"/>
        </w:rPr>
      </w:pPr>
      <w:r w:rsidRPr="00B253F9">
        <w:rPr>
          <w:sz w:val="24"/>
          <w:szCs w:val="24"/>
        </w:rPr>
        <w:t>Rectification Period: 5 business days from Rectification Notice</w:t>
      </w:r>
    </w:p>
    <w:p w14:paraId="0C019E3E" w14:textId="05CC8546" w:rsidR="007A2231" w:rsidRPr="00B253F9" w:rsidRDefault="007A2231" w:rsidP="00FE33C2">
      <w:pPr>
        <w:pStyle w:val="NoSpacing"/>
        <w:numPr>
          <w:ilvl w:val="0"/>
          <w:numId w:val="3"/>
        </w:numPr>
        <w:spacing w:line="276" w:lineRule="auto"/>
        <w:rPr>
          <w:sz w:val="24"/>
          <w:szCs w:val="24"/>
        </w:rPr>
      </w:pPr>
      <w:r w:rsidRPr="00B253F9">
        <w:rPr>
          <w:sz w:val="24"/>
          <w:szCs w:val="24"/>
        </w:rPr>
        <w:t xml:space="preserve">Review of Proposal submissions completed: </w:t>
      </w:r>
    </w:p>
    <w:p w14:paraId="06DC052D" w14:textId="12218235" w:rsidR="007A2231" w:rsidRPr="00B253F9" w:rsidRDefault="007A2231" w:rsidP="00FE33C2">
      <w:pPr>
        <w:pStyle w:val="NoSpacing"/>
        <w:numPr>
          <w:ilvl w:val="0"/>
          <w:numId w:val="3"/>
        </w:numPr>
        <w:spacing w:line="276" w:lineRule="auto"/>
        <w:rPr>
          <w:sz w:val="24"/>
          <w:szCs w:val="24"/>
        </w:rPr>
      </w:pPr>
      <w:r w:rsidRPr="00B253F9">
        <w:rPr>
          <w:sz w:val="24"/>
          <w:szCs w:val="24"/>
        </w:rPr>
        <w:t xml:space="preserve">Notification of Selected Respondent: </w:t>
      </w:r>
    </w:p>
    <w:p w14:paraId="24F90DEC" w14:textId="2A8CF270" w:rsidR="007A2231" w:rsidRPr="00B253F9" w:rsidRDefault="007A2231" w:rsidP="00FE33C2">
      <w:pPr>
        <w:pStyle w:val="NoSpacing"/>
        <w:numPr>
          <w:ilvl w:val="0"/>
          <w:numId w:val="3"/>
        </w:numPr>
        <w:spacing w:line="276" w:lineRule="auto"/>
        <w:rPr>
          <w:sz w:val="24"/>
          <w:szCs w:val="24"/>
        </w:rPr>
      </w:pPr>
      <w:r w:rsidRPr="00B253F9">
        <w:rPr>
          <w:sz w:val="24"/>
          <w:szCs w:val="24"/>
        </w:rPr>
        <w:t xml:space="preserve">Memorandum of Understanding signed: </w:t>
      </w:r>
    </w:p>
    <w:p w14:paraId="13BB17A9" w14:textId="77777777" w:rsidR="00443149" w:rsidRPr="00443149" w:rsidRDefault="00443149" w:rsidP="003A410F">
      <w:pPr>
        <w:pStyle w:val="NoSpacing"/>
        <w:spacing w:line="276" w:lineRule="auto"/>
      </w:pPr>
    </w:p>
    <w:p w14:paraId="0B876C24" w14:textId="7B9AACFF" w:rsidR="00443149" w:rsidRPr="00420183" w:rsidRDefault="003E3048" w:rsidP="00601036">
      <w:pPr>
        <w:pStyle w:val="Heading1"/>
        <w:spacing w:before="0" w:line="276" w:lineRule="auto"/>
        <w:ind w:left="0" w:firstLine="0"/>
        <w:rPr>
          <w:sz w:val="24"/>
          <w:szCs w:val="24"/>
        </w:rPr>
      </w:pPr>
      <w:bookmarkStart w:id="21" w:name="3_Submission_Instructions"/>
      <w:bookmarkStart w:id="22" w:name="_bookmark7"/>
      <w:bookmarkStart w:id="23" w:name="_Toc222926804"/>
      <w:bookmarkEnd w:id="21"/>
      <w:bookmarkEnd w:id="22"/>
      <w:r w:rsidRPr="00420183">
        <w:rPr>
          <w:sz w:val="24"/>
          <w:szCs w:val="24"/>
        </w:rPr>
        <w:t xml:space="preserve">3.0 </w:t>
      </w:r>
      <w:r w:rsidR="00443149" w:rsidRPr="00420183">
        <w:rPr>
          <w:sz w:val="24"/>
          <w:szCs w:val="24"/>
        </w:rPr>
        <w:t>S</w:t>
      </w:r>
      <w:r w:rsidRPr="00420183">
        <w:rPr>
          <w:sz w:val="24"/>
          <w:szCs w:val="24"/>
        </w:rPr>
        <w:t>ubmission</w:t>
      </w:r>
      <w:r w:rsidR="00443149" w:rsidRPr="00420183">
        <w:rPr>
          <w:sz w:val="24"/>
          <w:szCs w:val="24"/>
        </w:rPr>
        <w:t xml:space="preserve"> I</w:t>
      </w:r>
      <w:r w:rsidRPr="00420183">
        <w:rPr>
          <w:sz w:val="24"/>
          <w:szCs w:val="24"/>
        </w:rPr>
        <w:t>nstructions</w:t>
      </w:r>
      <w:bookmarkEnd w:id="23"/>
    </w:p>
    <w:p w14:paraId="654C47F7" w14:textId="77777777" w:rsidR="00443149" w:rsidRPr="00420183" w:rsidRDefault="00443149" w:rsidP="003A410F">
      <w:pPr>
        <w:pStyle w:val="NoSpacing"/>
        <w:spacing w:line="276" w:lineRule="auto"/>
        <w:rPr>
          <w:sz w:val="24"/>
          <w:szCs w:val="24"/>
        </w:rPr>
      </w:pPr>
    </w:p>
    <w:p w14:paraId="3A71B2FC" w14:textId="3EA3DA1C" w:rsidR="00443149" w:rsidRPr="00420183" w:rsidRDefault="003E3048" w:rsidP="00601036">
      <w:pPr>
        <w:pStyle w:val="Heading2"/>
        <w:spacing w:before="0" w:line="276" w:lineRule="auto"/>
        <w:ind w:left="0"/>
        <w:rPr>
          <w:b/>
          <w:bCs/>
          <w:smallCaps w:val="0"/>
          <w:sz w:val="24"/>
          <w:szCs w:val="24"/>
        </w:rPr>
      </w:pPr>
      <w:bookmarkStart w:id="24" w:name="3.1_Submission_Time_And_Submission_Locat"/>
      <w:bookmarkStart w:id="25" w:name="_bookmark8"/>
      <w:bookmarkStart w:id="26" w:name="_Toc222926805"/>
      <w:bookmarkEnd w:id="24"/>
      <w:bookmarkEnd w:id="25"/>
      <w:r w:rsidRPr="00420183">
        <w:rPr>
          <w:b/>
          <w:bCs/>
          <w:smallCaps w:val="0"/>
          <w:sz w:val="24"/>
          <w:szCs w:val="24"/>
        </w:rPr>
        <w:t xml:space="preserve">3.1 </w:t>
      </w:r>
      <w:r w:rsidR="00443149" w:rsidRPr="00420183">
        <w:rPr>
          <w:b/>
          <w:bCs/>
          <w:smallCaps w:val="0"/>
          <w:sz w:val="24"/>
          <w:szCs w:val="24"/>
        </w:rPr>
        <w:t>S</w:t>
      </w:r>
      <w:r w:rsidRPr="00420183">
        <w:rPr>
          <w:b/>
          <w:bCs/>
          <w:smallCaps w:val="0"/>
          <w:sz w:val="24"/>
          <w:szCs w:val="24"/>
        </w:rPr>
        <w:t>ubmission</w:t>
      </w:r>
      <w:r w:rsidR="00443149" w:rsidRPr="00420183">
        <w:rPr>
          <w:b/>
          <w:bCs/>
          <w:smallCaps w:val="0"/>
          <w:sz w:val="24"/>
          <w:szCs w:val="24"/>
        </w:rPr>
        <w:t xml:space="preserve"> T</w:t>
      </w:r>
      <w:r w:rsidRPr="00420183">
        <w:rPr>
          <w:b/>
          <w:bCs/>
          <w:smallCaps w:val="0"/>
          <w:sz w:val="24"/>
          <w:szCs w:val="24"/>
        </w:rPr>
        <w:t>ime</w:t>
      </w:r>
      <w:r w:rsidR="00443149" w:rsidRPr="00420183">
        <w:rPr>
          <w:b/>
          <w:bCs/>
          <w:smallCaps w:val="0"/>
          <w:sz w:val="24"/>
          <w:szCs w:val="24"/>
        </w:rPr>
        <w:t xml:space="preserve"> </w:t>
      </w:r>
      <w:r w:rsidRPr="00420183">
        <w:rPr>
          <w:b/>
          <w:bCs/>
          <w:smallCaps w:val="0"/>
          <w:sz w:val="24"/>
          <w:szCs w:val="24"/>
        </w:rPr>
        <w:t>and</w:t>
      </w:r>
      <w:r w:rsidR="00443149" w:rsidRPr="00420183">
        <w:rPr>
          <w:b/>
          <w:bCs/>
          <w:smallCaps w:val="0"/>
          <w:sz w:val="24"/>
          <w:szCs w:val="24"/>
        </w:rPr>
        <w:t xml:space="preserve"> S</w:t>
      </w:r>
      <w:r w:rsidRPr="00420183">
        <w:rPr>
          <w:b/>
          <w:bCs/>
          <w:smallCaps w:val="0"/>
          <w:sz w:val="24"/>
          <w:szCs w:val="24"/>
        </w:rPr>
        <w:t>ubmission</w:t>
      </w:r>
      <w:r w:rsidR="00443149" w:rsidRPr="00420183">
        <w:rPr>
          <w:b/>
          <w:bCs/>
          <w:smallCaps w:val="0"/>
          <w:sz w:val="24"/>
          <w:szCs w:val="24"/>
        </w:rPr>
        <w:t xml:space="preserve"> L</w:t>
      </w:r>
      <w:r w:rsidRPr="00420183">
        <w:rPr>
          <w:b/>
          <w:bCs/>
          <w:smallCaps w:val="0"/>
          <w:sz w:val="24"/>
          <w:szCs w:val="24"/>
        </w:rPr>
        <w:t>ocation</w:t>
      </w:r>
      <w:bookmarkEnd w:id="26"/>
    </w:p>
    <w:p w14:paraId="36EC48BC" w14:textId="2EF33C24" w:rsidR="00443149" w:rsidRPr="007F3DC1" w:rsidRDefault="00443149" w:rsidP="003A410F">
      <w:pPr>
        <w:pStyle w:val="NoSpacing"/>
        <w:spacing w:line="276" w:lineRule="auto"/>
        <w:jc w:val="both"/>
        <w:rPr>
          <w:sz w:val="24"/>
          <w:szCs w:val="24"/>
        </w:rPr>
      </w:pPr>
      <w:r w:rsidRPr="007F3DC1">
        <w:rPr>
          <w:sz w:val="24"/>
          <w:szCs w:val="24"/>
        </w:rPr>
        <w:t>Proposals must be submitted electronically to the contact person no later than the submission time.</w:t>
      </w:r>
    </w:p>
    <w:p w14:paraId="21AF3050" w14:textId="77777777" w:rsidR="00443149" w:rsidRPr="00420183" w:rsidRDefault="00443149" w:rsidP="003A410F">
      <w:pPr>
        <w:pStyle w:val="NoSpacing"/>
        <w:spacing w:line="276" w:lineRule="auto"/>
        <w:rPr>
          <w:sz w:val="24"/>
          <w:szCs w:val="24"/>
        </w:rPr>
      </w:pPr>
    </w:p>
    <w:p w14:paraId="58DD22A3" w14:textId="15C02F59" w:rsidR="00443149" w:rsidRPr="00420183" w:rsidRDefault="000F77B8" w:rsidP="00601036">
      <w:pPr>
        <w:pStyle w:val="Heading2"/>
        <w:spacing w:before="0" w:line="276" w:lineRule="auto"/>
        <w:ind w:left="0"/>
        <w:rPr>
          <w:b/>
          <w:bCs/>
          <w:smallCaps w:val="0"/>
          <w:sz w:val="24"/>
          <w:szCs w:val="24"/>
        </w:rPr>
      </w:pPr>
      <w:bookmarkStart w:id="27" w:name="3.2_Submission_Of_Proposal"/>
      <w:bookmarkStart w:id="28" w:name="_bookmark9"/>
      <w:bookmarkStart w:id="29" w:name="_Toc222926806"/>
      <w:bookmarkEnd w:id="27"/>
      <w:bookmarkEnd w:id="28"/>
      <w:r w:rsidRPr="00420183">
        <w:rPr>
          <w:b/>
          <w:bCs/>
          <w:smallCaps w:val="0"/>
          <w:sz w:val="24"/>
          <w:szCs w:val="24"/>
        </w:rPr>
        <w:t xml:space="preserve">3.2 </w:t>
      </w:r>
      <w:r w:rsidR="00443149" w:rsidRPr="00420183">
        <w:rPr>
          <w:b/>
          <w:bCs/>
          <w:smallCaps w:val="0"/>
          <w:sz w:val="24"/>
          <w:szCs w:val="24"/>
        </w:rPr>
        <w:t>S</w:t>
      </w:r>
      <w:r w:rsidRPr="00420183">
        <w:rPr>
          <w:b/>
          <w:bCs/>
          <w:smallCaps w:val="0"/>
          <w:sz w:val="24"/>
          <w:szCs w:val="24"/>
        </w:rPr>
        <w:t>ubmission</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roposal</w:t>
      </w:r>
      <w:bookmarkEnd w:id="29"/>
    </w:p>
    <w:p w14:paraId="65229029" w14:textId="6AB896BC" w:rsidR="00443149" w:rsidRPr="00420183" w:rsidRDefault="00443149" w:rsidP="003A410F">
      <w:pPr>
        <w:pStyle w:val="NoSpacing"/>
        <w:spacing w:line="276" w:lineRule="auto"/>
        <w:jc w:val="both"/>
        <w:rPr>
          <w:sz w:val="24"/>
          <w:szCs w:val="24"/>
        </w:rPr>
      </w:pPr>
      <w:r w:rsidRPr="00420183">
        <w:rPr>
          <w:sz w:val="24"/>
          <w:szCs w:val="24"/>
        </w:rPr>
        <w:t xml:space="preserve">To assist with the evaluation process, proposals shall be submitted in accordance with the following basic </w:t>
      </w:r>
      <w:r w:rsidR="003E3048" w:rsidRPr="00420183">
        <w:rPr>
          <w:sz w:val="24"/>
          <w:szCs w:val="24"/>
        </w:rPr>
        <w:t>sections.</w:t>
      </w:r>
      <w:r w:rsidRPr="00420183">
        <w:rPr>
          <w:sz w:val="24"/>
          <w:szCs w:val="24"/>
        </w:rPr>
        <w:t xml:space="preserve"> </w:t>
      </w:r>
    </w:p>
    <w:p w14:paraId="7A0173F8" w14:textId="423009E6" w:rsidR="00443149" w:rsidRPr="00420183" w:rsidRDefault="00443149" w:rsidP="00FE33C2">
      <w:pPr>
        <w:pStyle w:val="NoSpacing"/>
        <w:numPr>
          <w:ilvl w:val="0"/>
          <w:numId w:val="21"/>
        </w:numPr>
        <w:rPr>
          <w:sz w:val="24"/>
          <w:szCs w:val="24"/>
        </w:rPr>
      </w:pPr>
      <w:r w:rsidRPr="00420183">
        <w:rPr>
          <w:sz w:val="24"/>
          <w:szCs w:val="24"/>
        </w:rPr>
        <w:lastRenderedPageBreak/>
        <w:t>Table of Contents</w:t>
      </w:r>
    </w:p>
    <w:p w14:paraId="24CAF3B2" w14:textId="47F88456" w:rsidR="00443149" w:rsidRPr="00420183" w:rsidRDefault="00443149" w:rsidP="00FE33C2">
      <w:pPr>
        <w:pStyle w:val="NoSpacing"/>
        <w:numPr>
          <w:ilvl w:val="0"/>
          <w:numId w:val="21"/>
        </w:numPr>
        <w:rPr>
          <w:sz w:val="24"/>
          <w:szCs w:val="24"/>
        </w:rPr>
      </w:pPr>
      <w:r w:rsidRPr="00420183">
        <w:rPr>
          <w:sz w:val="24"/>
          <w:szCs w:val="24"/>
        </w:rPr>
        <w:t>Executive Summary</w:t>
      </w:r>
    </w:p>
    <w:p w14:paraId="59D539EB" w14:textId="77777777" w:rsidR="00443149" w:rsidRPr="00420183" w:rsidRDefault="00443149" w:rsidP="00FE33C2">
      <w:pPr>
        <w:pStyle w:val="NoSpacing"/>
        <w:numPr>
          <w:ilvl w:val="0"/>
          <w:numId w:val="21"/>
        </w:numPr>
        <w:rPr>
          <w:sz w:val="24"/>
          <w:szCs w:val="24"/>
        </w:rPr>
      </w:pPr>
      <w:r w:rsidRPr="00420183">
        <w:rPr>
          <w:sz w:val="24"/>
          <w:szCs w:val="24"/>
        </w:rPr>
        <w:t>Development and Employment</w:t>
      </w:r>
    </w:p>
    <w:p w14:paraId="641BC276" w14:textId="4E17B1ED" w:rsidR="00443149" w:rsidRDefault="00443149" w:rsidP="00505441">
      <w:pPr>
        <w:pStyle w:val="NoSpacing"/>
        <w:numPr>
          <w:ilvl w:val="0"/>
          <w:numId w:val="29"/>
        </w:numPr>
        <w:rPr>
          <w:sz w:val="24"/>
          <w:szCs w:val="24"/>
        </w:rPr>
      </w:pPr>
      <w:r w:rsidRPr="00420183">
        <w:rPr>
          <w:sz w:val="24"/>
          <w:szCs w:val="24"/>
        </w:rPr>
        <w:t>Local Benefits</w:t>
      </w:r>
    </w:p>
    <w:p w14:paraId="675C5A7E" w14:textId="7CA8A3F9" w:rsidR="000070F3" w:rsidRPr="00420183" w:rsidRDefault="000070F3" w:rsidP="00505441">
      <w:pPr>
        <w:pStyle w:val="NoSpacing"/>
        <w:numPr>
          <w:ilvl w:val="0"/>
          <w:numId w:val="29"/>
        </w:numPr>
        <w:rPr>
          <w:sz w:val="24"/>
          <w:szCs w:val="24"/>
        </w:rPr>
      </w:pPr>
      <w:r>
        <w:rPr>
          <w:sz w:val="24"/>
          <w:szCs w:val="24"/>
        </w:rPr>
        <w:t>Markets for timber produced</w:t>
      </w:r>
    </w:p>
    <w:p w14:paraId="18001DC2" w14:textId="133CD635" w:rsidR="00443149" w:rsidRPr="00420183" w:rsidRDefault="00443149" w:rsidP="00505441">
      <w:pPr>
        <w:pStyle w:val="NoSpacing"/>
        <w:numPr>
          <w:ilvl w:val="0"/>
          <w:numId w:val="21"/>
        </w:numPr>
        <w:rPr>
          <w:sz w:val="24"/>
          <w:szCs w:val="24"/>
        </w:rPr>
      </w:pPr>
      <w:r w:rsidRPr="00420183">
        <w:rPr>
          <w:sz w:val="24"/>
          <w:szCs w:val="24"/>
        </w:rPr>
        <w:t>Timber Harvesting and Transportation Experience</w:t>
      </w:r>
    </w:p>
    <w:p w14:paraId="57825CBD" w14:textId="4F77B5C4" w:rsidR="00443149" w:rsidRPr="00420183" w:rsidRDefault="00443149" w:rsidP="00505441">
      <w:pPr>
        <w:pStyle w:val="NoSpacing"/>
        <w:numPr>
          <w:ilvl w:val="0"/>
          <w:numId w:val="21"/>
        </w:numPr>
        <w:rPr>
          <w:sz w:val="24"/>
          <w:szCs w:val="24"/>
        </w:rPr>
      </w:pPr>
      <w:r w:rsidRPr="00420183">
        <w:rPr>
          <w:sz w:val="24"/>
          <w:szCs w:val="24"/>
        </w:rPr>
        <w:t>Financial Resources</w:t>
      </w:r>
    </w:p>
    <w:p w14:paraId="3F2CA084" w14:textId="77777777" w:rsidR="00443149" w:rsidRPr="00420183" w:rsidRDefault="00443149" w:rsidP="00505441">
      <w:pPr>
        <w:pStyle w:val="NoSpacing"/>
        <w:numPr>
          <w:ilvl w:val="0"/>
          <w:numId w:val="21"/>
        </w:numPr>
        <w:rPr>
          <w:sz w:val="24"/>
          <w:szCs w:val="24"/>
        </w:rPr>
      </w:pPr>
      <w:r w:rsidRPr="00420183">
        <w:rPr>
          <w:sz w:val="24"/>
          <w:szCs w:val="24"/>
        </w:rPr>
        <w:t>Proponents Project Management Team</w:t>
      </w:r>
    </w:p>
    <w:p w14:paraId="2E16CA56" w14:textId="62303F48" w:rsidR="00443149" w:rsidRPr="00420183" w:rsidRDefault="00443149" w:rsidP="00505441">
      <w:pPr>
        <w:pStyle w:val="NoSpacing"/>
        <w:numPr>
          <w:ilvl w:val="0"/>
          <w:numId w:val="21"/>
        </w:numPr>
        <w:rPr>
          <w:sz w:val="24"/>
          <w:szCs w:val="24"/>
        </w:rPr>
      </w:pPr>
      <w:r w:rsidRPr="00420183">
        <w:rPr>
          <w:sz w:val="24"/>
          <w:szCs w:val="24"/>
        </w:rPr>
        <w:t>Schedule for Project Development and Execution</w:t>
      </w:r>
    </w:p>
    <w:p w14:paraId="3B5D0BAD" w14:textId="77777777" w:rsidR="00443149" w:rsidRPr="00420183" w:rsidRDefault="00443149" w:rsidP="003A410F">
      <w:pPr>
        <w:pStyle w:val="NoSpacing"/>
        <w:spacing w:line="276" w:lineRule="auto"/>
        <w:rPr>
          <w:sz w:val="24"/>
          <w:szCs w:val="24"/>
        </w:rPr>
      </w:pPr>
    </w:p>
    <w:p w14:paraId="7B95BBCB" w14:textId="2C6E895A" w:rsidR="00443149" w:rsidRPr="00420183" w:rsidRDefault="00443149" w:rsidP="003A410F">
      <w:pPr>
        <w:pStyle w:val="NoSpacing"/>
        <w:spacing w:line="276" w:lineRule="auto"/>
        <w:jc w:val="both"/>
        <w:rPr>
          <w:sz w:val="24"/>
          <w:szCs w:val="24"/>
        </w:rPr>
      </w:pPr>
      <w:r w:rsidRPr="00420183">
        <w:rPr>
          <w:sz w:val="24"/>
          <w:szCs w:val="24"/>
        </w:rPr>
        <w:t xml:space="preserve">Proponents are free to add sub-sections within this basic outline to suit the particulars of their proposal. The proposal content, not including any appendices, the table of contents and the executive summary </w:t>
      </w:r>
      <w:r w:rsidR="003E446A" w:rsidRPr="00420183">
        <w:rPr>
          <w:sz w:val="24"/>
          <w:szCs w:val="24"/>
        </w:rPr>
        <w:t>are</w:t>
      </w:r>
      <w:r w:rsidRPr="00420183">
        <w:rPr>
          <w:sz w:val="24"/>
          <w:szCs w:val="24"/>
        </w:rPr>
        <w:t xml:space="preserve"> not to exceed twenty-five (25) pages.</w:t>
      </w:r>
    </w:p>
    <w:p w14:paraId="3A5253AE" w14:textId="77777777" w:rsidR="00443149" w:rsidRPr="00420183" w:rsidRDefault="00443149" w:rsidP="003A410F">
      <w:pPr>
        <w:pStyle w:val="NoSpacing"/>
        <w:spacing w:line="276" w:lineRule="auto"/>
        <w:rPr>
          <w:sz w:val="24"/>
          <w:szCs w:val="24"/>
        </w:rPr>
      </w:pPr>
      <w:bookmarkStart w:id="30" w:name="3.3_No_Fax_Or_mail_Submission"/>
      <w:bookmarkStart w:id="31" w:name="_bookmark10"/>
      <w:bookmarkEnd w:id="30"/>
      <w:bookmarkEnd w:id="31"/>
    </w:p>
    <w:p w14:paraId="03611AA6" w14:textId="76CBB7BE" w:rsidR="00443149" w:rsidRPr="00420183" w:rsidRDefault="000F77B8" w:rsidP="00601036">
      <w:pPr>
        <w:pStyle w:val="Heading2"/>
        <w:spacing w:before="0" w:line="276" w:lineRule="auto"/>
        <w:ind w:left="0"/>
        <w:rPr>
          <w:b/>
          <w:bCs/>
          <w:smallCaps w:val="0"/>
          <w:sz w:val="24"/>
          <w:szCs w:val="24"/>
        </w:rPr>
      </w:pPr>
      <w:bookmarkStart w:id="32" w:name="_Toc222926807"/>
      <w:r w:rsidRPr="00420183">
        <w:rPr>
          <w:b/>
          <w:bCs/>
          <w:smallCaps w:val="0"/>
          <w:sz w:val="24"/>
          <w:szCs w:val="24"/>
        </w:rPr>
        <w:t xml:space="preserve">3.3 </w:t>
      </w:r>
      <w:r w:rsidR="00443149" w:rsidRPr="00420183">
        <w:rPr>
          <w:b/>
          <w:bCs/>
          <w:smallCaps w:val="0"/>
          <w:sz w:val="24"/>
          <w:szCs w:val="24"/>
        </w:rPr>
        <w:t>N</w:t>
      </w:r>
      <w:r w:rsidRPr="00420183">
        <w:rPr>
          <w:b/>
          <w:bCs/>
          <w:smallCaps w:val="0"/>
          <w:sz w:val="24"/>
          <w:szCs w:val="24"/>
        </w:rPr>
        <w:t>o</w:t>
      </w:r>
      <w:r w:rsidR="00443149" w:rsidRPr="00420183">
        <w:rPr>
          <w:b/>
          <w:bCs/>
          <w:smallCaps w:val="0"/>
          <w:sz w:val="24"/>
          <w:szCs w:val="24"/>
        </w:rPr>
        <w:t xml:space="preserve"> F</w:t>
      </w:r>
      <w:r w:rsidRPr="00420183">
        <w:rPr>
          <w:b/>
          <w:bCs/>
          <w:smallCaps w:val="0"/>
          <w:sz w:val="24"/>
          <w:szCs w:val="24"/>
        </w:rPr>
        <w:t>ax</w:t>
      </w:r>
      <w:r w:rsidR="00443149" w:rsidRPr="00420183">
        <w:rPr>
          <w:b/>
          <w:bCs/>
          <w:smallCaps w:val="0"/>
          <w:sz w:val="24"/>
          <w:szCs w:val="24"/>
        </w:rPr>
        <w:t xml:space="preserve"> </w:t>
      </w:r>
      <w:r w:rsidRPr="00420183">
        <w:rPr>
          <w:b/>
          <w:bCs/>
          <w:smallCaps w:val="0"/>
          <w:sz w:val="24"/>
          <w:szCs w:val="24"/>
        </w:rPr>
        <w:t>or</w:t>
      </w:r>
      <w:r w:rsidR="00443149" w:rsidRPr="00420183">
        <w:rPr>
          <w:b/>
          <w:bCs/>
          <w:smallCaps w:val="0"/>
          <w:sz w:val="24"/>
          <w:szCs w:val="24"/>
        </w:rPr>
        <w:t xml:space="preserve"> M</w:t>
      </w:r>
      <w:r w:rsidRPr="00420183">
        <w:rPr>
          <w:b/>
          <w:bCs/>
          <w:smallCaps w:val="0"/>
          <w:sz w:val="24"/>
          <w:szCs w:val="24"/>
        </w:rPr>
        <w:t>ail</w:t>
      </w:r>
      <w:r w:rsidR="00443149" w:rsidRPr="00420183">
        <w:rPr>
          <w:b/>
          <w:bCs/>
          <w:smallCaps w:val="0"/>
          <w:sz w:val="24"/>
          <w:szCs w:val="24"/>
        </w:rPr>
        <w:t xml:space="preserve"> S</w:t>
      </w:r>
      <w:r w:rsidRPr="00420183">
        <w:rPr>
          <w:b/>
          <w:bCs/>
          <w:smallCaps w:val="0"/>
          <w:sz w:val="24"/>
          <w:szCs w:val="24"/>
        </w:rPr>
        <w:t>ubmission</w:t>
      </w:r>
      <w:bookmarkEnd w:id="32"/>
    </w:p>
    <w:p w14:paraId="3F47FD04" w14:textId="4A2C3FD7" w:rsidR="00443149" w:rsidRPr="00420183" w:rsidRDefault="00443149" w:rsidP="003A410F">
      <w:pPr>
        <w:pStyle w:val="NoSpacing"/>
        <w:spacing w:line="276" w:lineRule="auto"/>
        <w:rPr>
          <w:sz w:val="24"/>
          <w:szCs w:val="24"/>
        </w:rPr>
      </w:pPr>
      <w:r w:rsidRPr="00420183">
        <w:rPr>
          <w:sz w:val="24"/>
          <w:szCs w:val="24"/>
        </w:rPr>
        <w:t>Proposals submitted by fax, mail or paper will not be accepted.</w:t>
      </w:r>
    </w:p>
    <w:p w14:paraId="47C24A76" w14:textId="77777777" w:rsidR="00443149" w:rsidRPr="00420183" w:rsidRDefault="00443149" w:rsidP="003A410F">
      <w:pPr>
        <w:pStyle w:val="NoSpacing"/>
        <w:spacing w:line="276" w:lineRule="auto"/>
        <w:rPr>
          <w:sz w:val="24"/>
          <w:szCs w:val="24"/>
        </w:rPr>
      </w:pPr>
    </w:p>
    <w:p w14:paraId="03AF59B4" w14:textId="7874AE68" w:rsidR="00443149" w:rsidRPr="00420183" w:rsidRDefault="000F77B8" w:rsidP="00601036">
      <w:pPr>
        <w:pStyle w:val="Heading2"/>
        <w:spacing w:before="0" w:line="276" w:lineRule="auto"/>
        <w:ind w:left="0"/>
        <w:rPr>
          <w:b/>
          <w:bCs/>
          <w:smallCaps w:val="0"/>
          <w:sz w:val="24"/>
          <w:szCs w:val="24"/>
        </w:rPr>
      </w:pPr>
      <w:bookmarkStart w:id="33" w:name="3.4_Language_Of_Proposals"/>
      <w:bookmarkStart w:id="34" w:name="_bookmark11"/>
      <w:bookmarkStart w:id="35" w:name="_Toc222926808"/>
      <w:bookmarkEnd w:id="33"/>
      <w:bookmarkEnd w:id="34"/>
      <w:r w:rsidRPr="00420183">
        <w:rPr>
          <w:b/>
          <w:bCs/>
          <w:smallCaps w:val="0"/>
          <w:sz w:val="24"/>
          <w:szCs w:val="24"/>
        </w:rPr>
        <w:t xml:space="preserve">3.4 </w:t>
      </w:r>
      <w:r w:rsidR="00443149" w:rsidRPr="00420183">
        <w:rPr>
          <w:b/>
          <w:bCs/>
          <w:smallCaps w:val="0"/>
          <w:sz w:val="24"/>
          <w:szCs w:val="24"/>
        </w:rPr>
        <w:t>L</w:t>
      </w:r>
      <w:r w:rsidRPr="00420183">
        <w:rPr>
          <w:b/>
          <w:bCs/>
          <w:smallCaps w:val="0"/>
          <w:sz w:val="24"/>
          <w:szCs w:val="24"/>
        </w:rPr>
        <w:t>anguage</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roposals</w:t>
      </w:r>
      <w:bookmarkEnd w:id="35"/>
    </w:p>
    <w:p w14:paraId="7910F0C8" w14:textId="4EEC1C6C" w:rsidR="00443149" w:rsidRPr="00420183" w:rsidRDefault="00443149" w:rsidP="003A410F">
      <w:pPr>
        <w:pStyle w:val="NoSpacing"/>
        <w:spacing w:line="276" w:lineRule="auto"/>
        <w:rPr>
          <w:sz w:val="24"/>
          <w:szCs w:val="24"/>
        </w:rPr>
      </w:pPr>
      <w:r w:rsidRPr="00420183">
        <w:rPr>
          <w:sz w:val="24"/>
          <w:szCs w:val="24"/>
        </w:rPr>
        <w:t>Proposals shall be submitted in English or French. Any portion of a proposal not in one of the official languages may not be evaluated.</w:t>
      </w:r>
    </w:p>
    <w:p w14:paraId="19F210CF" w14:textId="77777777" w:rsidR="00443149" w:rsidRPr="00420183" w:rsidRDefault="00443149" w:rsidP="003A410F">
      <w:pPr>
        <w:pStyle w:val="NoSpacing"/>
        <w:spacing w:line="276" w:lineRule="auto"/>
        <w:rPr>
          <w:sz w:val="24"/>
          <w:szCs w:val="24"/>
        </w:rPr>
      </w:pPr>
    </w:p>
    <w:p w14:paraId="767B9B41" w14:textId="71CBCE1F" w:rsidR="00443149" w:rsidRPr="00420183" w:rsidRDefault="000F77B8" w:rsidP="00601036">
      <w:pPr>
        <w:pStyle w:val="Heading2"/>
        <w:spacing w:before="0" w:line="276" w:lineRule="auto"/>
        <w:ind w:left="0"/>
        <w:rPr>
          <w:b/>
          <w:bCs/>
          <w:smallCaps w:val="0"/>
          <w:sz w:val="24"/>
          <w:szCs w:val="24"/>
        </w:rPr>
      </w:pPr>
      <w:bookmarkStart w:id="36" w:name="3.5_Receipt_Of_Complete_RFP"/>
      <w:bookmarkStart w:id="37" w:name="_bookmark12"/>
      <w:bookmarkStart w:id="38" w:name="_Toc222926809"/>
      <w:bookmarkEnd w:id="36"/>
      <w:bookmarkEnd w:id="37"/>
      <w:r w:rsidRPr="00420183">
        <w:rPr>
          <w:b/>
          <w:bCs/>
          <w:smallCaps w:val="0"/>
          <w:sz w:val="24"/>
          <w:szCs w:val="24"/>
        </w:rPr>
        <w:t xml:space="preserve">3.5 </w:t>
      </w:r>
      <w:r w:rsidR="00443149" w:rsidRPr="00420183">
        <w:rPr>
          <w:b/>
          <w:bCs/>
          <w:smallCaps w:val="0"/>
          <w:sz w:val="24"/>
          <w:szCs w:val="24"/>
        </w:rPr>
        <w:t>R</w:t>
      </w:r>
      <w:r w:rsidRPr="00420183">
        <w:rPr>
          <w:b/>
          <w:bCs/>
          <w:smallCaps w:val="0"/>
          <w:sz w:val="24"/>
          <w:szCs w:val="24"/>
        </w:rPr>
        <w:t>eceipt</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C</w:t>
      </w:r>
      <w:r w:rsidRPr="00420183">
        <w:rPr>
          <w:b/>
          <w:bCs/>
          <w:smallCaps w:val="0"/>
          <w:sz w:val="24"/>
          <w:szCs w:val="24"/>
        </w:rPr>
        <w:t>omplete</w:t>
      </w:r>
      <w:r w:rsidR="00443149" w:rsidRPr="00420183">
        <w:rPr>
          <w:b/>
          <w:bCs/>
          <w:smallCaps w:val="0"/>
          <w:sz w:val="24"/>
          <w:szCs w:val="24"/>
        </w:rPr>
        <w:t xml:space="preserve"> RFP</w:t>
      </w:r>
      <w:bookmarkEnd w:id="38"/>
    </w:p>
    <w:p w14:paraId="7F000671" w14:textId="62AA7691" w:rsidR="00443149" w:rsidRPr="00420183" w:rsidRDefault="00443149" w:rsidP="003A410F">
      <w:pPr>
        <w:pStyle w:val="NoSpacing"/>
        <w:spacing w:line="276" w:lineRule="auto"/>
        <w:jc w:val="both"/>
        <w:rPr>
          <w:sz w:val="24"/>
          <w:szCs w:val="24"/>
        </w:rPr>
      </w:pPr>
      <w:r w:rsidRPr="00420183">
        <w:rPr>
          <w:sz w:val="24"/>
          <w:szCs w:val="24"/>
        </w:rPr>
        <w:t>Proponents are responsible to ensure that they have received the complete RFP, as listed in the table of contents of this RFP, plus any addenda</w:t>
      </w:r>
      <w:r w:rsidR="004D1A6B">
        <w:rPr>
          <w:sz w:val="24"/>
          <w:szCs w:val="24"/>
        </w:rPr>
        <w:t xml:space="preserve">. </w:t>
      </w:r>
      <w:r w:rsidRPr="00420183">
        <w:rPr>
          <w:sz w:val="24"/>
          <w:szCs w:val="24"/>
        </w:rPr>
        <w:t xml:space="preserve">A submitted proposal will be deemed to have been prepared </w:t>
      </w:r>
      <w:r w:rsidR="000F77B8" w:rsidRPr="00420183">
        <w:rPr>
          <w:sz w:val="24"/>
          <w:szCs w:val="24"/>
        </w:rPr>
        <w:t>based on</w:t>
      </w:r>
      <w:r w:rsidRPr="00420183">
        <w:rPr>
          <w:sz w:val="24"/>
          <w:szCs w:val="24"/>
        </w:rPr>
        <w:t xml:space="preserve"> the entire RFP issued prior to the submission time</w:t>
      </w:r>
      <w:r w:rsidR="004D1A6B">
        <w:rPr>
          <w:sz w:val="24"/>
          <w:szCs w:val="24"/>
        </w:rPr>
        <w:t xml:space="preserve">. </w:t>
      </w:r>
      <w:r w:rsidRPr="00420183">
        <w:rPr>
          <w:sz w:val="24"/>
          <w:szCs w:val="24"/>
        </w:rPr>
        <w:t xml:space="preserve">The </w:t>
      </w:r>
      <w:r w:rsidR="000F77B8" w:rsidRPr="00420183">
        <w:rPr>
          <w:sz w:val="24"/>
          <w:szCs w:val="24"/>
        </w:rPr>
        <w:t>province</w:t>
      </w:r>
      <w:r w:rsidRPr="00420183">
        <w:rPr>
          <w:sz w:val="24"/>
          <w:szCs w:val="24"/>
        </w:rPr>
        <w:t xml:space="preserve"> accepts no responsibility for any Proponent lacking any portion of this RFP.</w:t>
      </w:r>
    </w:p>
    <w:p w14:paraId="4312CF04" w14:textId="77777777" w:rsidR="000F77B8" w:rsidRPr="00420183" w:rsidRDefault="000F77B8" w:rsidP="003A410F">
      <w:pPr>
        <w:pStyle w:val="NoSpacing"/>
        <w:spacing w:line="276" w:lineRule="auto"/>
        <w:rPr>
          <w:sz w:val="24"/>
          <w:szCs w:val="24"/>
        </w:rPr>
      </w:pPr>
    </w:p>
    <w:p w14:paraId="3F042ABE" w14:textId="3BB8DDD0" w:rsidR="00443149" w:rsidRPr="00420183" w:rsidRDefault="000F77B8" w:rsidP="00601036">
      <w:pPr>
        <w:pStyle w:val="Heading2"/>
        <w:spacing w:before="0" w:line="276" w:lineRule="auto"/>
        <w:ind w:left="0"/>
        <w:rPr>
          <w:b/>
          <w:bCs/>
          <w:smallCaps w:val="0"/>
          <w:sz w:val="24"/>
          <w:szCs w:val="24"/>
        </w:rPr>
      </w:pPr>
      <w:bookmarkStart w:id="39" w:name="3.6_Enquiries"/>
      <w:bookmarkStart w:id="40" w:name="_bookmark13"/>
      <w:bookmarkStart w:id="41" w:name="_Toc222926810"/>
      <w:bookmarkEnd w:id="39"/>
      <w:bookmarkEnd w:id="40"/>
      <w:r w:rsidRPr="00420183">
        <w:rPr>
          <w:b/>
          <w:bCs/>
          <w:smallCaps w:val="0"/>
          <w:sz w:val="24"/>
          <w:szCs w:val="24"/>
        </w:rPr>
        <w:t xml:space="preserve">3.6 </w:t>
      </w:r>
      <w:r w:rsidR="00443149" w:rsidRPr="00420183">
        <w:rPr>
          <w:b/>
          <w:bCs/>
          <w:smallCaps w:val="0"/>
          <w:sz w:val="24"/>
          <w:szCs w:val="24"/>
        </w:rPr>
        <w:t>E</w:t>
      </w:r>
      <w:r w:rsidRPr="00420183">
        <w:rPr>
          <w:b/>
          <w:bCs/>
          <w:smallCaps w:val="0"/>
          <w:sz w:val="24"/>
          <w:szCs w:val="24"/>
        </w:rPr>
        <w:t>nquiries</w:t>
      </w:r>
      <w:bookmarkEnd w:id="41"/>
    </w:p>
    <w:p w14:paraId="7BACD619" w14:textId="77777777" w:rsidR="00443149" w:rsidRPr="00420183" w:rsidRDefault="00443149" w:rsidP="00FE33C2">
      <w:pPr>
        <w:pStyle w:val="NoSpacing"/>
        <w:numPr>
          <w:ilvl w:val="0"/>
          <w:numId w:val="20"/>
        </w:numPr>
        <w:spacing w:line="276" w:lineRule="auto"/>
        <w:jc w:val="both"/>
        <w:rPr>
          <w:sz w:val="24"/>
          <w:szCs w:val="24"/>
        </w:rPr>
      </w:pPr>
      <w:r w:rsidRPr="00420183">
        <w:rPr>
          <w:sz w:val="24"/>
          <w:szCs w:val="24"/>
        </w:rPr>
        <w:t>All enquiries regarding any aspect of this RFP should be directed to the Contact Person by email.</w:t>
      </w:r>
    </w:p>
    <w:p w14:paraId="47791676" w14:textId="6AD84619" w:rsidR="00443149" w:rsidRPr="00420183" w:rsidRDefault="00443149" w:rsidP="00FE33C2">
      <w:pPr>
        <w:pStyle w:val="NoSpacing"/>
        <w:numPr>
          <w:ilvl w:val="0"/>
          <w:numId w:val="20"/>
        </w:numPr>
        <w:spacing w:line="276" w:lineRule="auto"/>
        <w:jc w:val="both"/>
        <w:rPr>
          <w:sz w:val="24"/>
          <w:szCs w:val="24"/>
        </w:rPr>
      </w:pPr>
      <w:r w:rsidRPr="00420183">
        <w:rPr>
          <w:sz w:val="24"/>
          <w:szCs w:val="24"/>
        </w:rPr>
        <w:t xml:space="preserve">Proponents are encouraged to submit enquiries in writing at an early date to permit consideration by the </w:t>
      </w:r>
      <w:r w:rsidR="000F77B8" w:rsidRPr="00420183">
        <w:rPr>
          <w:sz w:val="24"/>
          <w:szCs w:val="24"/>
        </w:rPr>
        <w:t>province</w:t>
      </w:r>
      <w:r w:rsidRPr="00420183">
        <w:rPr>
          <w:sz w:val="24"/>
          <w:szCs w:val="24"/>
        </w:rPr>
        <w:t>.</w:t>
      </w:r>
    </w:p>
    <w:p w14:paraId="6B077C31" w14:textId="279804AF" w:rsidR="00443149" w:rsidRPr="00420183" w:rsidRDefault="00443149" w:rsidP="00FE33C2">
      <w:pPr>
        <w:pStyle w:val="NoSpacing"/>
        <w:numPr>
          <w:ilvl w:val="0"/>
          <w:numId w:val="20"/>
        </w:numPr>
        <w:spacing w:line="276" w:lineRule="auto"/>
        <w:jc w:val="both"/>
        <w:rPr>
          <w:sz w:val="24"/>
          <w:szCs w:val="24"/>
        </w:rPr>
      </w:pPr>
      <w:r w:rsidRPr="00420183">
        <w:rPr>
          <w:sz w:val="24"/>
          <w:szCs w:val="24"/>
        </w:rPr>
        <w:t xml:space="preserve">The </w:t>
      </w:r>
      <w:r w:rsidR="000F77B8" w:rsidRPr="00420183">
        <w:rPr>
          <w:sz w:val="24"/>
          <w:szCs w:val="24"/>
        </w:rPr>
        <w:t>province</w:t>
      </w:r>
      <w:r w:rsidRPr="00420183">
        <w:rPr>
          <w:sz w:val="24"/>
          <w:szCs w:val="24"/>
        </w:rPr>
        <w:t xml:space="preserve"> </w:t>
      </w:r>
      <w:r w:rsidR="003E446A" w:rsidRPr="00420183">
        <w:rPr>
          <w:sz w:val="24"/>
          <w:szCs w:val="24"/>
        </w:rPr>
        <w:t>may,</w:t>
      </w:r>
      <w:r w:rsidRPr="00420183">
        <w:rPr>
          <w:sz w:val="24"/>
          <w:szCs w:val="24"/>
        </w:rPr>
        <w:t xml:space="preserve"> in its sole and absolute discretion, decide </w:t>
      </w:r>
      <w:proofErr w:type="gramStart"/>
      <w:r w:rsidRPr="00420183">
        <w:rPr>
          <w:sz w:val="24"/>
          <w:szCs w:val="24"/>
        </w:rPr>
        <w:t>to not</w:t>
      </w:r>
      <w:proofErr w:type="gramEnd"/>
      <w:r w:rsidRPr="00420183">
        <w:rPr>
          <w:sz w:val="24"/>
          <w:szCs w:val="24"/>
        </w:rPr>
        <w:t xml:space="preserve"> respond to any enquiry</w:t>
      </w:r>
      <w:r w:rsidR="004D1A6B">
        <w:rPr>
          <w:sz w:val="24"/>
          <w:szCs w:val="24"/>
        </w:rPr>
        <w:t xml:space="preserve">. </w:t>
      </w:r>
      <w:r w:rsidRPr="00420183">
        <w:rPr>
          <w:sz w:val="24"/>
          <w:szCs w:val="24"/>
        </w:rPr>
        <w:t>Where responses are issued, the response will be sent within three (3) business days.</w:t>
      </w:r>
    </w:p>
    <w:p w14:paraId="05EB1A5C" w14:textId="60E7AF09" w:rsidR="00443149" w:rsidRPr="00420183" w:rsidRDefault="00443149" w:rsidP="00FE33C2">
      <w:pPr>
        <w:pStyle w:val="NoSpacing"/>
        <w:numPr>
          <w:ilvl w:val="0"/>
          <w:numId w:val="20"/>
        </w:numPr>
        <w:spacing w:line="276" w:lineRule="auto"/>
        <w:jc w:val="both"/>
        <w:rPr>
          <w:sz w:val="24"/>
          <w:szCs w:val="24"/>
        </w:rPr>
      </w:pPr>
      <w:r w:rsidRPr="00420183">
        <w:rPr>
          <w:sz w:val="24"/>
          <w:szCs w:val="24"/>
        </w:rPr>
        <w:t>Responses to enquiries will be by email</w:t>
      </w:r>
      <w:r w:rsidR="004D1A6B">
        <w:rPr>
          <w:sz w:val="24"/>
          <w:szCs w:val="24"/>
        </w:rPr>
        <w:t xml:space="preserve">. </w:t>
      </w:r>
      <w:r w:rsidRPr="00420183">
        <w:rPr>
          <w:sz w:val="24"/>
          <w:szCs w:val="24"/>
        </w:rPr>
        <w:t xml:space="preserve">All enquiries, and all responses to enquiries from the Contact Person, will be recorded by the </w:t>
      </w:r>
      <w:r w:rsidR="000F77B8" w:rsidRPr="00420183">
        <w:rPr>
          <w:sz w:val="24"/>
          <w:szCs w:val="24"/>
        </w:rPr>
        <w:t>province</w:t>
      </w:r>
      <w:r w:rsidRPr="00420183">
        <w:rPr>
          <w:sz w:val="24"/>
          <w:szCs w:val="24"/>
        </w:rPr>
        <w:t>.</w:t>
      </w:r>
    </w:p>
    <w:p w14:paraId="7E47F303" w14:textId="40EC2F0E" w:rsidR="00443149" w:rsidRPr="00420183" w:rsidRDefault="00443149" w:rsidP="00FE33C2">
      <w:pPr>
        <w:pStyle w:val="NoSpacing"/>
        <w:numPr>
          <w:ilvl w:val="0"/>
          <w:numId w:val="20"/>
        </w:numPr>
        <w:spacing w:line="276" w:lineRule="auto"/>
        <w:jc w:val="both"/>
        <w:rPr>
          <w:sz w:val="24"/>
          <w:szCs w:val="24"/>
        </w:rPr>
      </w:pPr>
      <w:r w:rsidRPr="00420183">
        <w:rPr>
          <w:sz w:val="24"/>
          <w:szCs w:val="24"/>
        </w:rPr>
        <w:t xml:space="preserve">If a Proponent considers that an enquiry is commercially confidential, this Proponent may request that a response to such enquiry be kept confidential by clearly marking the </w:t>
      </w:r>
      <w:r w:rsidRPr="00420183">
        <w:rPr>
          <w:sz w:val="24"/>
          <w:szCs w:val="24"/>
        </w:rPr>
        <w:lastRenderedPageBreak/>
        <w:t>enquiry “Commercial in Confidence”</w:t>
      </w:r>
      <w:r w:rsidR="004D1A6B">
        <w:rPr>
          <w:sz w:val="24"/>
          <w:szCs w:val="24"/>
        </w:rPr>
        <w:t xml:space="preserve">. </w:t>
      </w:r>
      <w:r w:rsidRPr="00420183">
        <w:rPr>
          <w:sz w:val="24"/>
          <w:szCs w:val="24"/>
        </w:rPr>
        <w:t xml:space="preserve">If the Province decides that this enquiry or the </w:t>
      </w:r>
      <w:r w:rsidR="000F77B8" w:rsidRPr="00420183">
        <w:rPr>
          <w:sz w:val="24"/>
          <w:szCs w:val="24"/>
        </w:rPr>
        <w:t>province’s</w:t>
      </w:r>
      <w:r w:rsidRPr="00420183">
        <w:rPr>
          <w:sz w:val="24"/>
          <w:szCs w:val="24"/>
        </w:rPr>
        <w:t xml:space="preserve"> response to such enquiry must be distributed to all Proponents, then the </w:t>
      </w:r>
      <w:r w:rsidR="000F77B8" w:rsidRPr="00420183">
        <w:rPr>
          <w:sz w:val="24"/>
          <w:szCs w:val="24"/>
        </w:rPr>
        <w:t>province</w:t>
      </w:r>
      <w:r w:rsidRPr="00420183">
        <w:rPr>
          <w:sz w:val="24"/>
          <w:szCs w:val="24"/>
        </w:rPr>
        <w:t xml:space="preserve"> will permit the enquirer to withdraw such enquiry rather than receive a response and if the Proponent does not withdraw the enquiry, then the </w:t>
      </w:r>
      <w:r w:rsidR="00585397" w:rsidRPr="00420183">
        <w:rPr>
          <w:sz w:val="24"/>
          <w:szCs w:val="24"/>
        </w:rPr>
        <w:t>province</w:t>
      </w:r>
      <w:r w:rsidRPr="00420183">
        <w:rPr>
          <w:sz w:val="24"/>
          <w:szCs w:val="24"/>
        </w:rPr>
        <w:t xml:space="preserve"> may provide its response to all Proponents.</w:t>
      </w:r>
    </w:p>
    <w:p w14:paraId="7CA1A711" w14:textId="77777777" w:rsidR="00443149" w:rsidRPr="00420183" w:rsidRDefault="00443149" w:rsidP="00FE33C2">
      <w:pPr>
        <w:pStyle w:val="NoSpacing"/>
        <w:numPr>
          <w:ilvl w:val="0"/>
          <w:numId w:val="20"/>
        </w:numPr>
        <w:spacing w:line="276" w:lineRule="auto"/>
        <w:jc w:val="both"/>
        <w:rPr>
          <w:sz w:val="24"/>
          <w:szCs w:val="24"/>
        </w:rPr>
      </w:pPr>
      <w:r w:rsidRPr="00420183">
        <w:rPr>
          <w:sz w:val="24"/>
          <w:szCs w:val="24"/>
        </w:rPr>
        <w:t>Notwithstanding the above:</w:t>
      </w:r>
    </w:p>
    <w:p w14:paraId="60932B03" w14:textId="4C512A0E" w:rsidR="00443149" w:rsidRPr="00420183" w:rsidRDefault="00443149" w:rsidP="00D235B5">
      <w:pPr>
        <w:pStyle w:val="NoSpacing"/>
        <w:numPr>
          <w:ilvl w:val="1"/>
          <w:numId w:val="22"/>
        </w:numPr>
        <w:spacing w:line="276" w:lineRule="auto"/>
        <w:ind w:left="1080"/>
        <w:jc w:val="both"/>
        <w:rPr>
          <w:sz w:val="24"/>
          <w:szCs w:val="24"/>
        </w:rPr>
      </w:pPr>
      <w:r w:rsidRPr="00420183">
        <w:rPr>
          <w:sz w:val="24"/>
          <w:szCs w:val="24"/>
        </w:rPr>
        <w:t xml:space="preserve">if one or more other Proponents submit an enquiry on the same or similar topic to an enquiry previously submitted by another Proponent as “Commercial in Confidence”, the </w:t>
      </w:r>
      <w:r w:rsidR="000F77B8" w:rsidRPr="00420183">
        <w:rPr>
          <w:sz w:val="24"/>
          <w:szCs w:val="24"/>
        </w:rPr>
        <w:t>province</w:t>
      </w:r>
      <w:r w:rsidRPr="00420183">
        <w:rPr>
          <w:sz w:val="24"/>
          <w:szCs w:val="24"/>
        </w:rPr>
        <w:t xml:space="preserve"> may provide a response to such enquiry to all Proponents; and</w:t>
      </w:r>
    </w:p>
    <w:p w14:paraId="08E60B67" w14:textId="0DF86FE4" w:rsidR="00443149" w:rsidRPr="00420183" w:rsidRDefault="00443149" w:rsidP="00D235B5">
      <w:pPr>
        <w:pStyle w:val="NoSpacing"/>
        <w:numPr>
          <w:ilvl w:val="1"/>
          <w:numId w:val="22"/>
        </w:numPr>
        <w:spacing w:line="276" w:lineRule="auto"/>
        <w:ind w:left="1080"/>
        <w:jc w:val="both"/>
        <w:rPr>
          <w:sz w:val="24"/>
          <w:szCs w:val="24"/>
        </w:rPr>
      </w:pPr>
      <w:r w:rsidRPr="00420183">
        <w:rPr>
          <w:sz w:val="24"/>
          <w:szCs w:val="24"/>
        </w:rPr>
        <w:t xml:space="preserve">if the </w:t>
      </w:r>
      <w:r w:rsidR="000F77B8" w:rsidRPr="00420183">
        <w:rPr>
          <w:sz w:val="24"/>
          <w:szCs w:val="24"/>
        </w:rPr>
        <w:t>province</w:t>
      </w:r>
      <w:r w:rsidRPr="00420183">
        <w:rPr>
          <w:sz w:val="24"/>
          <w:szCs w:val="24"/>
        </w:rPr>
        <w:t xml:space="preserve"> determines there is any matter which should be brought to the attention of all Proponents, </w:t>
      </w:r>
      <w:r w:rsidR="005D3B19" w:rsidRPr="00420183">
        <w:rPr>
          <w:sz w:val="24"/>
          <w:szCs w:val="24"/>
        </w:rPr>
        <w:t>whether</w:t>
      </w:r>
      <w:r w:rsidRPr="00420183">
        <w:rPr>
          <w:sz w:val="24"/>
          <w:szCs w:val="24"/>
        </w:rPr>
        <w:t xml:space="preserve"> such matter was the subject of an enquiry, including an enquiry marked “Commercial in Confidence”, the </w:t>
      </w:r>
      <w:r w:rsidR="000F77B8" w:rsidRPr="00420183">
        <w:rPr>
          <w:sz w:val="24"/>
          <w:szCs w:val="24"/>
        </w:rPr>
        <w:t>province</w:t>
      </w:r>
      <w:r w:rsidRPr="00420183">
        <w:rPr>
          <w:sz w:val="24"/>
          <w:szCs w:val="24"/>
        </w:rPr>
        <w:t xml:space="preserve"> may, in its sole and absolute discretion, distribute the enquiry, response or information with respect to such matter to all Proponents. The </w:t>
      </w:r>
      <w:r w:rsidR="000F77B8" w:rsidRPr="00420183">
        <w:rPr>
          <w:sz w:val="24"/>
          <w:szCs w:val="24"/>
        </w:rPr>
        <w:t>province</w:t>
      </w:r>
      <w:r w:rsidRPr="00420183">
        <w:rPr>
          <w:sz w:val="24"/>
          <w:szCs w:val="24"/>
        </w:rPr>
        <w:t xml:space="preserve"> reserves the right of the Contact Person to contact a Proponent (including by telephone) to clarify </w:t>
      </w:r>
      <w:r w:rsidR="003E446A" w:rsidRPr="00420183">
        <w:rPr>
          <w:sz w:val="24"/>
          <w:szCs w:val="24"/>
        </w:rPr>
        <w:t>written</w:t>
      </w:r>
      <w:r w:rsidRPr="00420183">
        <w:rPr>
          <w:sz w:val="24"/>
          <w:szCs w:val="24"/>
        </w:rPr>
        <w:t xml:space="preserve"> communication. Proponents may only rely on written communication from the Contact Person. Information offered from sources other than the Contact Person </w:t>
      </w:r>
      <w:r w:rsidR="000F77B8" w:rsidRPr="00420183">
        <w:rPr>
          <w:sz w:val="24"/>
          <w:szCs w:val="24"/>
        </w:rPr>
        <w:t>regarding</w:t>
      </w:r>
      <w:r w:rsidRPr="00420183">
        <w:rPr>
          <w:sz w:val="24"/>
          <w:szCs w:val="24"/>
        </w:rPr>
        <w:t xml:space="preserve"> this RFP is not official, may be inaccurate, and should not be relied on in any way, for any purpose.</w:t>
      </w:r>
    </w:p>
    <w:p w14:paraId="7C5024D0" w14:textId="77777777" w:rsidR="00443149" w:rsidRPr="00420183" w:rsidRDefault="00443149" w:rsidP="003A410F">
      <w:pPr>
        <w:pStyle w:val="NoSpacing"/>
        <w:spacing w:line="276" w:lineRule="auto"/>
        <w:rPr>
          <w:sz w:val="24"/>
          <w:szCs w:val="24"/>
        </w:rPr>
      </w:pPr>
    </w:p>
    <w:p w14:paraId="29A13AD2" w14:textId="4529E65D" w:rsidR="00443149" w:rsidRPr="00420183" w:rsidRDefault="000F77B8" w:rsidP="00601036">
      <w:pPr>
        <w:pStyle w:val="Heading2"/>
        <w:spacing w:before="0" w:line="276" w:lineRule="auto"/>
        <w:ind w:left="0"/>
        <w:rPr>
          <w:b/>
          <w:bCs/>
          <w:smallCaps w:val="0"/>
          <w:sz w:val="24"/>
          <w:szCs w:val="24"/>
        </w:rPr>
      </w:pPr>
      <w:bookmarkStart w:id="42" w:name="3.7_Electronic_Communication"/>
      <w:bookmarkStart w:id="43" w:name="_bookmark14"/>
      <w:bookmarkStart w:id="44" w:name="_Toc222926811"/>
      <w:bookmarkEnd w:id="42"/>
      <w:bookmarkEnd w:id="43"/>
      <w:r w:rsidRPr="00420183">
        <w:rPr>
          <w:b/>
          <w:bCs/>
          <w:smallCaps w:val="0"/>
          <w:sz w:val="24"/>
          <w:szCs w:val="24"/>
        </w:rPr>
        <w:t xml:space="preserve">3.7 </w:t>
      </w:r>
      <w:r w:rsidR="00443149" w:rsidRPr="00420183">
        <w:rPr>
          <w:b/>
          <w:bCs/>
          <w:smallCaps w:val="0"/>
          <w:sz w:val="24"/>
          <w:szCs w:val="24"/>
        </w:rPr>
        <w:t>E</w:t>
      </w:r>
      <w:r w:rsidRPr="00420183">
        <w:rPr>
          <w:b/>
          <w:bCs/>
          <w:smallCaps w:val="0"/>
          <w:sz w:val="24"/>
          <w:szCs w:val="24"/>
        </w:rPr>
        <w:t>lectronic</w:t>
      </w:r>
      <w:r w:rsidR="00443149" w:rsidRPr="00420183">
        <w:rPr>
          <w:b/>
          <w:bCs/>
          <w:smallCaps w:val="0"/>
          <w:sz w:val="24"/>
          <w:szCs w:val="24"/>
        </w:rPr>
        <w:t xml:space="preserve"> C</w:t>
      </w:r>
      <w:r w:rsidRPr="00420183">
        <w:rPr>
          <w:b/>
          <w:bCs/>
          <w:smallCaps w:val="0"/>
          <w:sz w:val="24"/>
          <w:szCs w:val="24"/>
        </w:rPr>
        <w:t>ommunication</w:t>
      </w:r>
      <w:bookmarkEnd w:id="44"/>
    </w:p>
    <w:p w14:paraId="0A9AE4DB" w14:textId="77777777" w:rsidR="00443149" w:rsidRPr="00420183" w:rsidRDefault="00443149" w:rsidP="00FE33C2">
      <w:pPr>
        <w:pStyle w:val="NoSpacing"/>
        <w:numPr>
          <w:ilvl w:val="0"/>
          <w:numId w:val="4"/>
        </w:numPr>
        <w:spacing w:line="276" w:lineRule="auto"/>
        <w:jc w:val="both"/>
        <w:rPr>
          <w:sz w:val="24"/>
          <w:szCs w:val="24"/>
        </w:rPr>
      </w:pPr>
      <w:r w:rsidRPr="00420183">
        <w:rPr>
          <w:sz w:val="24"/>
          <w:szCs w:val="24"/>
        </w:rPr>
        <w:t>The following provisions will apply to any email communications with the Contact Person, or the delivery of documents to the Contact Person by email where such email communications or deliveries are permitted by the terms of this RFP.</w:t>
      </w:r>
    </w:p>
    <w:p w14:paraId="05F60391" w14:textId="40B847E1" w:rsidR="00443149" w:rsidRPr="00420183" w:rsidRDefault="00443149" w:rsidP="00FE33C2">
      <w:pPr>
        <w:pStyle w:val="NoSpacing"/>
        <w:numPr>
          <w:ilvl w:val="0"/>
          <w:numId w:val="4"/>
        </w:numPr>
        <w:spacing w:line="276" w:lineRule="auto"/>
        <w:jc w:val="both"/>
        <w:rPr>
          <w:sz w:val="24"/>
          <w:szCs w:val="24"/>
        </w:rPr>
      </w:pPr>
      <w:r w:rsidRPr="00420183">
        <w:rPr>
          <w:sz w:val="24"/>
          <w:szCs w:val="24"/>
        </w:rPr>
        <w:t xml:space="preserve">The </w:t>
      </w:r>
      <w:r w:rsidR="000F77B8" w:rsidRPr="00420183">
        <w:rPr>
          <w:sz w:val="24"/>
          <w:szCs w:val="24"/>
        </w:rPr>
        <w:t>province</w:t>
      </w:r>
      <w:r w:rsidRPr="00420183">
        <w:rPr>
          <w:sz w:val="24"/>
          <w:szCs w:val="24"/>
        </w:rPr>
        <w:t xml:space="preserve"> does not assume any risk or responsibility or liability whatsoever to any Proponent:</w:t>
      </w:r>
    </w:p>
    <w:p w14:paraId="49F38527" w14:textId="3C691786" w:rsidR="00443149" w:rsidRPr="00420183" w:rsidRDefault="00443149" w:rsidP="00D235B5">
      <w:pPr>
        <w:pStyle w:val="NoSpacing"/>
        <w:numPr>
          <w:ilvl w:val="1"/>
          <w:numId w:val="4"/>
        </w:numPr>
        <w:spacing w:line="276" w:lineRule="auto"/>
        <w:ind w:left="1080"/>
        <w:jc w:val="both"/>
        <w:rPr>
          <w:sz w:val="24"/>
          <w:szCs w:val="24"/>
        </w:rPr>
      </w:pPr>
      <w:r w:rsidRPr="00420183">
        <w:rPr>
          <w:sz w:val="24"/>
          <w:szCs w:val="24"/>
        </w:rPr>
        <w:t xml:space="preserve">for ensuring that any electronic email system being operated for the </w:t>
      </w:r>
      <w:r w:rsidR="000F77B8" w:rsidRPr="00420183">
        <w:rPr>
          <w:sz w:val="24"/>
          <w:szCs w:val="24"/>
        </w:rPr>
        <w:t>province</w:t>
      </w:r>
      <w:r w:rsidRPr="00420183">
        <w:rPr>
          <w:sz w:val="24"/>
          <w:szCs w:val="24"/>
        </w:rPr>
        <w:t xml:space="preserve"> is in good working order, able to receive transmissions, or not engaged in receiving other transmissions such that a Proponent’s transmission cannot be received; or</w:t>
      </w:r>
    </w:p>
    <w:p w14:paraId="1E47FAD8" w14:textId="03B8E9B9" w:rsidR="00443149" w:rsidRPr="00420183" w:rsidRDefault="00443149" w:rsidP="00D235B5">
      <w:pPr>
        <w:pStyle w:val="NoSpacing"/>
        <w:numPr>
          <w:ilvl w:val="1"/>
          <w:numId w:val="4"/>
        </w:numPr>
        <w:spacing w:line="276" w:lineRule="auto"/>
        <w:ind w:left="1080"/>
        <w:jc w:val="both"/>
        <w:rPr>
          <w:sz w:val="24"/>
          <w:szCs w:val="24"/>
        </w:rPr>
      </w:pPr>
      <w:r w:rsidRPr="00420183">
        <w:rPr>
          <w:sz w:val="24"/>
          <w:szCs w:val="24"/>
        </w:rPr>
        <w:t xml:space="preserve">if a permitted email communication or delivery is not received by the </w:t>
      </w:r>
      <w:r w:rsidR="000F77B8" w:rsidRPr="00420183">
        <w:rPr>
          <w:sz w:val="24"/>
          <w:szCs w:val="24"/>
        </w:rPr>
        <w:t>province</w:t>
      </w:r>
      <w:r w:rsidRPr="00420183">
        <w:rPr>
          <w:sz w:val="24"/>
          <w:szCs w:val="24"/>
        </w:rPr>
        <w:t>, or received in less than its entirety, within any time limit specified by this RFP.</w:t>
      </w:r>
    </w:p>
    <w:p w14:paraId="1B1A4D5D" w14:textId="06807328" w:rsidR="00443149" w:rsidRPr="00420183" w:rsidRDefault="00443149" w:rsidP="00FE33C2">
      <w:pPr>
        <w:pStyle w:val="NoSpacing"/>
        <w:numPr>
          <w:ilvl w:val="0"/>
          <w:numId w:val="4"/>
        </w:numPr>
        <w:spacing w:line="276" w:lineRule="auto"/>
        <w:jc w:val="both"/>
        <w:rPr>
          <w:sz w:val="24"/>
          <w:szCs w:val="24"/>
        </w:rPr>
      </w:pPr>
      <w:r w:rsidRPr="00420183">
        <w:rPr>
          <w:sz w:val="24"/>
          <w:szCs w:val="24"/>
        </w:rPr>
        <w:t>All permitted email communications with, or delivery of documents by email to, the Contact Person will be deemed as having been received by the Contact Person on the dates and times indicated on the Contact Person’s electronic equipment.</w:t>
      </w:r>
    </w:p>
    <w:p w14:paraId="5B16B489" w14:textId="77777777" w:rsidR="00443149" w:rsidRPr="00420183" w:rsidRDefault="00443149" w:rsidP="003A410F">
      <w:pPr>
        <w:pStyle w:val="NoSpacing"/>
        <w:spacing w:line="276" w:lineRule="auto"/>
        <w:rPr>
          <w:sz w:val="24"/>
          <w:szCs w:val="24"/>
        </w:rPr>
      </w:pPr>
    </w:p>
    <w:p w14:paraId="1118DE1D" w14:textId="46931EE0" w:rsidR="00443149" w:rsidRPr="00420183" w:rsidRDefault="000F77B8" w:rsidP="00601036">
      <w:pPr>
        <w:pStyle w:val="Heading2"/>
        <w:spacing w:before="0" w:line="276" w:lineRule="auto"/>
        <w:ind w:left="0"/>
        <w:rPr>
          <w:b/>
          <w:bCs/>
          <w:smallCaps w:val="0"/>
          <w:sz w:val="24"/>
          <w:szCs w:val="24"/>
        </w:rPr>
      </w:pPr>
      <w:bookmarkStart w:id="45" w:name="3.8_Addenda"/>
      <w:bookmarkStart w:id="46" w:name="_bookmark15"/>
      <w:bookmarkStart w:id="47" w:name="_Toc222926812"/>
      <w:bookmarkEnd w:id="45"/>
      <w:bookmarkEnd w:id="46"/>
      <w:r w:rsidRPr="00420183">
        <w:rPr>
          <w:b/>
          <w:bCs/>
          <w:smallCaps w:val="0"/>
          <w:sz w:val="24"/>
          <w:szCs w:val="24"/>
        </w:rPr>
        <w:t xml:space="preserve">3.8 </w:t>
      </w:r>
      <w:r w:rsidR="00443149" w:rsidRPr="00420183">
        <w:rPr>
          <w:b/>
          <w:bCs/>
          <w:smallCaps w:val="0"/>
          <w:sz w:val="24"/>
          <w:szCs w:val="24"/>
        </w:rPr>
        <w:t>A</w:t>
      </w:r>
      <w:r w:rsidRPr="00420183">
        <w:rPr>
          <w:b/>
          <w:bCs/>
          <w:smallCaps w:val="0"/>
          <w:sz w:val="24"/>
          <w:szCs w:val="24"/>
        </w:rPr>
        <w:t>ddenda</w:t>
      </w:r>
      <w:bookmarkEnd w:id="47"/>
    </w:p>
    <w:p w14:paraId="6381229A" w14:textId="6027A1B8" w:rsidR="00443149" w:rsidRPr="00420183" w:rsidRDefault="00443149" w:rsidP="003A410F">
      <w:pPr>
        <w:pStyle w:val="NoSpacing"/>
        <w:spacing w:line="276" w:lineRule="auto"/>
        <w:jc w:val="both"/>
        <w:rPr>
          <w:sz w:val="24"/>
          <w:szCs w:val="24"/>
        </w:rPr>
      </w:pPr>
      <w:r w:rsidRPr="00420183">
        <w:rPr>
          <w:sz w:val="24"/>
          <w:szCs w:val="24"/>
        </w:rPr>
        <w:t xml:space="preserve">The </w:t>
      </w:r>
      <w:r w:rsidR="000F77B8" w:rsidRPr="00420183">
        <w:rPr>
          <w:sz w:val="24"/>
          <w:szCs w:val="24"/>
        </w:rPr>
        <w:t>province</w:t>
      </w:r>
      <w:r w:rsidRPr="00420183">
        <w:rPr>
          <w:sz w:val="24"/>
          <w:szCs w:val="24"/>
        </w:rPr>
        <w:t xml:space="preserve"> may, in its sole and absolute discretion, amend this RFP at any time by issuing a written addendum. Written addenda are the only means of amending or clarifying this RFP, and </w:t>
      </w:r>
      <w:r w:rsidRPr="00420183">
        <w:rPr>
          <w:sz w:val="24"/>
          <w:szCs w:val="24"/>
        </w:rPr>
        <w:lastRenderedPageBreak/>
        <w:t xml:space="preserve">no other form of communication whether written or oral, including written responses to enquiries as provided by Section </w:t>
      </w:r>
      <w:hyperlink w:anchor="_bookmark15" w:history="1">
        <w:r w:rsidRPr="00420183">
          <w:rPr>
            <w:rStyle w:val="Hyperlink"/>
            <w:color w:val="auto"/>
            <w:sz w:val="24"/>
            <w:szCs w:val="24"/>
            <w:u w:val="none"/>
          </w:rPr>
          <w:t>3.</w:t>
        </w:r>
        <w:r w:rsidR="00504F16" w:rsidRPr="00420183">
          <w:rPr>
            <w:rStyle w:val="Hyperlink"/>
            <w:color w:val="auto"/>
            <w:sz w:val="24"/>
            <w:szCs w:val="24"/>
            <w:u w:val="none"/>
          </w:rPr>
          <w:t>6</w:t>
        </w:r>
        <w:r w:rsidRPr="00420183">
          <w:rPr>
            <w:rStyle w:val="Hyperlink"/>
            <w:color w:val="auto"/>
            <w:sz w:val="24"/>
            <w:szCs w:val="24"/>
            <w:u w:val="none"/>
          </w:rPr>
          <w:t xml:space="preserve">, </w:t>
        </w:r>
      </w:hyperlink>
      <w:r w:rsidRPr="00420183">
        <w:rPr>
          <w:sz w:val="24"/>
          <w:szCs w:val="24"/>
        </w:rPr>
        <w:t>will be included in, or in any way amend, this RFP.</w:t>
      </w:r>
    </w:p>
    <w:p w14:paraId="6C1969F4" w14:textId="77777777" w:rsidR="00443149" w:rsidRPr="00420183" w:rsidRDefault="00443149" w:rsidP="003A410F">
      <w:pPr>
        <w:pStyle w:val="NoSpacing"/>
        <w:spacing w:line="276" w:lineRule="auto"/>
        <w:rPr>
          <w:sz w:val="24"/>
          <w:szCs w:val="24"/>
        </w:rPr>
      </w:pPr>
    </w:p>
    <w:p w14:paraId="260297B9" w14:textId="768B910B" w:rsidR="00443149" w:rsidRPr="00420183" w:rsidRDefault="000F77B8" w:rsidP="00601036">
      <w:pPr>
        <w:pStyle w:val="Heading2"/>
        <w:spacing w:before="0" w:line="276" w:lineRule="auto"/>
        <w:ind w:left="0"/>
        <w:rPr>
          <w:b/>
          <w:bCs/>
          <w:smallCaps w:val="0"/>
          <w:sz w:val="24"/>
          <w:szCs w:val="24"/>
        </w:rPr>
      </w:pPr>
      <w:bookmarkStart w:id="48" w:name="3.9_Amendments_to_Proposals"/>
      <w:bookmarkStart w:id="49" w:name="_bookmark16"/>
      <w:bookmarkStart w:id="50" w:name="_Toc222926813"/>
      <w:bookmarkEnd w:id="48"/>
      <w:bookmarkEnd w:id="49"/>
      <w:r w:rsidRPr="00420183">
        <w:rPr>
          <w:b/>
          <w:bCs/>
          <w:smallCaps w:val="0"/>
          <w:sz w:val="24"/>
          <w:szCs w:val="24"/>
        </w:rPr>
        <w:t xml:space="preserve">3.9 </w:t>
      </w:r>
      <w:r w:rsidR="00443149" w:rsidRPr="00420183">
        <w:rPr>
          <w:b/>
          <w:bCs/>
          <w:smallCaps w:val="0"/>
          <w:sz w:val="24"/>
          <w:szCs w:val="24"/>
        </w:rPr>
        <w:t>A</w:t>
      </w:r>
      <w:r w:rsidRPr="00420183">
        <w:rPr>
          <w:b/>
          <w:bCs/>
          <w:smallCaps w:val="0"/>
          <w:sz w:val="24"/>
          <w:szCs w:val="24"/>
        </w:rPr>
        <w:t>mendments</w:t>
      </w:r>
      <w:r w:rsidR="00443149" w:rsidRPr="00420183">
        <w:rPr>
          <w:b/>
          <w:bCs/>
          <w:smallCaps w:val="0"/>
          <w:sz w:val="24"/>
          <w:szCs w:val="24"/>
        </w:rPr>
        <w:t xml:space="preserve"> </w:t>
      </w:r>
      <w:r w:rsidRPr="00420183">
        <w:rPr>
          <w:b/>
          <w:bCs/>
          <w:smallCaps w:val="0"/>
          <w:sz w:val="24"/>
          <w:szCs w:val="24"/>
        </w:rPr>
        <w:t>to</w:t>
      </w:r>
      <w:r w:rsidR="00443149" w:rsidRPr="00420183">
        <w:rPr>
          <w:b/>
          <w:bCs/>
          <w:smallCaps w:val="0"/>
          <w:sz w:val="24"/>
          <w:szCs w:val="24"/>
        </w:rPr>
        <w:t xml:space="preserve"> P</w:t>
      </w:r>
      <w:r w:rsidRPr="00420183">
        <w:rPr>
          <w:b/>
          <w:bCs/>
          <w:smallCaps w:val="0"/>
          <w:sz w:val="24"/>
          <w:szCs w:val="24"/>
        </w:rPr>
        <w:t>roposals</w:t>
      </w:r>
      <w:bookmarkEnd w:id="50"/>
    </w:p>
    <w:p w14:paraId="67CE634A" w14:textId="77777777" w:rsidR="00443149" w:rsidRPr="00420183" w:rsidRDefault="00443149" w:rsidP="00FE33C2">
      <w:pPr>
        <w:pStyle w:val="NoSpacing"/>
        <w:numPr>
          <w:ilvl w:val="0"/>
          <w:numId w:val="5"/>
        </w:numPr>
        <w:spacing w:line="276" w:lineRule="auto"/>
        <w:jc w:val="both"/>
        <w:rPr>
          <w:sz w:val="24"/>
          <w:szCs w:val="24"/>
        </w:rPr>
      </w:pPr>
      <w:r w:rsidRPr="00420183">
        <w:rPr>
          <w:sz w:val="24"/>
          <w:szCs w:val="24"/>
        </w:rPr>
        <w:t>A Proponent may amend any aspect of its proposal by delivering written amendments to the Contact Person prior to the Submission Time.</w:t>
      </w:r>
    </w:p>
    <w:p w14:paraId="416EC9E9" w14:textId="7AE859B7" w:rsidR="00443149" w:rsidRPr="00420183" w:rsidRDefault="00443149" w:rsidP="00FE33C2">
      <w:pPr>
        <w:pStyle w:val="NoSpacing"/>
        <w:numPr>
          <w:ilvl w:val="0"/>
          <w:numId w:val="5"/>
        </w:numPr>
        <w:spacing w:line="276" w:lineRule="auto"/>
        <w:jc w:val="both"/>
        <w:rPr>
          <w:sz w:val="24"/>
          <w:szCs w:val="24"/>
        </w:rPr>
      </w:pPr>
      <w:r w:rsidRPr="00420183">
        <w:rPr>
          <w:sz w:val="24"/>
          <w:szCs w:val="24"/>
        </w:rPr>
        <w:t>Amendments shall be signed by a signing officer who signed the RFP or an authorized representative of the Proponent.</w:t>
      </w:r>
    </w:p>
    <w:p w14:paraId="30E48EE6" w14:textId="77777777" w:rsidR="00443149" w:rsidRPr="00420183" w:rsidRDefault="00443149" w:rsidP="00FE33C2">
      <w:pPr>
        <w:pStyle w:val="NoSpacing"/>
        <w:numPr>
          <w:ilvl w:val="0"/>
          <w:numId w:val="5"/>
        </w:numPr>
        <w:spacing w:line="276" w:lineRule="auto"/>
        <w:jc w:val="both"/>
        <w:rPr>
          <w:sz w:val="24"/>
          <w:szCs w:val="24"/>
        </w:rPr>
      </w:pPr>
      <w:r w:rsidRPr="00420183">
        <w:rPr>
          <w:sz w:val="24"/>
          <w:szCs w:val="24"/>
        </w:rPr>
        <w:t>A Proponent may not amend any aspect of its proposal except as set out above.</w:t>
      </w:r>
    </w:p>
    <w:p w14:paraId="7151E2E8" w14:textId="77777777" w:rsidR="00F7267A" w:rsidRPr="00420183" w:rsidRDefault="00F7267A" w:rsidP="003A410F">
      <w:pPr>
        <w:pStyle w:val="NoSpacing"/>
        <w:spacing w:line="276" w:lineRule="auto"/>
        <w:rPr>
          <w:sz w:val="24"/>
          <w:szCs w:val="24"/>
        </w:rPr>
      </w:pPr>
    </w:p>
    <w:p w14:paraId="0F0CD3DF" w14:textId="40C2CF8B" w:rsidR="00443149" w:rsidRPr="00420183" w:rsidRDefault="000F77B8" w:rsidP="00721584">
      <w:pPr>
        <w:pStyle w:val="Heading2"/>
        <w:spacing w:before="0" w:line="276" w:lineRule="auto"/>
        <w:ind w:left="0"/>
        <w:rPr>
          <w:b/>
          <w:bCs/>
          <w:smallCaps w:val="0"/>
          <w:sz w:val="24"/>
          <w:szCs w:val="24"/>
        </w:rPr>
      </w:pPr>
      <w:bookmarkStart w:id="51" w:name="3.10_Material_Change_After_Submission_Ti"/>
      <w:bookmarkStart w:id="52" w:name="_bookmark17"/>
      <w:bookmarkStart w:id="53" w:name="_Toc222926814"/>
      <w:bookmarkEnd w:id="51"/>
      <w:bookmarkEnd w:id="52"/>
      <w:r w:rsidRPr="00420183">
        <w:rPr>
          <w:b/>
          <w:bCs/>
          <w:smallCaps w:val="0"/>
          <w:sz w:val="24"/>
          <w:szCs w:val="24"/>
        </w:rPr>
        <w:t xml:space="preserve">3.10 </w:t>
      </w:r>
      <w:r w:rsidR="00443149" w:rsidRPr="00420183">
        <w:rPr>
          <w:b/>
          <w:bCs/>
          <w:smallCaps w:val="0"/>
          <w:sz w:val="24"/>
          <w:szCs w:val="24"/>
        </w:rPr>
        <w:t>M</w:t>
      </w:r>
      <w:r w:rsidRPr="00420183">
        <w:rPr>
          <w:b/>
          <w:bCs/>
          <w:smallCaps w:val="0"/>
          <w:sz w:val="24"/>
          <w:szCs w:val="24"/>
        </w:rPr>
        <w:t>aterial</w:t>
      </w:r>
      <w:r w:rsidR="00443149" w:rsidRPr="00420183">
        <w:rPr>
          <w:b/>
          <w:bCs/>
          <w:smallCaps w:val="0"/>
          <w:sz w:val="24"/>
          <w:szCs w:val="24"/>
        </w:rPr>
        <w:t xml:space="preserve"> C</w:t>
      </w:r>
      <w:r w:rsidRPr="00420183">
        <w:rPr>
          <w:b/>
          <w:bCs/>
          <w:smallCaps w:val="0"/>
          <w:sz w:val="24"/>
          <w:szCs w:val="24"/>
        </w:rPr>
        <w:t>hange</w:t>
      </w:r>
      <w:r w:rsidR="00443149" w:rsidRPr="00420183">
        <w:rPr>
          <w:b/>
          <w:bCs/>
          <w:smallCaps w:val="0"/>
          <w:sz w:val="24"/>
          <w:szCs w:val="24"/>
        </w:rPr>
        <w:t xml:space="preserve"> A</w:t>
      </w:r>
      <w:r w:rsidRPr="00420183">
        <w:rPr>
          <w:b/>
          <w:bCs/>
          <w:smallCaps w:val="0"/>
          <w:sz w:val="24"/>
          <w:szCs w:val="24"/>
        </w:rPr>
        <w:t>fter</w:t>
      </w:r>
      <w:r w:rsidR="00443149" w:rsidRPr="00420183">
        <w:rPr>
          <w:b/>
          <w:bCs/>
          <w:smallCaps w:val="0"/>
          <w:sz w:val="24"/>
          <w:szCs w:val="24"/>
        </w:rPr>
        <w:t xml:space="preserve"> S</w:t>
      </w:r>
      <w:r w:rsidRPr="00420183">
        <w:rPr>
          <w:b/>
          <w:bCs/>
          <w:smallCaps w:val="0"/>
          <w:sz w:val="24"/>
          <w:szCs w:val="24"/>
        </w:rPr>
        <w:t>ubmission</w:t>
      </w:r>
      <w:r w:rsidR="00443149" w:rsidRPr="00420183">
        <w:rPr>
          <w:b/>
          <w:bCs/>
          <w:smallCaps w:val="0"/>
          <w:sz w:val="24"/>
          <w:szCs w:val="24"/>
        </w:rPr>
        <w:t xml:space="preserve"> T</w:t>
      </w:r>
      <w:r w:rsidRPr="00420183">
        <w:rPr>
          <w:b/>
          <w:bCs/>
          <w:smallCaps w:val="0"/>
          <w:sz w:val="24"/>
          <w:szCs w:val="24"/>
        </w:rPr>
        <w:t>ime</w:t>
      </w:r>
      <w:bookmarkEnd w:id="53"/>
    </w:p>
    <w:p w14:paraId="0CA27641" w14:textId="137B6BB6" w:rsidR="00443149" w:rsidRPr="00420183" w:rsidRDefault="00443149" w:rsidP="00FE33C2">
      <w:pPr>
        <w:pStyle w:val="NoSpacing"/>
        <w:numPr>
          <w:ilvl w:val="0"/>
          <w:numId w:val="6"/>
        </w:numPr>
        <w:spacing w:line="276" w:lineRule="auto"/>
        <w:jc w:val="both"/>
        <w:rPr>
          <w:sz w:val="24"/>
          <w:szCs w:val="24"/>
        </w:rPr>
      </w:pPr>
      <w:r w:rsidRPr="00420183">
        <w:rPr>
          <w:sz w:val="24"/>
          <w:szCs w:val="24"/>
        </w:rPr>
        <w:t xml:space="preserve">A Proponent will give immediate notice to the </w:t>
      </w:r>
      <w:r w:rsidR="000F77B8" w:rsidRPr="00420183">
        <w:rPr>
          <w:sz w:val="24"/>
          <w:szCs w:val="24"/>
        </w:rPr>
        <w:t>province</w:t>
      </w:r>
      <w:r w:rsidRPr="00420183">
        <w:rPr>
          <w:sz w:val="24"/>
          <w:szCs w:val="24"/>
        </w:rPr>
        <w:t xml:space="preserve"> of any material change that occurs to a Proponent after the Submission Time, including a change to its membership, ownership structure, Proponent team or a change to the Proponent’s financial capability.</w:t>
      </w:r>
    </w:p>
    <w:p w14:paraId="2D1FFD3D" w14:textId="63563AC2" w:rsidR="00443149" w:rsidRDefault="00443149" w:rsidP="00FE33C2">
      <w:pPr>
        <w:pStyle w:val="NoSpacing"/>
        <w:numPr>
          <w:ilvl w:val="0"/>
          <w:numId w:val="6"/>
        </w:numPr>
        <w:spacing w:line="276" w:lineRule="auto"/>
        <w:jc w:val="both"/>
        <w:rPr>
          <w:sz w:val="24"/>
          <w:szCs w:val="24"/>
        </w:rPr>
      </w:pPr>
      <w:r w:rsidRPr="00420183">
        <w:rPr>
          <w:sz w:val="24"/>
          <w:szCs w:val="24"/>
        </w:rPr>
        <w:t xml:space="preserve">The </w:t>
      </w:r>
      <w:r w:rsidR="000F77B8" w:rsidRPr="00420183">
        <w:rPr>
          <w:sz w:val="24"/>
          <w:szCs w:val="24"/>
        </w:rPr>
        <w:t>province</w:t>
      </w:r>
      <w:r w:rsidRPr="00420183">
        <w:rPr>
          <w:sz w:val="24"/>
          <w:szCs w:val="24"/>
        </w:rPr>
        <w:t xml:space="preserve"> may, in its sole discretion, accept or reject this material change</w:t>
      </w:r>
      <w:r w:rsidR="004D1A6B">
        <w:rPr>
          <w:sz w:val="24"/>
          <w:szCs w:val="24"/>
        </w:rPr>
        <w:t xml:space="preserve">. </w:t>
      </w:r>
      <w:r w:rsidRPr="00420183">
        <w:rPr>
          <w:sz w:val="24"/>
          <w:szCs w:val="24"/>
        </w:rPr>
        <w:t>In the case of a rejection of the material change, the Proponent will be notified in writing that the change has been deemed unacceptable and that their proposal has been disqualified</w:t>
      </w:r>
      <w:r w:rsidR="004D1A6B">
        <w:rPr>
          <w:sz w:val="24"/>
          <w:szCs w:val="24"/>
        </w:rPr>
        <w:t xml:space="preserve">. </w:t>
      </w:r>
      <w:r w:rsidRPr="00420183">
        <w:rPr>
          <w:sz w:val="24"/>
          <w:szCs w:val="24"/>
        </w:rPr>
        <w:t xml:space="preserve">If a material change is accepted, the </w:t>
      </w:r>
      <w:r w:rsidR="000F77B8" w:rsidRPr="00420183">
        <w:rPr>
          <w:sz w:val="24"/>
          <w:szCs w:val="24"/>
        </w:rPr>
        <w:t>province</w:t>
      </w:r>
      <w:r w:rsidRPr="00420183">
        <w:rPr>
          <w:sz w:val="24"/>
          <w:szCs w:val="24"/>
        </w:rPr>
        <w:t xml:space="preserve"> will then evaluate the submitted proposal taking into consideration the new information.</w:t>
      </w:r>
    </w:p>
    <w:p w14:paraId="6FA7D417" w14:textId="77777777" w:rsidR="00542839" w:rsidRPr="00542839" w:rsidRDefault="00542839" w:rsidP="00542839">
      <w:pPr>
        <w:pStyle w:val="NoSpacing"/>
        <w:spacing w:line="276" w:lineRule="auto"/>
        <w:jc w:val="both"/>
        <w:rPr>
          <w:b/>
          <w:bCs/>
          <w:sz w:val="24"/>
          <w:szCs w:val="24"/>
        </w:rPr>
      </w:pPr>
    </w:p>
    <w:p w14:paraId="7485AD99" w14:textId="132BBAF5" w:rsidR="00542839" w:rsidRPr="00B253F9" w:rsidRDefault="00542839" w:rsidP="00542839">
      <w:pPr>
        <w:pStyle w:val="NoSpacing"/>
        <w:numPr>
          <w:ilvl w:val="1"/>
          <w:numId w:val="5"/>
        </w:numPr>
        <w:spacing w:line="276" w:lineRule="auto"/>
        <w:ind w:left="540" w:hanging="540"/>
        <w:jc w:val="both"/>
        <w:rPr>
          <w:b/>
          <w:bCs/>
          <w:sz w:val="24"/>
          <w:szCs w:val="24"/>
        </w:rPr>
      </w:pPr>
      <w:r w:rsidRPr="00B253F9">
        <w:rPr>
          <w:b/>
          <w:bCs/>
          <w:sz w:val="24"/>
          <w:szCs w:val="24"/>
        </w:rPr>
        <w:t>Rectification of Proposal</w:t>
      </w:r>
    </w:p>
    <w:p w14:paraId="79400585" w14:textId="173C3294" w:rsidR="00542839" w:rsidRPr="00B253F9" w:rsidRDefault="00542839" w:rsidP="00542839">
      <w:pPr>
        <w:pStyle w:val="ListParagraph"/>
        <w:numPr>
          <w:ilvl w:val="0"/>
          <w:numId w:val="28"/>
        </w:numPr>
        <w:spacing w:line="276" w:lineRule="auto"/>
        <w:rPr>
          <w:sz w:val="24"/>
          <w:szCs w:val="24"/>
        </w:rPr>
      </w:pPr>
      <w:r w:rsidRPr="00B253F9">
        <w:rPr>
          <w:sz w:val="24"/>
          <w:szCs w:val="24"/>
        </w:rPr>
        <w:t xml:space="preserve">A Proposal that does not contain the required basic sections as described in </w:t>
      </w:r>
      <w:r w:rsidR="009E4735" w:rsidRPr="00B253F9">
        <w:rPr>
          <w:sz w:val="24"/>
          <w:szCs w:val="24"/>
        </w:rPr>
        <w:t>Section</w:t>
      </w:r>
      <w:r w:rsidRPr="00B253F9">
        <w:rPr>
          <w:sz w:val="24"/>
          <w:szCs w:val="24"/>
        </w:rPr>
        <w:t xml:space="preserve"> 3.2 and prepared in accordance with the instructions provided in this RFP will be deemed non-compliant and cannot be evaluated. Such non-compliant Proposals will be subject to a rectification process whereby the </w:t>
      </w:r>
      <w:r w:rsidR="00391210" w:rsidRPr="00B253F9">
        <w:rPr>
          <w:sz w:val="24"/>
          <w:szCs w:val="24"/>
        </w:rPr>
        <w:t>province</w:t>
      </w:r>
      <w:r w:rsidRPr="00B253F9">
        <w:rPr>
          <w:sz w:val="24"/>
          <w:szCs w:val="24"/>
        </w:rPr>
        <w:t xml:space="preserve"> will issue the Respondent a Rectification Notice identifying the deficiencies in its </w:t>
      </w:r>
      <w:r w:rsidR="00870E19" w:rsidRPr="00B253F9">
        <w:rPr>
          <w:sz w:val="24"/>
          <w:szCs w:val="24"/>
        </w:rPr>
        <w:t>Proposal</w:t>
      </w:r>
      <w:r w:rsidRPr="00B253F9">
        <w:rPr>
          <w:sz w:val="24"/>
          <w:szCs w:val="24"/>
        </w:rPr>
        <w:t xml:space="preserve"> and outlining the mechanism by which it may be rectified.</w:t>
      </w:r>
    </w:p>
    <w:p w14:paraId="2820AE36" w14:textId="7B6D1162" w:rsidR="00542839" w:rsidRPr="00B253F9" w:rsidRDefault="00542839" w:rsidP="00542839">
      <w:pPr>
        <w:pStyle w:val="ListParagraph"/>
        <w:numPr>
          <w:ilvl w:val="0"/>
          <w:numId w:val="28"/>
        </w:numPr>
        <w:spacing w:line="276" w:lineRule="auto"/>
        <w:rPr>
          <w:sz w:val="24"/>
          <w:szCs w:val="24"/>
        </w:rPr>
      </w:pPr>
      <w:r w:rsidRPr="00B253F9">
        <w:rPr>
          <w:sz w:val="24"/>
          <w:szCs w:val="24"/>
        </w:rPr>
        <w:t xml:space="preserve">The Rectification Period referenced in </w:t>
      </w:r>
      <w:r w:rsidR="009E4735" w:rsidRPr="00B253F9">
        <w:rPr>
          <w:sz w:val="24"/>
          <w:szCs w:val="24"/>
        </w:rPr>
        <w:t>Section</w:t>
      </w:r>
      <w:r w:rsidRPr="00B253F9">
        <w:rPr>
          <w:b/>
          <w:bCs/>
          <w:sz w:val="24"/>
          <w:szCs w:val="24"/>
        </w:rPr>
        <w:t xml:space="preserve"> </w:t>
      </w:r>
      <w:r w:rsidRPr="00B253F9">
        <w:rPr>
          <w:sz w:val="24"/>
          <w:szCs w:val="24"/>
        </w:rPr>
        <w:t xml:space="preserve">2.1 will begin to run from the date and time that the </w:t>
      </w:r>
      <w:r w:rsidR="00391210" w:rsidRPr="00B253F9">
        <w:rPr>
          <w:sz w:val="24"/>
          <w:szCs w:val="24"/>
        </w:rPr>
        <w:t>province</w:t>
      </w:r>
      <w:r w:rsidRPr="00B253F9">
        <w:rPr>
          <w:sz w:val="24"/>
          <w:szCs w:val="24"/>
        </w:rPr>
        <w:t xml:space="preserve"> issues a Rectification Notice. A Respondent that has been issued a Rectification Notice and subsequently fails to submit a revised </w:t>
      </w:r>
      <w:r w:rsidR="00BE0112" w:rsidRPr="00B253F9">
        <w:rPr>
          <w:sz w:val="24"/>
          <w:szCs w:val="24"/>
        </w:rPr>
        <w:t>Proposal</w:t>
      </w:r>
      <w:r w:rsidRPr="00B253F9">
        <w:rPr>
          <w:sz w:val="24"/>
          <w:szCs w:val="24"/>
        </w:rPr>
        <w:t xml:space="preserve"> with all deficiencies rectified within the Rectification Period will be excluded from further consideration</w:t>
      </w:r>
      <w:r w:rsidR="00AC0BEA" w:rsidRPr="00B253F9">
        <w:rPr>
          <w:sz w:val="24"/>
          <w:szCs w:val="24"/>
        </w:rPr>
        <w:t xml:space="preserve"> for this RFP</w:t>
      </w:r>
      <w:r w:rsidRPr="00B253F9">
        <w:rPr>
          <w:sz w:val="24"/>
          <w:szCs w:val="24"/>
        </w:rPr>
        <w:t>.</w:t>
      </w:r>
    </w:p>
    <w:p w14:paraId="2DD1816E" w14:textId="77777777" w:rsidR="00721584" w:rsidRPr="00542839" w:rsidRDefault="00721584" w:rsidP="00542839">
      <w:pPr>
        <w:pStyle w:val="NoSpacing"/>
        <w:spacing w:line="276" w:lineRule="auto"/>
        <w:jc w:val="both"/>
        <w:rPr>
          <w:sz w:val="24"/>
          <w:szCs w:val="24"/>
        </w:rPr>
      </w:pPr>
    </w:p>
    <w:p w14:paraId="7FB9B550" w14:textId="072B5DF0" w:rsidR="00443149" w:rsidRPr="00420183" w:rsidRDefault="005D3B19" w:rsidP="00601036">
      <w:pPr>
        <w:pStyle w:val="Heading1"/>
        <w:spacing w:before="0" w:line="276" w:lineRule="auto"/>
        <w:ind w:left="0" w:firstLine="0"/>
        <w:rPr>
          <w:sz w:val="24"/>
          <w:szCs w:val="24"/>
        </w:rPr>
      </w:pPr>
      <w:bookmarkStart w:id="54" w:name="4_Evaluation"/>
      <w:bookmarkStart w:id="55" w:name="_bookmark18"/>
      <w:bookmarkStart w:id="56" w:name="_Toc222926815"/>
      <w:bookmarkEnd w:id="54"/>
      <w:bookmarkEnd w:id="55"/>
      <w:r w:rsidRPr="00420183">
        <w:rPr>
          <w:sz w:val="24"/>
          <w:szCs w:val="24"/>
        </w:rPr>
        <w:t xml:space="preserve">4.0 </w:t>
      </w:r>
      <w:r w:rsidR="00443149" w:rsidRPr="00420183">
        <w:rPr>
          <w:sz w:val="24"/>
          <w:szCs w:val="24"/>
        </w:rPr>
        <w:t>E</w:t>
      </w:r>
      <w:r w:rsidRPr="00420183">
        <w:rPr>
          <w:sz w:val="24"/>
          <w:szCs w:val="24"/>
        </w:rPr>
        <w:t>valuation</w:t>
      </w:r>
      <w:bookmarkEnd w:id="56"/>
    </w:p>
    <w:p w14:paraId="126DBFC4" w14:textId="77777777" w:rsidR="00443149" w:rsidRPr="00420183" w:rsidRDefault="00443149" w:rsidP="003A410F">
      <w:pPr>
        <w:pStyle w:val="NoSpacing"/>
        <w:spacing w:line="276" w:lineRule="auto"/>
        <w:rPr>
          <w:sz w:val="24"/>
          <w:szCs w:val="24"/>
        </w:rPr>
      </w:pPr>
    </w:p>
    <w:p w14:paraId="176285DE" w14:textId="713ED8B5" w:rsidR="00443149" w:rsidRPr="00420183" w:rsidRDefault="005D3B19" w:rsidP="00601036">
      <w:pPr>
        <w:pStyle w:val="Heading2"/>
        <w:spacing w:before="0" w:line="276" w:lineRule="auto"/>
        <w:ind w:left="0"/>
        <w:rPr>
          <w:b/>
          <w:bCs/>
          <w:smallCaps w:val="0"/>
          <w:sz w:val="24"/>
          <w:szCs w:val="24"/>
        </w:rPr>
      </w:pPr>
      <w:bookmarkStart w:id="57" w:name="4.1_Evaluation_Process"/>
      <w:bookmarkStart w:id="58" w:name="_bookmark19"/>
      <w:bookmarkStart w:id="59" w:name="_Toc222926816"/>
      <w:bookmarkEnd w:id="57"/>
      <w:bookmarkEnd w:id="58"/>
      <w:r w:rsidRPr="00420183">
        <w:rPr>
          <w:b/>
          <w:bCs/>
          <w:smallCaps w:val="0"/>
          <w:sz w:val="24"/>
          <w:szCs w:val="24"/>
        </w:rPr>
        <w:t xml:space="preserve">4.1 </w:t>
      </w:r>
      <w:r w:rsidR="00443149" w:rsidRPr="00420183">
        <w:rPr>
          <w:b/>
          <w:bCs/>
          <w:smallCaps w:val="0"/>
          <w:sz w:val="24"/>
          <w:szCs w:val="24"/>
        </w:rPr>
        <w:t>E</w:t>
      </w:r>
      <w:r w:rsidRPr="00420183">
        <w:rPr>
          <w:b/>
          <w:bCs/>
          <w:smallCaps w:val="0"/>
          <w:sz w:val="24"/>
          <w:szCs w:val="24"/>
        </w:rPr>
        <w:t>valuation</w:t>
      </w:r>
      <w:r w:rsidR="00443149" w:rsidRPr="00420183">
        <w:rPr>
          <w:b/>
          <w:bCs/>
          <w:smallCaps w:val="0"/>
          <w:sz w:val="24"/>
          <w:szCs w:val="24"/>
        </w:rPr>
        <w:t xml:space="preserve"> P</w:t>
      </w:r>
      <w:r w:rsidRPr="00420183">
        <w:rPr>
          <w:b/>
          <w:bCs/>
          <w:smallCaps w:val="0"/>
          <w:sz w:val="24"/>
          <w:szCs w:val="24"/>
        </w:rPr>
        <w:t>rocess</w:t>
      </w:r>
      <w:bookmarkEnd w:id="59"/>
    </w:p>
    <w:p w14:paraId="213FC0E0" w14:textId="77777777" w:rsidR="00443149" w:rsidRPr="00420183" w:rsidRDefault="00443149" w:rsidP="00FE33C2">
      <w:pPr>
        <w:pStyle w:val="NoSpacing"/>
        <w:numPr>
          <w:ilvl w:val="0"/>
          <w:numId w:val="7"/>
        </w:numPr>
        <w:spacing w:line="276" w:lineRule="auto"/>
        <w:jc w:val="both"/>
        <w:rPr>
          <w:sz w:val="24"/>
          <w:szCs w:val="24"/>
        </w:rPr>
      </w:pPr>
      <w:r w:rsidRPr="00420183">
        <w:rPr>
          <w:sz w:val="24"/>
          <w:szCs w:val="24"/>
        </w:rPr>
        <w:t>Proposals will be evaluated in accordance with the entire requirement of the RFP criteria. There are several steps in the evaluation process, which are described below:</w:t>
      </w:r>
    </w:p>
    <w:p w14:paraId="25D723CC" w14:textId="21B5C605" w:rsidR="00443149" w:rsidRPr="00420183" w:rsidRDefault="00443149" w:rsidP="00D235B5">
      <w:pPr>
        <w:pStyle w:val="NoSpacing"/>
        <w:numPr>
          <w:ilvl w:val="1"/>
          <w:numId w:val="7"/>
        </w:numPr>
        <w:spacing w:line="276" w:lineRule="auto"/>
        <w:ind w:left="1080"/>
        <w:jc w:val="both"/>
        <w:rPr>
          <w:rStyle w:val="Hyperlink"/>
          <w:color w:val="auto"/>
          <w:sz w:val="24"/>
          <w:szCs w:val="24"/>
          <w:u w:val="none"/>
        </w:rPr>
      </w:pPr>
      <w:r w:rsidRPr="00420183">
        <w:rPr>
          <w:sz w:val="24"/>
          <w:szCs w:val="24"/>
        </w:rPr>
        <w:lastRenderedPageBreak/>
        <w:t>Mandatory Criteria Evaluation: Each proposal will be reviewed to determine whether it meets the mandatory requirements described in this RFP</w:t>
      </w:r>
      <w:r w:rsidR="004D1A6B">
        <w:rPr>
          <w:sz w:val="24"/>
          <w:szCs w:val="24"/>
        </w:rPr>
        <w:t xml:space="preserve">. </w:t>
      </w:r>
      <w:r w:rsidRPr="00420183">
        <w:rPr>
          <w:sz w:val="24"/>
          <w:szCs w:val="24"/>
        </w:rPr>
        <w:t xml:space="preserve">Proposals that do not comply with </w:t>
      </w:r>
      <w:r w:rsidR="005D3B19" w:rsidRPr="00420183">
        <w:rPr>
          <w:sz w:val="24"/>
          <w:szCs w:val="24"/>
        </w:rPr>
        <w:t>each</w:t>
      </w:r>
      <w:r w:rsidRPr="00420183">
        <w:rPr>
          <w:sz w:val="24"/>
          <w:szCs w:val="24"/>
        </w:rPr>
        <w:t xml:space="preserve"> mandatory requirement will be considered non-responsive and be disqualified. The Mandatory evaluation criteria are described in Section </w:t>
      </w:r>
      <w:hyperlink w:anchor="_bookmark20" w:history="1">
        <w:r w:rsidRPr="00420183">
          <w:rPr>
            <w:rStyle w:val="Hyperlink"/>
            <w:color w:val="auto"/>
            <w:sz w:val="24"/>
            <w:szCs w:val="24"/>
            <w:u w:val="none"/>
          </w:rPr>
          <w:t>4.2.</w:t>
        </w:r>
      </w:hyperlink>
    </w:p>
    <w:p w14:paraId="49851B75" w14:textId="77777777" w:rsidR="00443149" w:rsidRPr="00420183" w:rsidRDefault="00443149" w:rsidP="00D235B5">
      <w:pPr>
        <w:pStyle w:val="NoSpacing"/>
        <w:numPr>
          <w:ilvl w:val="1"/>
          <w:numId w:val="7"/>
        </w:numPr>
        <w:spacing w:line="276" w:lineRule="auto"/>
        <w:ind w:left="1080"/>
        <w:jc w:val="both"/>
        <w:rPr>
          <w:sz w:val="24"/>
          <w:szCs w:val="24"/>
        </w:rPr>
      </w:pPr>
      <w:r w:rsidRPr="00420183">
        <w:rPr>
          <w:sz w:val="24"/>
          <w:szCs w:val="24"/>
        </w:rPr>
        <w:t xml:space="preserve">Point-Rated Criteria Evaluation: Each proposal shall be rated by assigning a score to the rated evaluation criteria, which are identified in Section </w:t>
      </w:r>
      <w:hyperlink w:anchor="_bookmark21" w:history="1">
        <w:r w:rsidRPr="00420183">
          <w:rPr>
            <w:rStyle w:val="Hyperlink"/>
            <w:color w:val="auto"/>
            <w:sz w:val="24"/>
            <w:szCs w:val="24"/>
            <w:u w:val="none"/>
          </w:rPr>
          <w:t>4.3.</w:t>
        </w:r>
      </w:hyperlink>
    </w:p>
    <w:p w14:paraId="18F6079A" w14:textId="55B66C1A" w:rsidR="00443149" w:rsidRPr="00420183" w:rsidRDefault="00443149" w:rsidP="00FE33C2">
      <w:pPr>
        <w:pStyle w:val="NoSpacing"/>
        <w:numPr>
          <w:ilvl w:val="0"/>
          <w:numId w:val="7"/>
        </w:numPr>
        <w:spacing w:line="276" w:lineRule="auto"/>
        <w:jc w:val="both"/>
        <w:rPr>
          <w:sz w:val="24"/>
          <w:szCs w:val="24"/>
        </w:rPr>
      </w:pPr>
      <w:r w:rsidRPr="00420183">
        <w:rPr>
          <w:sz w:val="24"/>
          <w:szCs w:val="24"/>
        </w:rPr>
        <w:t>Each proposal shall be assessed pursuant to evaluation criteria detailed in this section and ranked based on the total weighted score set out in the Evaluation Matrix outlined in Schedule A</w:t>
      </w:r>
      <w:r w:rsidR="004D1A6B">
        <w:rPr>
          <w:sz w:val="24"/>
          <w:szCs w:val="24"/>
        </w:rPr>
        <w:t xml:space="preserve">. </w:t>
      </w:r>
      <w:r w:rsidRPr="00420183">
        <w:rPr>
          <w:sz w:val="24"/>
          <w:szCs w:val="24"/>
        </w:rPr>
        <w:t>A proposal will not be evaluated if it has been rejected in accordance with this RFP.</w:t>
      </w:r>
    </w:p>
    <w:p w14:paraId="40217B2F" w14:textId="7DB9CBF1" w:rsidR="00443149" w:rsidRPr="00420183" w:rsidRDefault="00443149" w:rsidP="00FE33C2">
      <w:pPr>
        <w:pStyle w:val="NoSpacing"/>
        <w:numPr>
          <w:ilvl w:val="0"/>
          <w:numId w:val="7"/>
        </w:numPr>
        <w:spacing w:line="276" w:lineRule="auto"/>
        <w:jc w:val="both"/>
        <w:rPr>
          <w:sz w:val="24"/>
          <w:szCs w:val="24"/>
        </w:rPr>
      </w:pPr>
      <w:r w:rsidRPr="00420183">
        <w:rPr>
          <w:sz w:val="24"/>
          <w:szCs w:val="24"/>
        </w:rPr>
        <w:t>In their proposals, Proponents should clearly demonstrate their understanding of the requirements present in this RFP and explain how they will meet these requirements</w:t>
      </w:r>
      <w:r w:rsidR="004D1A6B">
        <w:rPr>
          <w:sz w:val="24"/>
          <w:szCs w:val="24"/>
        </w:rPr>
        <w:t xml:space="preserve">. </w:t>
      </w:r>
      <w:r w:rsidRPr="00420183">
        <w:rPr>
          <w:sz w:val="24"/>
          <w:szCs w:val="24"/>
        </w:rPr>
        <w:t xml:space="preserve">Proponents should demonstrate their experience, capability and describe their approach in a thorough, </w:t>
      </w:r>
      <w:r w:rsidR="005D3B19" w:rsidRPr="00420183">
        <w:rPr>
          <w:sz w:val="24"/>
          <w:szCs w:val="24"/>
        </w:rPr>
        <w:t>concise,</w:t>
      </w:r>
      <w:r w:rsidRPr="00420183">
        <w:rPr>
          <w:sz w:val="24"/>
          <w:szCs w:val="24"/>
        </w:rPr>
        <w:t xml:space="preserve"> and clear manner.</w:t>
      </w:r>
    </w:p>
    <w:p w14:paraId="3E5CD288" w14:textId="77777777" w:rsidR="00443149" w:rsidRPr="00420183" w:rsidRDefault="00443149" w:rsidP="00FE33C2">
      <w:pPr>
        <w:pStyle w:val="NoSpacing"/>
        <w:numPr>
          <w:ilvl w:val="0"/>
          <w:numId w:val="7"/>
        </w:numPr>
        <w:spacing w:line="276" w:lineRule="auto"/>
        <w:jc w:val="both"/>
        <w:rPr>
          <w:sz w:val="24"/>
          <w:szCs w:val="24"/>
        </w:rPr>
      </w:pPr>
      <w:r w:rsidRPr="00420183">
        <w:rPr>
          <w:sz w:val="24"/>
          <w:szCs w:val="24"/>
        </w:rPr>
        <w:t>The proposal should address clearly and in sufficient depth the points that are subject to the evaluation criteria against which the proposal will be evaluated.</w:t>
      </w:r>
    </w:p>
    <w:p w14:paraId="0F740378" w14:textId="1D596680" w:rsidR="00443149" w:rsidRPr="00420183" w:rsidRDefault="005D3B19" w:rsidP="00FE33C2">
      <w:pPr>
        <w:pStyle w:val="NoSpacing"/>
        <w:numPr>
          <w:ilvl w:val="0"/>
          <w:numId w:val="7"/>
        </w:numPr>
        <w:spacing w:line="276" w:lineRule="auto"/>
        <w:jc w:val="both"/>
        <w:rPr>
          <w:sz w:val="24"/>
          <w:szCs w:val="24"/>
        </w:rPr>
      </w:pPr>
      <w:r w:rsidRPr="00420183">
        <w:rPr>
          <w:sz w:val="24"/>
          <w:szCs w:val="24"/>
        </w:rPr>
        <w:t>To</w:t>
      </w:r>
      <w:r w:rsidR="00443149" w:rsidRPr="00420183">
        <w:rPr>
          <w:sz w:val="24"/>
          <w:szCs w:val="24"/>
        </w:rPr>
        <w:t xml:space="preserve"> facilitate the evaluation of the proposals, Proponents are asked to structure their proposals in the order of the evaluation criteria using the same headings</w:t>
      </w:r>
      <w:r w:rsidR="004D1A6B">
        <w:rPr>
          <w:sz w:val="24"/>
          <w:szCs w:val="24"/>
        </w:rPr>
        <w:t xml:space="preserve">. </w:t>
      </w:r>
      <w:r w:rsidR="00443149" w:rsidRPr="00420183">
        <w:rPr>
          <w:sz w:val="24"/>
          <w:szCs w:val="24"/>
        </w:rPr>
        <w:t>Proponents may refer to different sections of their proposals by identifying the specific paragraph and page number if the subject topic has previously been addressed.</w:t>
      </w:r>
    </w:p>
    <w:p w14:paraId="7523041C" w14:textId="77777777" w:rsidR="005D3B19" w:rsidRPr="00420183" w:rsidRDefault="00443149" w:rsidP="00FE33C2">
      <w:pPr>
        <w:pStyle w:val="NoSpacing"/>
        <w:numPr>
          <w:ilvl w:val="0"/>
          <w:numId w:val="7"/>
        </w:numPr>
        <w:spacing w:line="276" w:lineRule="auto"/>
        <w:jc w:val="both"/>
        <w:rPr>
          <w:sz w:val="24"/>
          <w:szCs w:val="24"/>
        </w:rPr>
      </w:pPr>
      <w:r w:rsidRPr="00420183">
        <w:rPr>
          <w:sz w:val="24"/>
          <w:szCs w:val="24"/>
        </w:rPr>
        <w:t xml:space="preserve">An evaluation team composed of representatives of the </w:t>
      </w:r>
      <w:r w:rsidR="005D3B19" w:rsidRPr="00420183">
        <w:rPr>
          <w:sz w:val="24"/>
          <w:szCs w:val="24"/>
        </w:rPr>
        <w:t>province</w:t>
      </w:r>
      <w:r w:rsidRPr="00420183">
        <w:rPr>
          <w:sz w:val="24"/>
          <w:szCs w:val="24"/>
        </w:rPr>
        <w:t xml:space="preserve"> will evaluate the proposals. The </w:t>
      </w:r>
      <w:r w:rsidR="005D3B19" w:rsidRPr="00420183">
        <w:rPr>
          <w:sz w:val="24"/>
          <w:szCs w:val="24"/>
        </w:rPr>
        <w:t>province</w:t>
      </w:r>
      <w:r w:rsidRPr="00420183">
        <w:rPr>
          <w:sz w:val="24"/>
          <w:szCs w:val="24"/>
        </w:rPr>
        <w:t xml:space="preserve"> may hire any independent consultant, or use any Government resources, to evaluate any proposal</w:t>
      </w:r>
      <w:r w:rsidR="005D3B19" w:rsidRPr="00420183">
        <w:rPr>
          <w:sz w:val="24"/>
          <w:szCs w:val="24"/>
        </w:rPr>
        <w:t>.</w:t>
      </w:r>
    </w:p>
    <w:p w14:paraId="79054EB4" w14:textId="0EE927CB" w:rsidR="00443149" w:rsidRDefault="00443149" w:rsidP="00FE33C2">
      <w:pPr>
        <w:pStyle w:val="NoSpacing"/>
        <w:numPr>
          <w:ilvl w:val="0"/>
          <w:numId w:val="7"/>
        </w:numPr>
        <w:spacing w:line="276" w:lineRule="auto"/>
        <w:jc w:val="both"/>
        <w:rPr>
          <w:sz w:val="24"/>
          <w:szCs w:val="24"/>
        </w:rPr>
      </w:pPr>
      <w:r w:rsidRPr="00420183">
        <w:rPr>
          <w:sz w:val="24"/>
          <w:szCs w:val="24"/>
        </w:rPr>
        <w:t xml:space="preserve">The basis of selection for this RFP is </w:t>
      </w:r>
      <w:r w:rsidR="003E446A" w:rsidRPr="00420183">
        <w:rPr>
          <w:sz w:val="24"/>
          <w:szCs w:val="24"/>
        </w:rPr>
        <w:t>the highest</w:t>
      </w:r>
      <w:r w:rsidRPr="00420183">
        <w:rPr>
          <w:sz w:val="24"/>
          <w:szCs w:val="24"/>
        </w:rPr>
        <w:t xml:space="preserve"> score.</w:t>
      </w:r>
    </w:p>
    <w:p w14:paraId="3FE5EC94" w14:textId="77777777" w:rsidR="00721584" w:rsidRPr="00420183" w:rsidRDefault="00721584" w:rsidP="00721584">
      <w:pPr>
        <w:pStyle w:val="NoSpacing"/>
        <w:spacing w:line="276" w:lineRule="auto"/>
        <w:jc w:val="both"/>
        <w:rPr>
          <w:sz w:val="24"/>
          <w:szCs w:val="24"/>
        </w:rPr>
      </w:pPr>
    </w:p>
    <w:p w14:paraId="09C6C750" w14:textId="595FFDD0" w:rsidR="00443149" w:rsidRPr="00420183" w:rsidRDefault="005D3B19" w:rsidP="00601036">
      <w:pPr>
        <w:pStyle w:val="Heading2"/>
        <w:spacing w:before="0" w:line="276" w:lineRule="auto"/>
        <w:ind w:left="0"/>
        <w:rPr>
          <w:b/>
          <w:bCs/>
          <w:smallCaps w:val="0"/>
          <w:sz w:val="24"/>
          <w:szCs w:val="24"/>
        </w:rPr>
      </w:pPr>
      <w:bookmarkStart w:id="60" w:name="4.2_Mandatory_Evaluation_Criteria"/>
      <w:bookmarkStart w:id="61" w:name="_bookmark20"/>
      <w:bookmarkStart w:id="62" w:name="_Toc222926817"/>
      <w:bookmarkEnd w:id="60"/>
      <w:bookmarkEnd w:id="61"/>
      <w:r w:rsidRPr="00420183">
        <w:rPr>
          <w:b/>
          <w:bCs/>
          <w:smallCaps w:val="0"/>
          <w:sz w:val="24"/>
          <w:szCs w:val="24"/>
        </w:rPr>
        <w:t xml:space="preserve">4.2 </w:t>
      </w:r>
      <w:r w:rsidR="00443149" w:rsidRPr="00420183">
        <w:rPr>
          <w:b/>
          <w:bCs/>
          <w:smallCaps w:val="0"/>
          <w:sz w:val="24"/>
          <w:szCs w:val="24"/>
        </w:rPr>
        <w:t>M</w:t>
      </w:r>
      <w:r w:rsidRPr="00420183">
        <w:rPr>
          <w:b/>
          <w:bCs/>
          <w:smallCaps w:val="0"/>
          <w:sz w:val="24"/>
          <w:szCs w:val="24"/>
        </w:rPr>
        <w:t>andatory</w:t>
      </w:r>
      <w:r w:rsidR="00443149" w:rsidRPr="00420183">
        <w:rPr>
          <w:b/>
          <w:bCs/>
          <w:smallCaps w:val="0"/>
          <w:sz w:val="24"/>
          <w:szCs w:val="24"/>
        </w:rPr>
        <w:t xml:space="preserve"> E</w:t>
      </w:r>
      <w:r w:rsidRPr="00420183">
        <w:rPr>
          <w:b/>
          <w:bCs/>
          <w:smallCaps w:val="0"/>
          <w:sz w:val="24"/>
          <w:szCs w:val="24"/>
        </w:rPr>
        <w:t>valuation</w:t>
      </w:r>
      <w:r w:rsidR="00443149" w:rsidRPr="00420183">
        <w:rPr>
          <w:b/>
          <w:bCs/>
          <w:smallCaps w:val="0"/>
          <w:sz w:val="24"/>
          <w:szCs w:val="24"/>
        </w:rPr>
        <w:t xml:space="preserve"> C</w:t>
      </w:r>
      <w:r w:rsidRPr="00420183">
        <w:rPr>
          <w:b/>
          <w:bCs/>
          <w:smallCaps w:val="0"/>
          <w:sz w:val="24"/>
          <w:szCs w:val="24"/>
        </w:rPr>
        <w:t>riteria</w:t>
      </w:r>
      <w:bookmarkEnd w:id="62"/>
    </w:p>
    <w:p w14:paraId="29D90727" w14:textId="529904BB" w:rsidR="00443149" w:rsidRPr="00420183" w:rsidRDefault="00443149" w:rsidP="003A410F">
      <w:pPr>
        <w:pStyle w:val="NoSpacing"/>
        <w:spacing w:line="276" w:lineRule="auto"/>
        <w:jc w:val="both"/>
        <w:rPr>
          <w:sz w:val="24"/>
          <w:szCs w:val="24"/>
        </w:rPr>
      </w:pPr>
      <w:r w:rsidRPr="00420183">
        <w:rPr>
          <w:sz w:val="24"/>
          <w:szCs w:val="24"/>
        </w:rPr>
        <w:t>The following mandatory requirements must be met for a proposal to be declared responsive:</w:t>
      </w:r>
    </w:p>
    <w:p w14:paraId="05F43AC3" w14:textId="77777777" w:rsidR="00443149" w:rsidRPr="00420183" w:rsidRDefault="00443149" w:rsidP="00FE33C2">
      <w:pPr>
        <w:pStyle w:val="NoSpacing"/>
        <w:numPr>
          <w:ilvl w:val="0"/>
          <w:numId w:val="23"/>
        </w:numPr>
        <w:spacing w:line="276" w:lineRule="auto"/>
        <w:jc w:val="both"/>
        <w:rPr>
          <w:sz w:val="24"/>
          <w:szCs w:val="24"/>
        </w:rPr>
      </w:pPr>
      <w:r w:rsidRPr="00420183">
        <w:rPr>
          <w:sz w:val="24"/>
          <w:szCs w:val="24"/>
        </w:rPr>
        <w:t>The proposal must be received before the Submission Time.</w:t>
      </w:r>
    </w:p>
    <w:p w14:paraId="057F0B48" w14:textId="77777777" w:rsidR="00443149" w:rsidRPr="00420183" w:rsidRDefault="00443149" w:rsidP="00FE33C2">
      <w:pPr>
        <w:pStyle w:val="NoSpacing"/>
        <w:numPr>
          <w:ilvl w:val="0"/>
          <w:numId w:val="23"/>
        </w:numPr>
        <w:spacing w:line="276" w:lineRule="auto"/>
        <w:jc w:val="both"/>
        <w:rPr>
          <w:sz w:val="24"/>
          <w:szCs w:val="24"/>
        </w:rPr>
      </w:pPr>
      <w:r w:rsidRPr="00420183">
        <w:rPr>
          <w:sz w:val="24"/>
          <w:szCs w:val="24"/>
        </w:rPr>
        <w:t>Acknowledgement of all addenda.</w:t>
      </w:r>
    </w:p>
    <w:p w14:paraId="75E084B9" w14:textId="77777777" w:rsidR="00443149" w:rsidRPr="00420183" w:rsidRDefault="00443149" w:rsidP="00FE33C2">
      <w:pPr>
        <w:pStyle w:val="NoSpacing"/>
        <w:numPr>
          <w:ilvl w:val="0"/>
          <w:numId w:val="23"/>
        </w:numPr>
        <w:spacing w:line="276" w:lineRule="auto"/>
        <w:jc w:val="both"/>
        <w:rPr>
          <w:sz w:val="24"/>
          <w:szCs w:val="24"/>
        </w:rPr>
      </w:pPr>
      <w:r w:rsidRPr="00420183">
        <w:rPr>
          <w:sz w:val="24"/>
          <w:szCs w:val="24"/>
        </w:rPr>
        <w:t>Acknowledgement that the proposed RFP requirements are acceptable.</w:t>
      </w:r>
    </w:p>
    <w:p w14:paraId="4150968E" w14:textId="77777777" w:rsidR="00443149" w:rsidRPr="00420183" w:rsidRDefault="00443149" w:rsidP="003A410F">
      <w:pPr>
        <w:pStyle w:val="NoSpacing"/>
        <w:spacing w:line="276" w:lineRule="auto"/>
        <w:rPr>
          <w:sz w:val="24"/>
          <w:szCs w:val="24"/>
        </w:rPr>
      </w:pPr>
    </w:p>
    <w:p w14:paraId="4BACAE69" w14:textId="145C736E" w:rsidR="00443149" w:rsidRPr="00420183" w:rsidRDefault="005D3B19" w:rsidP="00601036">
      <w:pPr>
        <w:pStyle w:val="Heading2"/>
        <w:spacing w:before="0" w:line="276" w:lineRule="auto"/>
        <w:ind w:left="0"/>
        <w:rPr>
          <w:b/>
          <w:bCs/>
          <w:smallCaps w:val="0"/>
          <w:sz w:val="24"/>
          <w:szCs w:val="24"/>
        </w:rPr>
      </w:pPr>
      <w:bookmarkStart w:id="63" w:name="4.3_Point_Rated_Evaluation_Criteria"/>
      <w:bookmarkStart w:id="64" w:name="_bookmark21"/>
      <w:bookmarkStart w:id="65" w:name="_Toc222926818"/>
      <w:bookmarkEnd w:id="63"/>
      <w:bookmarkEnd w:id="64"/>
      <w:r w:rsidRPr="00420183">
        <w:rPr>
          <w:b/>
          <w:bCs/>
          <w:smallCaps w:val="0"/>
          <w:sz w:val="24"/>
          <w:szCs w:val="24"/>
        </w:rPr>
        <w:t xml:space="preserve">4.3 </w:t>
      </w:r>
      <w:r w:rsidR="00443149" w:rsidRPr="00420183">
        <w:rPr>
          <w:b/>
          <w:bCs/>
          <w:smallCaps w:val="0"/>
          <w:sz w:val="24"/>
          <w:szCs w:val="24"/>
        </w:rPr>
        <w:t>P</w:t>
      </w:r>
      <w:r w:rsidRPr="00420183">
        <w:rPr>
          <w:b/>
          <w:bCs/>
          <w:smallCaps w:val="0"/>
          <w:sz w:val="24"/>
          <w:szCs w:val="24"/>
        </w:rPr>
        <w:t>oint</w:t>
      </w:r>
      <w:r w:rsidR="00443149" w:rsidRPr="00420183">
        <w:rPr>
          <w:b/>
          <w:bCs/>
          <w:smallCaps w:val="0"/>
          <w:sz w:val="24"/>
          <w:szCs w:val="24"/>
        </w:rPr>
        <w:t xml:space="preserve"> R</w:t>
      </w:r>
      <w:r w:rsidRPr="00420183">
        <w:rPr>
          <w:b/>
          <w:bCs/>
          <w:smallCaps w:val="0"/>
          <w:sz w:val="24"/>
          <w:szCs w:val="24"/>
        </w:rPr>
        <w:t>ated</w:t>
      </w:r>
      <w:r w:rsidR="00443149" w:rsidRPr="00420183">
        <w:rPr>
          <w:b/>
          <w:bCs/>
          <w:smallCaps w:val="0"/>
          <w:sz w:val="24"/>
          <w:szCs w:val="24"/>
        </w:rPr>
        <w:t xml:space="preserve"> E</w:t>
      </w:r>
      <w:r w:rsidRPr="00420183">
        <w:rPr>
          <w:b/>
          <w:bCs/>
          <w:smallCaps w:val="0"/>
          <w:sz w:val="24"/>
          <w:szCs w:val="24"/>
        </w:rPr>
        <w:t>valuation</w:t>
      </w:r>
      <w:r w:rsidR="00443149" w:rsidRPr="00420183">
        <w:rPr>
          <w:b/>
          <w:bCs/>
          <w:smallCaps w:val="0"/>
          <w:sz w:val="24"/>
          <w:szCs w:val="24"/>
        </w:rPr>
        <w:t xml:space="preserve"> C</w:t>
      </w:r>
      <w:r w:rsidRPr="00420183">
        <w:rPr>
          <w:b/>
          <w:bCs/>
          <w:smallCaps w:val="0"/>
          <w:sz w:val="24"/>
          <w:szCs w:val="24"/>
        </w:rPr>
        <w:t>riteria</w:t>
      </w:r>
      <w:bookmarkEnd w:id="65"/>
    </w:p>
    <w:p w14:paraId="3AABD068" w14:textId="4B0C7668" w:rsidR="00443149" w:rsidRPr="00420183" w:rsidRDefault="00443149" w:rsidP="00601036">
      <w:pPr>
        <w:pStyle w:val="NoSpacing"/>
        <w:jc w:val="both"/>
        <w:rPr>
          <w:sz w:val="24"/>
          <w:szCs w:val="24"/>
        </w:rPr>
      </w:pPr>
      <w:r w:rsidRPr="00420183">
        <w:rPr>
          <w:sz w:val="24"/>
          <w:szCs w:val="24"/>
        </w:rPr>
        <w:t xml:space="preserve">Proposals will be evaluated and scored in accordance with specific evaluation criteria as detailed below and according to the Evaluation Matrix contained in Schedule A. A Proponent must obtain a minimum mark of </w:t>
      </w:r>
      <w:r w:rsidR="0030590C" w:rsidRPr="00B253F9">
        <w:rPr>
          <w:sz w:val="24"/>
          <w:szCs w:val="24"/>
        </w:rPr>
        <w:t>70</w:t>
      </w:r>
      <w:r w:rsidRPr="00420183">
        <w:rPr>
          <w:sz w:val="24"/>
          <w:szCs w:val="24"/>
        </w:rPr>
        <w:t xml:space="preserve">% </w:t>
      </w:r>
      <w:r w:rsidR="005D3B19" w:rsidRPr="00420183">
        <w:rPr>
          <w:sz w:val="24"/>
          <w:szCs w:val="24"/>
        </w:rPr>
        <w:t>to</w:t>
      </w:r>
      <w:r w:rsidRPr="00420183">
        <w:rPr>
          <w:sz w:val="24"/>
          <w:szCs w:val="24"/>
        </w:rPr>
        <w:t xml:space="preserve"> be considered responsive with those scoring less than </w:t>
      </w:r>
      <w:r w:rsidR="0030590C" w:rsidRPr="00B253F9">
        <w:rPr>
          <w:sz w:val="24"/>
          <w:szCs w:val="24"/>
        </w:rPr>
        <w:t>70</w:t>
      </w:r>
      <w:r w:rsidRPr="00420183">
        <w:rPr>
          <w:sz w:val="24"/>
          <w:szCs w:val="24"/>
        </w:rPr>
        <w:t>% being unresponsive with the proposal deemed incomplete.</w:t>
      </w:r>
    </w:p>
    <w:p w14:paraId="4522ABAE" w14:textId="77777777" w:rsidR="005D3B19" w:rsidRPr="00420183" w:rsidRDefault="005D3B19" w:rsidP="003A410F">
      <w:pPr>
        <w:pStyle w:val="NoSpacing"/>
        <w:spacing w:line="276" w:lineRule="auto"/>
        <w:jc w:val="both"/>
        <w:rPr>
          <w:sz w:val="24"/>
          <w:szCs w:val="24"/>
        </w:rPr>
      </w:pPr>
    </w:p>
    <w:p w14:paraId="6C66EC96" w14:textId="1DCAA30F" w:rsidR="00443149" w:rsidRPr="00420183" w:rsidRDefault="00443149" w:rsidP="003A410F">
      <w:pPr>
        <w:pStyle w:val="NoSpacing"/>
        <w:spacing w:line="276" w:lineRule="auto"/>
        <w:jc w:val="both"/>
        <w:rPr>
          <w:sz w:val="24"/>
          <w:szCs w:val="24"/>
        </w:rPr>
      </w:pPr>
      <w:r w:rsidRPr="00420183">
        <w:rPr>
          <w:sz w:val="24"/>
          <w:szCs w:val="24"/>
        </w:rPr>
        <w:t>A score of less than 50% in an individual evaluation criterion will result in the proposal being considered unresponsive.</w:t>
      </w:r>
    </w:p>
    <w:p w14:paraId="759AAEC5" w14:textId="11EEA265" w:rsidR="00443149" w:rsidRPr="00420183" w:rsidRDefault="005D3B19" w:rsidP="003A410F">
      <w:pPr>
        <w:pStyle w:val="Heading3"/>
        <w:spacing w:line="276" w:lineRule="auto"/>
        <w:ind w:left="0" w:firstLine="360"/>
        <w:rPr>
          <w:b/>
          <w:bCs/>
          <w:sz w:val="24"/>
          <w:szCs w:val="24"/>
          <w:u w:val="none"/>
        </w:rPr>
      </w:pPr>
      <w:bookmarkStart w:id="66" w:name="4.3.1_Past_Experience_and_Qualifications"/>
      <w:bookmarkStart w:id="67" w:name="_bookmark22"/>
      <w:bookmarkStart w:id="68" w:name="_Toc222926819"/>
      <w:bookmarkEnd w:id="66"/>
      <w:bookmarkEnd w:id="67"/>
      <w:r w:rsidRPr="00420183">
        <w:rPr>
          <w:b/>
          <w:bCs/>
          <w:sz w:val="24"/>
          <w:szCs w:val="24"/>
          <w:u w:val="none"/>
        </w:rPr>
        <w:lastRenderedPageBreak/>
        <w:t>4.3.</w:t>
      </w:r>
      <w:r w:rsidR="00644FF6">
        <w:rPr>
          <w:b/>
          <w:bCs/>
          <w:sz w:val="24"/>
          <w:szCs w:val="24"/>
          <w:u w:val="none"/>
        </w:rPr>
        <w:t>1</w:t>
      </w:r>
      <w:r w:rsidRPr="00420183">
        <w:rPr>
          <w:b/>
          <w:bCs/>
          <w:sz w:val="24"/>
          <w:szCs w:val="24"/>
          <w:u w:val="none"/>
        </w:rPr>
        <w:t xml:space="preserve"> </w:t>
      </w:r>
      <w:r w:rsidR="00443149" w:rsidRPr="00420183">
        <w:rPr>
          <w:b/>
          <w:bCs/>
          <w:sz w:val="24"/>
          <w:szCs w:val="24"/>
          <w:u w:val="none"/>
        </w:rPr>
        <w:t>Development and Employment</w:t>
      </w:r>
      <w:bookmarkEnd w:id="68"/>
    </w:p>
    <w:p w14:paraId="21FBC07E" w14:textId="58D6E288" w:rsidR="00443149" w:rsidRPr="00D923A2" w:rsidRDefault="00443149" w:rsidP="00FE33C2">
      <w:pPr>
        <w:pStyle w:val="NoSpacing"/>
        <w:numPr>
          <w:ilvl w:val="0"/>
          <w:numId w:val="9"/>
        </w:numPr>
        <w:spacing w:line="276" w:lineRule="auto"/>
        <w:ind w:left="1080"/>
        <w:jc w:val="both"/>
        <w:rPr>
          <w:sz w:val="24"/>
          <w:szCs w:val="24"/>
        </w:rPr>
      </w:pPr>
      <w:r w:rsidRPr="00420183">
        <w:rPr>
          <w:sz w:val="24"/>
          <w:szCs w:val="24"/>
        </w:rPr>
        <w:t xml:space="preserve">Proposals should be committed to the utilization of local businesses, local </w:t>
      </w:r>
      <w:r w:rsidR="005D3B19" w:rsidRPr="00420183">
        <w:rPr>
          <w:sz w:val="24"/>
          <w:szCs w:val="24"/>
        </w:rPr>
        <w:t>training,</w:t>
      </w:r>
      <w:r w:rsidRPr="00420183">
        <w:rPr>
          <w:sz w:val="24"/>
          <w:szCs w:val="24"/>
        </w:rPr>
        <w:t xml:space="preserve"> and employment. In cases where expertise is not available, provisions should be made to train </w:t>
      </w:r>
      <w:r w:rsidR="005D3B19" w:rsidRPr="00420183">
        <w:rPr>
          <w:sz w:val="24"/>
          <w:szCs w:val="24"/>
        </w:rPr>
        <w:t>residents</w:t>
      </w:r>
      <w:r w:rsidRPr="00420183">
        <w:rPr>
          <w:sz w:val="24"/>
          <w:szCs w:val="24"/>
        </w:rPr>
        <w:t xml:space="preserve"> with the required skills and develop local business capacity</w:t>
      </w:r>
      <w:r w:rsidR="004D1A6B">
        <w:rPr>
          <w:sz w:val="24"/>
          <w:szCs w:val="24"/>
        </w:rPr>
        <w:t xml:space="preserve">. </w:t>
      </w:r>
      <w:r w:rsidRPr="00420183">
        <w:rPr>
          <w:sz w:val="24"/>
          <w:szCs w:val="24"/>
        </w:rPr>
        <w:t>It is understood that in some cases skills and services may have to come from outside the local area on an interim basis.</w:t>
      </w:r>
    </w:p>
    <w:p w14:paraId="75A93549" w14:textId="77777777" w:rsidR="00443149" w:rsidRPr="00420183" w:rsidRDefault="00443149" w:rsidP="00FE33C2">
      <w:pPr>
        <w:pStyle w:val="NoSpacing"/>
        <w:numPr>
          <w:ilvl w:val="0"/>
          <w:numId w:val="9"/>
        </w:numPr>
        <w:spacing w:line="276" w:lineRule="auto"/>
        <w:ind w:left="1080"/>
        <w:jc w:val="both"/>
        <w:rPr>
          <w:sz w:val="24"/>
          <w:szCs w:val="24"/>
        </w:rPr>
      </w:pPr>
      <w:r w:rsidRPr="00420183">
        <w:rPr>
          <w:sz w:val="24"/>
          <w:szCs w:val="24"/>
        </w:rPr>
        <w:t>The proposal should describe how diversity and equality regarding employment opportunities will be achieved.</w:t>
      </w:r>
    </w:p>
    <w:p w14:paraId="14E1200D" w14:textId="77777777" w:rsidR="00443149" w:rsidRPr="00420183" w:rsidRDefault="00443149" w:rsidP="00FE33C2">
      <w:pPr>
        <w:pStyle w:val="NoSpacing"/>
        <w:numPr>
          <w:ilvl w:val="0"/>
          <w:numId w:val="9"/>
        </w:numPr>
        <w:spacing w:line="276" w:lineRule="auto"/>
        <w:ind w:left="1080"/>
        <w:jc w:val="both"/>
        <w:rPr>
          <w:sz w:val="24"/>
          <w:szCs w:val="24"/>
        </w:rPr>
      </w:pPr>
      <w:r w:rsidRPr="00420183">
        <w:rPr>
          <w:sz w:val="24"/>
          <w:szCs w:val="24"/>
        </w:rPr>
        <w:t>Proposal should describe how any concerns about the scope, scale and execution of the proposal will be addressed; and</w:t>
      </w:r>
    </w:p>
    <w:p w14:paraId="1B974441" w14:textId="77777777" w:rsidR="00443149" w:rsidRDefault="00443149" w:rsidP="00FE33C2">
      <w:pPr>
        <w:pStyle w:val="NoSpacing"/>
        <w:numPr>
          <w:ilvl w:val="0"/>
          <w:numId w:val="9"/>
        </w:numPr>
        <w:spacing w:line="276" w:lineRule="auto"/>
        <w:ind w:left="1080"/>
        <w:jc w:val="both"/>
        <w:rPr>
          <w:sz w:val="24"/>
          <w:szCs w:val="24"/>
        </w:rPr>
      </w:pPr>
      <w:r w:rsidRPr="00420183">
        <w:rPr>
          <w:sz w:val="24"/>
          <w:szCs w:val="24"/>
        </w:rPr>
        <w:t>Any partnerships or other developments shall be presented in this section.</w:t>
      </w:r>
    </w:p>
    <w:p w14:paraId="7284EAB5" w14:textId="4DF5011F" w:rsidR="000070F3" w:rsidRPr="00420183" w:rsidRDefault="000070F3" w:rsidP="00FE33C2">
      <w:pPr>
        <w:pStyle w:val="NoSpacing"/>
        <w:numPr>
          <w:ilvl w:val="0"/>
          <w:numId w:val="9"/>
        </w:numPr>
        <w:spacing w:line="276" w:lineRule="auto"/>
        <w:ind w:left="1080"/>
        <w:jc w:val="both"/>
        <w:rPr>
          <w:sz w:val="24"/>
          <w:szCs w:val="24"/>
        </w:rPr>
      </w:pPr>
      <w:r>
        <w:rPr>
          <w:sz w:val="24"/>
          <w:szCs w:val="24"/>
        </w:rPr>
        <w:t>The proposal should describe the proposed markets for timber produced.</w:t>
      </w:r>
    </w:p>
    <w:p w14:paraId="15222791" w14:textId="77777777" w:rsidR="00443149" w:rsidRPr="00420183" w:rsidRDefault="00443149" w:rsidP="003A410F">
      <w:pPr>
        <w:pStyle w:val="NoSpacing"/>
        <w:spacing w:line="276" w:lineRule="auto"/>
        <w:rPr>
          <w:sz w:val="24"/>
          <w:szCs w:val="24"/>
        </w:rPr>
      </w:pPr>
    </w:p>
    <w:p w14:paraId="5A5490C2" w14:textId="3486C355" w:rsidR="00443149" w:rsidRPr="00420183" w:rsidRDefault="005D3B19" w:rsidP="00721584">
      <w:pPr>
        <w:pStyle w:val="Heading3"/>
        <w:spacing w:line="276" w:lineRule="auto"/>
        <w:ind w:left="0" w:firstLine="360"/>
        <w:rPr>
          <w:b/>
          <w:bCs/>
          <w:sz w:val="24"/>
          <w:szCs w:val="24"/>
          <w:u w:val="none"/>
        </w:rPr>
      </w:pPr>
      <w:bookmarkStart w:id="69" w:name="_Toc222926820"/>
      <w:r w:rsidRPr="00420183">
        <w:rPr>
          <w:b/>
          <w:bCs/>
          <w:sz w:val="24"/>
          <w:szCs w:val="24"/>
          <w:u w:val="none"/>
        </w:rPr>
        <w:t>4.3.</w:t>
      </w:r>
      <w:r w:rsidR="00644FF6">
        <w:rPr>
          <w:b/>
          <w:bCs/>
          <w:sz w:val="24"/>
          <w:szCs w:val="24"/>
          <w:u w:val="none"/>
        </w:rPr>
        <w:t>2</w:t>
      </w:r>
      <w:r w:rsidRPr="00420183">
        <w:rPr>
          <w:b/>
          <w:bCs/>
          <w:sz w:val="24"/>
          <w:szCs w:val="24"/>
          <w:u w:val="none"/>
        </w:rPr>
        <w:t xml:space="preserve"> </w:t>
      </w:r>
      <w:r w:rsidR="00443149" w:rsidRPr="00420183">
        <w:rPr>
          <w:b/>
          <w:bCs/>
          <w:sz w:val="24"/>
          <w:szCs w:val="24"/>
          <w:u w:val="none"/>
        </w:rPr>
        <w:t>Timber Harvesting and Transportation</w:t>
      </w:r>
      <w:bookmarkEnd w:id="69"/>
    </w:p>
    <w:p w14:paraId="7F9D43BD" w14:textId="481CD0D6" w:rsidR="00443149" w:rsidRPr="00420183" w:rsidRDefault="00443149" w:rsidP="00FE33C2">
      <w:pPr>
        <w:pStyle w:val="NoSpacing"/>
        <w:numPr>
          <w:ilvl w:val="0"/>
          <w:numId w:val="10"/>
        </w:numPr>
        <w:spacing w:line="276" w:lineRule="auto"/>
        <w:ind w:left="1080"/>
        <w:jc w:val="both"/>
        <w:rPr>
          <w:sz w:val="24"/>
          <w:szCs w:val="24"/>
        </w:rPr>
      </w:pPr>
      <w:r w:rsidRPr="00420183">
        <w:rPr>
          <w:sz w:val="24"/>
          <w:szCs w:val="24"/>
        </w:rPr>
        <w:t xml:space="preserve">The proponent should outline their </w:t>
      </w:r>
      <w:r w:rsidR="005D3B19" w:rsidRPr="00420183">
        <w:rPr>
          <w:sz w:val="24"/>
          <w:szCs w:val="24"/>
        </w:rPr>
        <w:t>timber harvesting</w:t>
      </w:r>
      <w:r w:rsidRPr="00420183">
        <w:rPr>
          <w:sz w:val="24"/>
          <w:szCs w:val="24"/>
        </w:rPr>
        <w:t xml:space="preserve"> and transportation of forest products experience,</w:t>
      </w:r>
    </w:p>
    <w:p w14:paraId="4F3C9ABA" w14:textId="185DFA28" w:rsidR="00443149" w:rsidRPr="00420183" w:rsidRDefault="00443149" w:rsidP="00FE33C2">
      <w:pPr>
        <w:pStyle w:val="NoSpacing"/>
        <w:numPr>
          <w:ilvl w:val="0"/>
          <w:numId w:val="10"/>
        </w:numPr>
        <w:spacing w:line="276" w:lineRule="auto"/>
        <w:ind w:left="1080"/>
        <w:jc w:val="both"/>
        <w:rPr>
          <w:sz w:val="24"/>
          <w:szCs w:val="24"/>
        </w:rPr>
      </w:pPr>
      <w:r w:rsidRPr="00420183">
        <w:rPr>
          <w:sz w:val="24"/>
          <w:szCs w:val="24"/>
        </w:rPr>
        <w:t>Experience with Environmental Management Systems; specifically, the ISO 14001-2015 standard, or any other environmental standards as applicable,</w:t>
      </w:r>
      <w:r w:rsidR="00B13633" w:rsidRPr="00420183">
        <w:rPr>
          <w:sz w:val="24"/>
          <w:szCs w:val="24"/>
        </w:rPr>
        <w:t xml:space="preserve"> and</w:t>
      </w:r>
    </w:p>
    <w:p w14:paraId="6308AF27" w14:textId="55D63D4D" w:rsidR="00443149" w:rsidRPr="00420183" w:rsidRDefault="00443149" w:rsidP="00FE33C2">
      <w:pPr>
        <w:pStyle w:val="NoSpacing"/>
        <w:numPr>
          <w:ilvl w:val="0"/>
          <w:numId w:val="10"/>
        </w:numPr>
        <w:spacing w:line="276" w:lineRule="auto"/>
        <w:ind w:left="1080"/>
        <w:jc w:val="both"/>
        <w:rPr>
          <w:sz w:val="24"/>
          <w:szCs w:val="24"/>
        </w:rPr>
      </w:pPr>
      <w:r w:rsidRPr="00420183">
        <w:rPr>
          <w:sz w:val="24"/>
          <w:szCs w:val="24"/>
        </w:rPr>
        <w:t>Outline if additional equipment and sub-contractors will be required</w:t>
      </w:r>
      <w:r w:rsidR="00B13633" w:rsidRPr="00420183">
        <w:rPr>
          <w:sz w:val="24"/>
          <w:szCs w:val="24"/>
        </w:rPr>
        <w:t>.</w:t>
      </w:r>
    </w:p>
    <w:p w14:paraId="784755D8" w14:textId="77777777" w:rsidR="00443149" w:rsidRPr="00420183" w:rsidRDefault="00443149" w:rsidP="003A410F">
      <w:pPr>
        <w:pStyle w:val="NoSpacing"/>
        <w:spacing w:line="276" w:lineRule="auto"/>
        <w:rPr>
          <w:sz w:val="24"/>
          <w:szCs w:val="24"/>
        </w:rPr>
      </w:pPr>
    </w:p>
    <w:p w14:paraId="63B546CA" w14:textId="74846B4B" w:rsidR="00443149" w:rsidRPr="00420183" w:rsidRDefault="005D3B19" w:rsidP="00721584">
      <w:pPr>
        <w:pStyle w:val="Heading3"/>
        <w:spacing w:line="276" w:lineRule="auto"/>
        <w:ind w:left="360"/>
        <w:rPr>
          <w:b/>
          <w:bCs/>
          <w:sz w:val="24"/>
          <w:szCs w:val="24"/>
          <w:u w:val="none"/>
        </w:rPr>
      </w:pPr>
      <w:bookmarkStart w:id="70" w:name="_Toc222926821"/>
      <w:r w:rsidRPr="00420183">
        <w:rPr>
          <w:b/>
          <w:bCs/>
          <w:sz w:val="24"/>
          <w:szCs w:val="24"/>
          <w:u w:val="none"/>
        </w:rPr>
        <w:t>4.3.</w:t>
      </w:r>
      <w:r w:rsidR="00644FF6">
        <w:rPr>
          <w:b/>
          <w:bCs/>
          <w:sz w:val="24"/>
          <w:szCs w:val="24"/>
          <w:u w:val="none"/>
        </w:rPr>
        <w:t>3</w:t>
      </w:r>
      <w:r w:rsidRPr="00420183">
        <w:rPr>
          <w:b/>
          <w:bCs/>
          <w:sz w:val="24"/>
          <w:szCs w:val="24"/>
          <w:u w:val="none"/>
        </w:rPr>
        <w:t xml:space="preserve"> </w:t>
      </w:r>
      <w:r w:rsidR="00443149" w:rsidRPr="00420183">
        <w:rPr>
          <w:b/>
          <w:bCs/>
          <w:sz w:val="24"/>
          <w:szCs w:val="24"/>
          <w:u w:val="none"/>
        </w:rPr>
        <w:t>Financial Resources</w:t>
      </w:r>
      <w:bookmarkEnd w:id="70"/>
    </w:p>
    <w:p w14:paraId="38A09247" w14:textId="36B52B75" w:rsidR="00443149" w:rsidRPr="00420183" w:rsidRDefault="00A80CE8" w:rsidP="00721584">
      <w:pPr>
        <w:pStyle w:val="NoSpacing"/>
        <w:spacing w:line="276" w:lineRule="auto"/>
        <w:ind w:left="360"/>
        <w:jc w:val="both"/>
        <w:rPr>
          <w:sz w:val="24"/>
          <w:szCs w:val="24"/>
        </w:rPr>
      </w:pPr>
      <w:r>
        <w:rPr>
          <w:sz w:val="24"/>
          <w:szCs w:val="24"/>
        </w:rPr>
        <w:t xml:space="preserve">The proponent must be in good standing with the Department of </w:t>
      </w:r>
      <w:r w:rsidR="00635294">
        <w:rPr>
          <w:sz w:val="24"/>
          <w:szCs w:val="24"/>
        </w:rPr>
        <w:t>Forestry, Agriculture and Lands</w:t>
      </w:r>
      <w:r>
        <w:rPr>
          <w:sz w:val="24"/>
          <w:szCs w:val="24"/>
        </w:rPr>
        <w:t xml:space="preserve">. </w:t>
      </w:r>
      <w:r w:rsidR="00443149" w:rsidRPr="00420183">
        <w:rPr>
          <w:sz w:val="24"/>
          <w:szCs w:val="24"/>
        </w:rPr>
        <w:t>The proponent must be able to provide evidence of adequate funding and resources to finance and complete the development contained in the proposal</w:t>
      </w:r>
      <w:r w:rsidR="004D1A6B">
        <w:rPr>
          <w:sz w:val="24"/>
          <w:szCs w:val="24"/>
        </w:rPr>
        <w:t xml:space="preserve">. </w:t>
      </w:r>
      <w:r w:rsidR="00443149" w:rsidRPr="00420183">
        <w:rPr>
          <w:sz w:val="24"/>
          <w:szCs w:val="24"/>
        </w:rPr>
        <w:t xml:space="preserve">This </w:t>
      </w:r>
      <w:r>
        <w:rPr>
          <w:sz w:val="24"/>
          <w:szCs w:val="24"/>
        </w:rPr>
        <w:t xml:space="preserve">shall </w:t>
      </w:r>
      <w:r w:rsidR="00443149" w:rsidRPr="00420183">
        <w:rPr>
          <w:sz w:val="24"/>
          <w:szCs w:val="24"/>
        </w:rPr>
        <w:t>include</w:t>
      </w:r>
      <w:r w:rsidR="005D3B19" w:rsidRPr="00420183">
        <w:rPr>
          <w:sz w:val="24"/>
          <w:szCs w:val="24"/>
        </w:rPr>
        <w:t>:</w:t>
      </w:r>
    </w:p>
    <w:p w14:paraId="13B9F254" w14:textId="30627A83" w:rsidR="00D923A2" w:rsidRDefault="00443149" w:rsidP="00FE33C2">
      <w:pPr>
        <w:pStyle w:val="NoSpacing"/>
        <w:numPr>
          <w:ilvl w:val="0"/>
          <w:numId w:val="24"/>
        </w:numPr>
        <w:spacing w:line="276" w:lineRule="auto"/>
        <w:ind w:left="1080"/>
        <w:jc w:val="both"/>
        <w:rPr>
          <w:sz w:val="24"/>
          <w:szCs w:val="24"/>
        </w:rPr>
      </w:pPr>
      <w:r w:rsidRPr="00420183">
        <w:rPr>
          <w:sz w:val="24"/>
          <w:szCs w:val="24"/>
        </w:rPr>
        <w:t>Support letters from product purchasers,</w:t>
      </w:r>
    </w:p>
    <w:p w14:paraId="50C4ABF7" w14:textId="0C6FE4FC" w:rsidR="00A80CE8" w:rsidRPr="00B253F9" w:rsidRDefault="00A80CE8" w:rsidP="00B253F9">
      <w:pPr>
        <w:pStyle w:val="NoSpacing"/>
        <w:numPr>
          <w:ilvl w:val="0"/>
          <w:numId w:val="24"/>
        </w:numPr>
        <w:spacing w:line="276" w:lineRule="auto"/>
        <w:ind w:left="1080"/>
        <w:jc w:val="both"/>
        <w:rPr>
          <w:sz w:val="24"/>
          <w:szCs w:val="24"/>
        </w:rPr>
      </w:pPr>
      <w:r>
        <w:rPr>
          <w:sz w:val="24"/>
          <w:szCs w:val="24"/>
        </w:rPr>
        <w:t xml:space="preserve">In good standing with Registry of </w:t>
      </w:r>
      <w:r w:rsidR="00322A42">
        <w:rPr>
          <w:sz w:val="24"/>
          <w:szCs w:val="24"/>
        </w:rPr>
        <w:t>C</w:t>
      </w:r>
      <w:r>
        <w:rPr>
          <w:sz w:val="24"/>
          <w:szCs w:val="24"/>
        </w:rPr>
        <w:t>ompan</w:t>
      </w:r>
      <w:r w:rsidR="00322A42">
        <w:rPr>
          <w:sz w:val="24"/>
          <w:szCs w:val="24"/>
        </w:rPr>
        <w:t>ies</w:t>
      </w:r>
      <w:r>
        <w:rPr>
          <w:sz w:val="24"/>
          <w:szCs w:val="24"/>
        </w:rPr>
        <w:t xml:space="preserve"> and </w:t>
      </w:r>
      <w:r w:rsidR="00322A42">
        <w:rPr>
          <w:sz w:val="24"/>
          <w:szCs w:val="24"/>
        </w:rPr>
        <w:t>D</w:t>
      </w:r>
      <w:r>
        <w:rPr>
          <w:sz w:val="24"/>
          <w:szCs w:val="24"/>
        </w:rPr>
        <w:t>eeds</w:t>
      </w:r>
    </w:p>
    <w:p w14:paraId="5747F07D" w14:textId="528F14E0" w:rsidR="00D923A2" w:rsidRPr="00B253F9" w:rsidRDefault="00443149" w:rsidP="00B253F9">
      <w:pPr>
        <w:pStyle w:val="NoSpacing"/>
        <w:numPr>
          <w:ilvl w:val="0"/>
          <w:numId w:val="24"/>
        </w:numPr>
        <w:spacing w:line="276" w:lineRule="auto"/>
        <w:ind w:left="1080"/>
        <w:jc w:val="both"/>
        <w:rPr>
          <w:sz w:val="24"/>
          <w:szCs w:val="24"/>
        </w:rPr>
      </w:pPr>
      <w:r w:rsidRPr="00D923A2">
        <w:rPr>
          <w:sz w:val="24"/>
          <w:szCs w:val="24"/>
        </w:rPr>
        <w:t>Credit check for individual proponent</w:t>
      </w:r>
      <w:r w:rsidR="00A80CE8">
        <w:rPr>
          <w:sz w:val="24"/>
          <w:szCs w:val="24"/>
        </w:rPr>
        <w:t xml:space="preserve"> (sole proprietorship)</w:t>
      </w:r>
      <w:r w:rsidRPr="00D923A2">
        <w:rPr>
          <w:sz w:val="24"/>
          <w:szCs w:val="24"/>
        </w:rPr>
        <w:t>,</w:t>
      </w:r>
    </w:p>
    <w:p w14:paraId="0E1DEB89" w14:textId="0329B2AC" w:rsidR="00443149" w:rsidRPr="00A80CE8" w:rsidRDefault="00443149" w:rsidP="00B253F9">
      <w:pPr>
        <w:pStyle w:val="NoSpacing"/>
        <w:spacing w:line="276" w:lineRule="auto"/>
        <w:ind w:left="720"/>
        <w:jc w:val="both"/>
        <w:rPr>
          <w:strike/>
          <w:sz w:val="24"/>
          <w:szCs w:val="24"/>
        </w:rPr>
      </w:pPr>
    </w:p>
    <w:p w14:paraId="66968CAB" w14:textId="3E8E4298" w:rsidR="00443149" w:rsidRPr="00420183" w:rsidRDefault="005D3B19" w:rsidP="003A410F">
      <w:pPr>
        <w:pStyle w:val="Heading3"/>
        <w:spacing w:line="276" w:lineRule="auto"/>
        <w:ind w:left="0" w:firstLine="360"/>
        <w:rPr>
          <w:b/>
          <w:bCs/>
          <w:sz w:val="24"/>
          <w:szCs w:val="24"/>
          <w:u w:val="none"/>
        </w:rPr>
      </w:pPr>
      <w:bookmarkStart w:id="71" w:name="_Toc222926822"/>
      <w:r w:rsidRPr="00420183">
        <w:rPr>
          <w:b/>
          <w:bCs/>
          <w:sz w:val="24"/>
          <w:szCs w:val="24"/>
          <w:u w:val="none"/>
        </w:rPr>
        <w:t>4.3.</w:t>
      </w:r>
      <w:r w:rsidR="00644FF6">
        <w:rPr>
          <w:b/>
          <w:bCs/>
          <w:sz w:val="24"/>
          <w:szCs w:val="24"/>
          <w:u w:val="none"/>
        </w:rPr>
        <w:t>4</w:t>
      </w:r>
      <w:r w:rsidRPr="00420183">
        <w:rPr>
          <w:b/>
          <w:bCs/>
          <w:sz w:val="24"/>
          <w:szCs w:val="24"/>
          <w:u w:val="none"/>
        </w:rPr>
        <w:t xml:space="preserve"> </w:t>
      </w:r>
      <w:r w:rsidR="00443149" w:rsidRPr="00420183">
        <w:rPr>
          <w:b/>
          <w:bCs/>
          <w:sz w:val="24"/>
          <w:szCs w:val="24"/>
          <w:u w:val="none"/>
        </w:rPr>
        <w:t>Project Management Team</w:t>
      </w:r>
      <w:bookmarkEnd w:id="71"/>
    </w:p>
    <w:p w14:paraId="56329333" w14:textId="51B1BB66" w:rsidR="00443149" w:rsidRPr="00420183" w:rsidRDefault="00443149" w:rsidP="00FE33C2">
      <w:pPr>
        <w:pStyle w:val="NoSpacing"/>
        <w:numPr>
          <w:ilvl w:val="0"/>
          <w:numId w:val="11"/>
        </w:numPr>
        <w:spacing w:line="276" w:lineRule="auto"/>
        <w:ind w:left="1080"/>
        <w:rPr>
          <w:sz w:val="24"/>
          <w:szCs w:val="24"/>
        </w:rPr>
      </w:pPr>
      <w:r w:rsidRPr="00420183">
        <w:rPr>
          <w:sz w:val="24"/>
          <w:szCs w:val="24"/>
        </w:rPr>
        <w:t xml:space="preserve">Provide information on the project team, including a brief history of the firm(s), number of </w:t>
      </w:r>
      <w:r w:rsidR="005D3B19" w:rsidRPr="00420183">
        <w:rPr>
          <w:sz w:val="24"/>
          <w:szCs w:val="24"/>
        </w:rPr>
        <w:t>years in</w:t>
      </w:r>
      <w:r w:rsidRPr="00420183">
        <w:rPr>
          <w:sz w:val="24"/>
          <w:szCs w:val="24"/>
        </w:rPr>
        <w:t xml:space="preserve"> business and relevant past projects, and</w:t>
      </w:r>
    </w:p>
    <w:p w14:paraId="2DADF6A0" w14:textId="628215D2" w:rsidR="00443149" w:rsidRDefault="00443149" w:rsidP="004A686F">
      <w:pPr>
        <w:pStyle w:val="NoSpacing"/>
        <w:numPr>
          <w:ilvl w:val="0"/>
          <w:numId w:val="11"/>
        </w:numPr>
        <w:spacing w:line="276" w:lineRule="auto"/>
        <w:ind w:left="1080"/>
        <w:rPr>
          <w:sz w:val="24"/>
          <w:szCs w:val="24"/>
        </w:rPr>
      </w:pPr>
      <w:r w:rsidRPr="00420183">
        <w:rPr>
          <w:sz w:val="24"/>
          <w:szCs w:val="24"/>
        </w:rPr>
        <w:t>Describe the proponent’s accomplishments, achievements, experience on “comparable” projects, and provide project specifics such as name and location.</w:t>
      </w:r>
    </w:p>
    <w:p w14:paraId="77855C77" w14:textId="77777777" w:rsidR="00322A42" w:rsidRPr="004A686F" w:rsidRDefault="00322A42" w:rsidP="00322A42">
      <w:pPr>
        <w:pStyle w:val="NoSpacing"/>
        <w:spacing w:line="276" w:lineRule="auto"/>
        <w:ind w:left="720"/>
        <w:rPr>
          <w:sz w:val="24"/>
          <w:szCs w:val="24"/>
        </w:rPr>
      </w:pPr>
    </w:p>
    <w:p w14:paraId="404A59C1" w14:textId="2277E9F4" w:rsidR="00443149" w:rsidRPr="00420183" w:rsidRDefault="005D3B19" w:rsidP="00721584">
      <w:pPr>
        <w:pStyle w:val="Heading3"/>
        <w:spacing w:line="276" w:lineRule="auto"/>
        <w:ind w:left="360"/>
        <w:rPr>
          <w:b/>
          <w:bCs/>
          <w:sz w:val="24"/>
          <w:szCs w:val="24"/>
          <w:u w:val="none"/>
        </w:rPr>
      </w:pPr>
      <w:bookmarkStart w:id="72" w:name="4.3.2_Schedule"/>
      <w:bookmarkStart w:id="73" w:name="_bookmark23"/>
      <w:bookmarkStart w:id="74" w:name="4.3.3_Executive_Summary"/>
      <w:bookmarkStart w:id="75" w:name="_bookmark24"/>
      <w:bookmarkStart w:id="76" w:name="4.3.4_Background_Information"/>
      <w:bookmarkStart w:id="77" w:name="_bookmark25"/>
      <w:bookmarkStart w:id="78" w:name="_Toc222926823"/>
      <w:bookmarkEnd w:id="72"/>
      <w:bookmarkEnd w:id="73"/>
      <w:bookmarkEnd w:id="74"/>
      <w:bookmarkEnd w:id="75"/>
      <w:bookmarkEnd w:id="76"/>
      <w:bookmarkEnd w:id="77"/>
      <w:r w:rsidRPr="00420183">
        <w:rPr>
          <w:b/>
          <w:bCs/>
          <w:sz w:val="24"/>
          <w:szCs w:val="24"/>
          <w:u w:val="none"/>
        </w:rPr>
        <w:t>4.3.</w:t>
      </w:r>
      <w:r w:rsidR="00644FF6">
        <w:rPr>
          <w:b/>
          <w:bCs/>
          <w:sz w:val="24"/>
          <w:szCs w:val="24"/>
          <w:u w:val="none"/>
        </w:rPr>
        <w:t>5</w:t>
      </w:r>
      <w:r w:rsidRPr="00420183">
        <w:rPr>
          <w:b/>
          <w:bCs/>
          <w:sz w:val="24"/>
          <w:szCs w:val="24"/>
          <w:u w:val="none"/>
        </w:rPr>
        <w:t xml:space="preserve"> </w:t>
      </w:r>
      <w:r w:rsidR="00443149" w:rsidRPr="00420183">
        <w:rPr>
          <w:b/>
          <w:bCs/>
          <w:sz w:val="24"/>
          <w:szCs w:val="24"/>
          <w:u w:val="none"/>
        </w:rPr>
        <w:t>Schedule for Project Development and Execution</w:t>
      </w:r>
      <w:bookmarkEnd w:id="78"/>
    </w:p>
    <w:p w14:paraId="7F62199A" w14:textId="7C6195DF" w:rsidR="00443149" w:rsidRPr="00420183" w:rsidRDefault="00443149" w:rsidP="00721584">
      <w:pPr>
        <w:pStyle w:val="NoSpacing"/>
        <w:spacing w:line="276" w:lineRule="auto"/>
        <w:ind w:left="360"/>
        <w:jc w:val="both"/>
        <w:rPr>
          <w:sz w:val="24"/>
          <w:szCs w:val="24"/>
        </w:rPr>
      </w:pPr>
      <w:r w:rsidRPr="00420183">
        <w:rPr>
          <w:sz w:val="24"/>
          <w:szCs w:val="24"/>
        </w:rPr>
        <w:t>Provide a timeline for project startup and execution over the allocation period.</w:t>
      </w:r>
    </w:p>
    <w:p w14:paraId="717D16A3" w14:textId="77777777" w:rsidR="00443149" w:rsidRDefault="00443149" w:rsidP="003A410F">
      <w:pPr>
        <w:pStyle w:val="NoSpacing"/>
        <w:spacing w:line="276" w:lineRule="auto"/>
        <w:rPr>
          <w:sz w:val="24"/>
          <w:szCs w:val="24"/>
        </w:rPr>
      </w:pPr>
    </w:p>
    <w:p w14:paraId="679B200B" w14:textId="77777777" w:rsidR="00181664" w:rsidRPr="00420183" w:rsidRDefault="00181664" w:rsidP="003A410F">
      <w:pPr>
        <w:pStyle w:val="NoSpacing"/>
        <w:spacing w:line="276" w:lineRule="auto"/>
        <w:rPr>
          <w:sz w:val="24"/>
          <w:szCs w:val="24"/>
        </w:rPr>
      </w:pPr>
    </w:p>
    <w:p w14:paraId="66DA686B" w14:textId="67EE35A6" w:rsidR="00443149" w:rsidRPr="00420183" w:rsidRDefault="00C64108" w:rsidP="00601036">
      <w:pPr>
        <w:pStyle w:val="Heading2"/>
        <w:spacing w:before="0" w:line="276" w:lineRule="auto"/>
        <w:ind w:left="0"/>
        <w:rPr>
          <w:b/>
          <w:bCs/>
          <w:smallCaps w:val="0"/>
          <w:sz w:val="24"/>
          <w:szCs w:val="24"/>
        </w:rPr>
      </w:pPr>
      <w:bookmarkStart w:id="79" w:name="4.3.5_Team_Members"/>
      <w:bookmarkStart w:id="80" w:name="_bookmark26"/>
      <w:bookmarkStart w:id="81" w:name="4.4_Evaluation_Committee"/>
      <w:bookmarkStart w:id="82" w:name="_bookmark27"/>
      <w:bookmarkStart w:id="83" w:name="_Toc222926824"/>
      <w:bookmarkEnd w:id="79"/>
      <w:bookmarkEnd w:id="80"/>
      <w:bookmarkEnd w:id="81"/>
      <w:bookmarkEnd w:id="82"/>
      <w:r w:rsidRPr="00420183">
        <w:rPr>
          <w:b/>
          <w:bCs/>
          <w:smallCaps w:val="0"/>
          <w:sz w:val="24"/>
          <w:szCs w:val="24"/>
        </w:rPr>
        <w:lastRenderedPageBreak/>
        <w:t xml:space="preserve">4.4 </w:t>
      </w:r>
      <w:r w:rsidR="00443149" w:rsidRPr="00420183">
        <w:rPr>
          <w:b/>
          <w:bCs/>
          <w:smallCaps w:val="0"/>
          <w:sz w:val="24"/>
          <w:szCs w:val="24"/>
        </w:rPr>
        <w:t>E</w:t>
      </w:r>
      <w:r w:rsidRPr="00420183">
        <w:rPr>
          <w:b/>
          <w:bCs/>
          <w:smallCaps w:val="0"/>
          <w:sz w:val="24"/>
          <w:szCs w:val="24"/>
        </w:rPr>
        <w:t>valuation</w:t>
      </w:r>
      <w:r w:rsidR="00443149" w:rsidRPr="00420183">
        <w:rPr>
          <w:b/>
          <w:bCs/>
          <w:smallCaps w:val="0"/>
          <w:sz w:val="24"/>
          <w:szCs w:val="24"/>
        </w:rPr>
        <w:t xml:space="preserve"> C</w:t>
      </w:r>
      <w:r w:rsidRPr="00420183">
        <w:rPr>
          <w:b/>
          <w:bCs/>
          <w:smallCaps w:val="0"/>
          <w:sz w:val="24"/>
          <w:szCs w:val="24"/>
        </w:rPr>
        <w:t>ommittee</w:t>
      </w:r>
      <w:bookmarkEnd w:id="83"/>
    </w:p>
    <w:p w14:paraId="63E4BECA" w14:textId="144DBE71" w:rsidR="00443149" w:rsidRPr="00420183" w:rsidRDefault="00443149" w:rsidP="003A410F">
      <w:pPr>
        <w:pStyle w:val="NoSpacing"/>
        <w:spacing w:line="276" w:lineRule="auto"/>
        <w:jc w:val="both"/>
        <w:rPr>
          <w:sz w:val="24"/>
          <w:szCs w:val="24"/>
        </w:rPr>
      </w:pPr>
      <w:r w:rsidRPr="00420183">
        <w:rPr>
          <w:sz w:val="24"/>
          <w:szCs w:val="24"/>
        </w:rPr>
        <w:t xml:space="preserve">A Government Evaluation Committee will review and evaluate the proposals submitted in response to this RFP. Based on the results of the evaluation, the Committee will rank proposals in accordance with the criteria outlined in section 1.1 of this RFP and make a recommendation to the Department to </w:t>
      </w:r>
      <w:r w:rsidR="00C64108" w:rsidRPr="00420183">
        <w:rPr>
          <w:sz w:val="24"/>
          <w:szCs w:val="24"/>
        </w:rPr>
        <w:t>enter</w:t>
      </w:r>
      <w:r w:rsidRPr="00420183">
        <w:rPr>
          <w:sz w:val="24"/>
          <w:szCs w:val="24"/>
        </w:rPr>
        <w:t xml:space="preserve"> detailed negotiations with the highest ranked proponent.</w:t>
      </w:r>
    </w:p>
    <w:p w14:paraId="14DDD310" w14:textId="77777777" w:rsidR="00721584" w:rsidRDefault="00721584" w:rsidP="00601036">
      <w:pPr>
        <w:pStyle w:val="Heading1"/>
        <w:spacing w:before="0" w:line="276" w:lineRule="auto"/>
        <w:ind w:left="0" w:firstLine="0"/>
        <w:rPr>
          <w:sz w:val="24"/>
          <w:szCs w:val="24"/>
        </w:rPr>
      </w:pPr>
      <w:bookmarkStart w:id="84" w:name="5_Selection_and_Award"/>
      <w:bookmarkStart w:id="85" w:name="_bookmark28"/>
      <w:bookmarkEnd w:id="84"/>
      <w:bookmarkEnd w:id="85"/>
    </w:p>
    <w:p w14:paraId="73E7CE78" w14:textId="664F8CEA" w:rsidR="00443149" w:rsidRPr="00420183" w:rsidRDefault="00C64108" w:rsidP="00601036">
      <w:pPr>
        <w:pStyle w:val="Heading1"/>
        <w:spacing w:before="0" w:line="276" w:lineRule="auto"/>
        <w:ind w:left="0" w:firstLine="0"/>
        <w:rPr>
          <w:sz w:val="24"/>
          <w:szCs w:val="24"/>
        </w:rPr>
      </w:pPr>
      <w:bookmarkStart w:id="86" w:name="_Toc222926825"/>
      <w:r w:rsidRPr="00420183">
        <w:rPr>
          <w:sz w:val="24"/>
          <w:szCs w:val="24"/>
        </w:rPr>
        <w:t xml:space="preserve">5.0 </w:t>
      </w:r>
      <w:r w:rsidR="00443149" w:rsidRPr="00420183">
        <w:rPr>
          <w:sz w:val="24"/>
          <w:szCs w:val="24"/>
        </w:rPr>
        <w:t>S</w:t>
      </w:r>
      <w:r w:rsidRPr="00420183">
        <w:rPr>
          <w:sz w:val="24"/>
          <w:szCs w:val="24"/>
        </w:rPr>
        <w:t>election</w:t>
      </w:r>
      <w:r w:rsidR="00443149" w:rsidRPr="00420183">
        <w:rPr>
          <w:sz w:val="24"/>
          <w:szCs w:val="24"/>
        </w:rPr>
        <w:t xml:space="preserve"> </w:t>
      </w:r>
      <w:r w:rsidRPr="00420183">
        <w:rPr>
          <w:sz w:val="24"/>
          <w:szCs w:val="24"/>
        </w:rPr>
        <w:t>and</w:t>
      </w:r>
      <w:r w:rsidR="00443149" w:rsidRPr="00420183">
        <w:rPr>
          <w:sz w:val="24"/>
          <w:szCs w:val="24"/>
        </w:rPr>
        <w:t xml:space="preserve"> A</w:t>
      </w:r>
      <w:r w:rsidRPr="00420183">
        <w:rPr>
          <w:sz w:val="24"/>
          <w:szCs w:val="24"/>
        </w:rPr>
        <w:t>ward</w:t>
      </w:r>
      <w:bookmarkEnd w:id="86"/>
    </w:p>
    <w:p w14:paraId="4A22BD6A" w14:textId="77777777" w:rsidR="00443149" w:rsidRPr="00420183" w:rsidRDefault="00443149" w:rsidP="00FE33C2">
      <w:pPr>
        <w:pStyle w:val="NoSpacing"/>
        <w:numPr>
          <w:ilvl w:val="0"/>
          <w:numId w:val="12"/>
        </w:numPr>
        <w:spacing w:line="276" w:lineRule="auto"/>
        <w:jc w:val="both"/>
        <w:rPr>
          <w:sz w:val="24"/>
          <w:szCs w:val="24"/>
        </w:rPr>
      </w:pPr>
      <w:bookmarkStart w:id="87" w:name="5.1_Selection_And_Award"/>
      <w:bookmarkStart w:id="88" w:name="_bookmark29"/>
      <w:bookmarkEnd w:id="87"/>
      <w:bookmarkEnd w:id="88"/>
      <w:r w:rsidRPr="00420183">
        <w:rPr>
          <w:sz w:val="24"/>
          <w:szCs w:val="24"/>
        </w:rPr>
        <w:t>Once the Successful Proponent has been selected, the Proponent’s representative will be notified in writing of their selection.</w:t>
      </w:r>
    </w:p>
    <w:p w14:paraId="156A42B5" w14:textId="74FA886A" w:rsidR="00443149" w:rsidRPr="00420183" w:rsidRDefault="00443149" w:rsidP="00FE33C2">
      <w:pPr>
        <w:pStyle w:val="NoSpacing"/>
        <w:numPr>
          <w:ilvl w:val="0"/>
          <w:numId w:val="12"/>
        </w:numPr>
        <w:spacing w:line="276" w:lineRule="auto"/>
        <w:jc w:val="both"/>
        <w:rPr>
          <w:sz w:val="24"/>
          <w:szCs w:val="24"/>
        </w:rPr>
      </w:pPr>
      <w:r w:rsidRPr="00420183">
        <w:rPr>
          <w:sz w:val="24"/>
          <w:szCs w:val="24"/>
        </w:rPr>
        <w:t xml:space="preserve">The </w:t>
      </w:r>
      <w:r w:rsidR="00C64108" w:rsidRPr="00420183">
        <w:rPr>
          <w:sz w:val="24"/>
          <w:szCs w:val="24"/>
        </w:rPr>
        <w:t>province</w:t>
      </w:r>
      <w:r w:rsidRPr="00420183">
        <w:rPr>
          <w:sz w:val="24"/>
          <w:szCs w:val="24"/>
        </w:rPr>
        <w:t xml:space="preserve"> will invite the top-ranked Proponent to </w:t>
      </w:r>
      <w:r w:rsidR="00C64108" w:rsidRPr="00420183">
        <w:rPr>
          <w:sz w:val="24"/>
          <w:szCs w:val="24"/>
        </w:rPr>
        <w:t>enter</w:t>
      </w:r>
      <w:r w:rsidRPr="00420183">
        <w:rPr>
          <w:sz w:val="24"/>
          <w:szCs w:val="24"/>
        </w:rPr>
        <w:t xml:space="preserve"> final discussions to settle all terms and conditions of the proposed Softwood Timber Allocation, based on the top-ranked Proponent’s proposal, including any clarifications that the top-ranked Proponent may have provided during the evaluation of proposals.</w:t>
      </w:r>
    </w:p>
    <w:p w14:paraId="63493F21" w14:textId="05B1AC61" w:rsidR="00443149" w:rsidRPr="00420183" w:rsidRDefault="00443149" w:rsidP="00FE33C2">
      <w:pPr>
        <w:pStyle w:val="NoSpacing"/>
        <w:numPr>
          <w:ilvl w:val="0"/>
          <w:numId w:val="12"/>
        </w:numPr>
        <w:spacing w:line="276" w:lineRule="auto"/>
        <w:jc w:val="both"/>
        <w:rPr>
          <w:sz w:val="24"/>
          <w:szCs w:val="24"/>
        </w:rPr>
      </w:pPr>
      <w:r w:rsidRPr="00420183">
        <w:rPr>
          <w:sz w:val="24"/>
          <w:szCs w:val="24"/>
        </w:rPr>
        <w:t xml:space="preserve">If for any reason the </w:t>
      </w:r>
      <w:r w:rsidR="00C64108" w:rsidRPr="00420183">
        <w:rPr>
          <w:sz w:val="24"/>
          <w:szCs w:val="24"/>
        </w:rPr>
        <w:t>province</w:t>
      </w:r>
      <w:r w:rsidRPr="00420183">
        <w:rPr>
          <w:sz w:val="24"/>
          <w:szCs w:val="24"/>
        </w:rPr>
        <w:t xml:space="preserve"> determines that it is unlikely to reach final agreement with the top ranked Proponent, then the </w:t>
      </w:r>
      <w:r w:rsidR="00C64108" w:rsidRPr="00420183">
        <w:rPr>
          <w:sz w:val="24"/>
          <w:szCs w:val="24"/>
        </w:rPr>
        <w:t>province</w:t>
      </w:r>
      <w:r w:rsidRPr="00420183">
        <w:rPr>
          <w:sz w:val="24"/>
          <w:szCs w:val="24"/>
        </w:rPr>
        <w:t xml:space="preserve"> may terminate the discussions with that Proponent and proceed in any manner that the </w:t>
      </w:r>
      <w:r w:rsidR="00C64108" w:rsidRPr="00420183">
        <w:rPr>
          <w:sz w:val="24"/>
          <w:szCs w:val="24"/>
        </w:rPr>
        <w:t>province</w:t>
      </w:r>
      <w:r w:rsidRPr="00420183">
        <w:rPr>
          <w:sz w:val="24"/>
          <w:szCs w:val="24"/>
        </w:rPr>
        <w:t xml:space="preserve"> may decide, in consideration of its own best interests.</w:t>
      </w:r>
    </w:p>
    <w:p w14:paraId="5E000FA2" w14:textId="7D95A6D3" w:rsidR="00DD036C" w:rsidRDefault="00443149" w:rsidP="00FE33C2">
      <w:pPr>
        <w:pStyle w:val="NoSpacing"/>
        <w:numPr>
          <w:ilvl w:val="0"/>
          <w:numId w:val="12"/>
        </w:numPr>
        <w:spacing w:line="276" w:lineRule="auto"/>
        <w:jc w:val="both"/>
        <w:rPr>
          <w:sz w:val="24"/>
          <w:szCs w:val="24"/>
        </w:rPr>
      </w:pPr>
      <w:r w:rsidRPr="00D923A2">
        <w:rPr>
          <w:sz w:val="24"/>
          <w:szCs w:val="24"/>
        </w:rPr>
        <w:t xml:space="preserve">Any final approvals required by the </w:t>
      </w:r>
      <w:r w:rsidR="00C64108" w:rsidRPr="00D923A2">
        <w:rPr>
          <w:sz w:val="24"/>
          <w:szCs w:val="24"/>
        </w:rPr>
        <w:t>province</w:t>
      </w:r>
      <w:r w:rsidRPr="00D923A2">
        <w:rPr>
          <w:sz w:val="24"/>
          <w:szCs w:val="24"/>
        </w:rPr>
        <w:t xml:space="preserve"> will be conditions precedent to the awarding of the Commercial Softwood Timber Allocation.</w:t>
      </w:r>
      <w:bookmarkStart w:id="89" w:name="6_CONFLICT_OF_INTEREST_AND_RELATIONSHIP_"/>
      <w:bookmarkStart w:id="90" w:name="_bookmark30"/>
      <w:bookmarkEnd w:id="89"/>
      <w:bookmarkEnd w:id="90"/>
    </w:p>
    <w:p w14:paraId="07401F6C" w14:textId="77777777" w:rsidR="00DD036C" w:rsidRDefault="00DD036C" w:rsidP="00DD036C">
      <w:pPr>
        <w:pStyle w:val="NoSpacing"/>
        <w:spacing w:line="276" w:lineRule="auto"/>
        <w:jc w:val="both"/>
        <w:rPr>
          <w:sz w:val="24"/>
          <w:szCs w:val="24"/>
        </w:rPr>
      </w:pPr>
    </w:p>
    <w:p w14:paraId="3ECFC17A" w14:textId="4364A5F9" w:rsidR="00443149" w:rsidRPr="00DD036C" w:rsidRDefault="00C64108" w:rsidP="003E446A">
      <w:pPr>
        <w:pStyle w:val="Heading1"/>
        <w:ind w:left="433"/>
        <w:rPr>
          <w:sz w:val="24"/>
          <w:szCs w:val="24"/>
        </w:rPr>
      </w:pPr>
      <w:bookmarkStart w:id="91" w:name="_Toc222926826"/>
      <w:r w:rsidRPr="00DD036C">
        <w:rPr>
          <w:sz w:val="24"/>
          <w:szCs w:val="24"/>
        </w:rPr>
        <w:t xml:space="preserve">6.0 </w:t>
      </w:r>
      <w:r w:rsidR="00443149" w:rsidRPr="00DD036C">
        <w:rPr>
          <w:sz w:val="24"/>
          <w:szCs w:val="24"/>
        </w:rPr>
        <w:t>C</w:t>
      </w:r>
      <w:r w:rsidRPr="00DD036C">
        <w:rPr>
          <w:sz w:val="24"/>
          <w:szCs w:val="24"/>
        </w:rPr>
        <w:t>onflict</w:t>
      </w:r>
      <w:r w:rsidR="00443149" w:rsidRPr="00DD036C">
        <w:rPr>
          <w:sz w:val="24"/>
          <w:szCs w:val="24"/>
        </w:rPr>
        <w:t xml:space="preserve"> </w:t>
      </w:r>
      <w:r w:rsidRPr="00DD036C">
        <w:rPr>
          <w:sz w:val="24"/>
          <w:szCs w:val="24"/>
        </w:rPr>
        <w:t>of</w:t>
      </w:r>
      <w:r w:rsidR="00443149" w:rsidRPr="00DD036C">
        <w:rPr>
          <w:sz w:val="24"/>
          <w:szCs w:val="24"/>
        </w:rPr>
        <w:t xml:space="preserve"> I</w:t>
      </w:r>
      <w:r w:rsidRPr="00DD036C">
        <w:rPr>
          <w:sz w:val="24"/>
          <w:szCs w:val="24"/>
        </w:rPr>
        <w:t>nterest</w:t>
      </w:r>
      <w:r w:rsidR="00443149" w:rsidRPr="00DD036C">
        <w:rPr>
          <w:sz w:val="24"/>
          <w:szCs w:val="24"/>
        </w:rPr>
        <w:t xml:space="preserve"> </w:t>
      </w:r>
      <w:r w:rsidRPr="00DD036C">
        <w:rPr>
          <w:sz w:val="24"/>
          <w:szCs w:val="24"/>
        </w:rPr>
        <w:t>and</w:t>
      </w:r>
      <w:r w:rsidR="00443149" w:rsidRPr="00DD036C">
        <w:rPr>
          <w:sz w:val="24"/>
          <w:szCs w:val="24"/>
        </w:rPr>
        <w:t xml:space="preserve"> R</w:t>
      </w:r>
      <w:r w:rsidRPr="00DD036C">
        <w:rPr>
          <w:sz w:val="24"/>
          <w:szCs w:val="24"/>
        </w:rPr>
        <w:t>elationship</w:t>
      </w:r>
      <w:r w:rsidR="00443149" w:rsidRPr="00DD036C">
        <w:rPr>
          <w:sz w:val="24"/>
          <w:szCs w:val="24"/>
        </w:rPr>
        <w:t xml:space="preserve"> D</w:t>
      </w:r>
      <w:r w:rsidRPr="00DD036C">
        <w:rPr>
          <w:sz w:val="24"/>
          <w:szCs w:val="24"/>
        </w:rPr>
        <w:t>isclosure</w:t>
      </w:r>
      <w:bookmarkEnd w:id="91"/>
    </w:p>
    <w:p w14:paraId="433E43E1" w14:textId="77777777" w:rsidR="00443149" w:rsidRPr="00420183" w:rsidRDefault="00443149" w:rsidP="00601036">
      <w:pPr>
        <w:pStyle w:val="NoSpacing"/>
        <w:rPr>
          <w:sz w:val="24"/>
          <w:szCs w:val="24"/>
        </w:rPr>
      </w:pPr>
    </w:p>
    <w:p w14:paraId="46BEF16B" w14:textId="608F7953" w:rsidR="00443149" w:rsidRPr="00420183" w:rsidRDefault="00C64108" w:rsidP="00601036">
      <w:pPr>
        <w:pStyle w:val="Heading2"/>
        <w:spacing w:before="0" w:line="276" w:lineRule="auto"/>
        <w:ind w:left="0"/>
        <w:rPr>
          <w:b/>
          <w:bCs/>
          <w:smallCaps w:val="0"/>
          <w:sz w:val="24"/>
          <w:szCs w:val="24"/>
        </w:rPr>
      </w:pPr>
      <w:bookmarkStart w:id="92" w:name="6.1_Reservation_Of_Rights_To_Disqualify"/>
      <w:bookmarkStart w:id="93" w:name="_bookmark31"/>
      <w:bookmarkStart w:id="94" w:name="_Toc222926827"/>
      <w:bookmarkEnd w:id="92"/>
      <w:bookmarkEnd w:id="93"/>
      <w:r w:rsidRPr="00420183">
        <w:rPr>
          <w:b/>
          <w:bCs/>
          <w:smallCaps w:val="0"/>
          <w:sz w:val="24"/>
          <w:szCs w:val="24"/>
        </w:rPr>
        <w:t xml:space="preserve">6.1 </w:t>
      </w:r>
      <w:r w:rsidR="00443149" w:rsidRPr="00420183">
        <w:rPr>
          <w:b/>
          <w:bCs/>
          <w:smallCaps w:val="0"/>
          <w:sz w:val="24"/>
          <w:szCs w:val="24"/>
        </w:rPr>
        <w:t>R</w:t>
      </w:r>
      <w:r w:rsidRPr="00420183">
        <w:rPr>
          <w:b/>
          <w:bCs/>
          <w:smallCaps w:val="0"/>
          <w:sz w:val="24"/>
          <w:szCs w:val="24"/>
        </w:rPr>
        <w:t>eservation</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R</w:t>
      </w:r>
      <w:r w:rsidRPr="00420183">
        <w:rPr>
          <w:b/>
          <w:bCs/>
          <w:smallCaps w:val="0"/>
          <w:sz w:val="24"/>
          <w:szCs w:val="24"/>
        </w:rPr>
        <w:t>ights</w:t>
      </w:r>
      <w:r w:rsidR="00443149" w:rsidRPr="00420183">
        <w:rPr>
          <w:b/>
          <w:bCs/>
          <w:smallCaps w:val="0"/>
          <w:sz w:val="24"/>
          <w:szCs w:val="24"/>
        </w:rPr>
        <w:t xml:space="preserve"> </w:t>
      </w:r>
      <w:r w:rsidRPr="00420183">
        <w:rPr>
          <w:b/>
          <w:bCs/>
          <w:smallCaps w:val="0"/>
          <w:sz w:val="24"/>
          <w:szCs w:val="24"/>
        </w:rPr>
        <w:t>to</w:t>
      </w:r>
      <w:r w:rsidR="00443149" w:rsidRPr="00420183">
        <w:rPr>
          <w:b/>
          <w:bCs/>
          <w:smallCaps w:val="0"/>
          <w:sz w:val="24"/>
          <w:szCs w:val="24"/>
        </w:rPr>
        <w:t xml:space="preserve"> D</w:t>
      </w:r>
      <w:r w:rsidRPr="00420183">
        <w:rPr>
          <w:b/>
          <w:bCs/>
          <w:smallCaps w:val="0"/>
          <w:sz w:val="24"/>
          <w:szCs w:val="24"/>
        </w:rPr>
        <w:t>isqualify</w:t>
      </w:r>
      <w:bookmarkEnd w:id="94"/>
    </w:p>
    <w:p w14:paraId="2640782E" w14:textId="7B2E4249" w:rsidR="00443149" w:rsidRPr="00420183" w:rsidRDefault="00443149" w:rsidP="003A410F">
      <w:pPr>
        <w:pStyle w:val="NoSpacing"/>
        <w:spacing w:line="276" w:lineRule="auto"/>
        <w:jc w:val="both"/>
        <w:rPr>
          <w:sz w:val="24"/>
          <w:szCs w:val="24"/>
        </w:rPr>
      </w:pPr>
      <w:r w:rsidRPr="00420183">
        <w:rPr>
          <w:sz w:val="24"/>
          <w:szCs w:val="24"/>
        </w:rPr>
        <w:t>The Province reserves the right to disqualify any Proponent that in the Province’s opinion has a conflict of interest or an unfair advantage (including access to any confidential information not available to all Proponents), whether real, perceived, existing now or likely to arise in the future, or may permit the Proponent to continue and impose such conditions as the Province may consider to be in the public interest or otherwise required by the Province.</w:t>
      </w:r>
    </w:p>
    <w:p w14:paraId="124F3C2E" w14:textId="77777777" w:rsidR="00443149" w:rsidRPr="00420183" w:rsidRDefault="00443149" w:rsidP="003A410F">
      <w:pPr>
        <w:pStyle w:val="NoSpacing"/>
        <w:spacing w:line="276" w:lineRule="auto"/>
        <w:rPr>
          <w:sz w:val="24"/>
          <w:szCs w:val="24"/>
        </w:rPr>
      </w:pPr>
    </w:p>
    <w:p w14:paraId="04C45E6C" w14:textId="4CDCBF99" w:rsidR="00443149" w:rsidRPr="00420183" w:rsidRDefault="00C64108" w:rsidP="00601036">
      <w:pPr>
        <w:pStyle w:val="Heading2"/>
        <w:spacing w:before="0" w:line="276" w:lineRule="auto"/>
        <w:ind w:left="0"/>
        <w:rPr>
          <w:b/>
          <w:bCs/>
          <w:smallCaps w:val="0"/>
          <w:sz w:val="24"/>
          <w:szCs w:val="24"/>
        </w:rPr>
      </w:pPr>
      <w:bookmarkStart w:id="95" w:name="6.2_Relationship_And_Conflict_Disclosure"/>
      <w:bookmarkStart w:id="96" w:name="_bookmark32"/>
      <w:bookmarkStart w:id="97" w:name="_Toc222926828"/>
      <w:bookmarkEnd w:id="95"/>
      <w:bookmarkEnd w:id="96"/>
      <w:r w:rsidRPr="00420183">
        <w:rPr>
          <w:b/>
          <w:bCs/>
          <w:smallCaps w:val="0"/>
          <w:sz w:val="24"/>
          <w:szCs w:val="24"/>
        </w:rPr>
        <w:t xml:space="preserve">6.2 </w:t>
      </w:r>
      <w:r w:rsidR="00443149" w:rsidRPr="00420183">
        <w:rPr>
          <w:b/>
          <w:bCs/>
          <w:smallCaps w:val="0"/>
          <w:sz w:val="24"/>
          <w:szCs w:val="24"/>
        </w:rPr>
        <w:t>R</w:t>
      </w:r>
      <w:r w:rsidRPr="00420183">
        <w:rPr>
          <w:b/>
          <w:bCs/>
          <w:smallCaps w:val="0"/>
          <w:sz w:val="24"/>
          <w:szCs w:val="24"/>
        </w:rPr>
        <w:t>elationship</w:t>
      </w:r>
      <w:r w:rsidR="00443149" w:rsidRPr="00420183">
        <w:rPr>
          <w:b/>
          <w:bCs/>
          <w:smallCaps w:val="0"/>
          <w:sz w:val="24"/>
          <w:szCs w:val="24"/>
        </w:rPr>
        <w:t xml:space="preserve"> </w:t>
      </w:r>
      <w:r w:rsidRPr="00420183">
        <w:rPr>
          <w:b/>
          <w:bCs/>
          <w:smallCaps w:val="0"/>
          <w:sz w:val="24"/>
          <w:szCs w:val="24"/>
        </w:rPr>
        <w:t>and</w:t>
      </w:r>
      <w:r w:rsidR="00443149" w:rsidRPr="00420183">
        <w:rPr>
          <w:b/>
          <w:bCs/>
          <w:smallCaps w:val="0"/>
          <w:sz w:val="24"/>
          <w:szCs w:val="24"/>
        </w:rPr>
        <w:t xml:space="preserve"> C</w:t>
      </w:r>
      <w:r w:rsidRPr="00420183">
        <w:rPr>
          <w:b/>
          <w:bCs/>
          <w:smallCaps w:val="0"/>
          <w:sz w:val="24"/>
          <w:szCs w:val="24"/>
        </w:rPr>
        <w:t>onflict</w:t>
      </w:r>
      <w:r w:rsidR="00443149" w:rsidRPr="00420183">
        <w:rPr>
          <w:b/>
          <w:bCs/>
          <w:smallCaps w:val="0"/>
          <w:sz w:val="24"/>
          <w:szCs w:val="24"/>
        </w:rPr>
        <w:t xml:space="preserve"> D</w:t>
      </w:r>
      <w:r w:rsidRPr="00420183">
        <w:rPr>
          <w:b/>
          <w:bCs/>
          <w:smallCaps w:val="0"/>
          <w:sz w:val="24"/>
          <w:szCs w:val="24"/>
        </w:rPr>
        <w:t>isclosure</w:t>
      </w:r>
      <w:bookmarkEnd w:id="97"/>
    </w:p>
    <w:p w14:paraId="7C670110" w14:textId="4BAF23E7" w:rsidR="00443149" w:rsidRPr="00420183" w:rsidRDefault="00443149" w:rsidP="003A410F">
      <w:pPr>
        <w:pStyle w:val="NoSpacing"/>
        <w:spacing w:line="276" w:lineRule="auto"/>
        <w:jc w:val="both"/>
        <w:rPr>
          <w:sz w:val="24"/>
          <w:szCs w:val="24"/>
        </w:rPr>
      </w:pPr>
      <w:r w:rsidRPr="00420183">
        <w:rPr>
          <w:sz w:val="24"/>
          <w:szCs w:val="24"/>
        </w:rPr>
        <w:t>Each Proponent, including each member of the Proponent team, shall fully disclose all relationships it may have with the Province, or any other person providing advice or Works to the Province with respect to the Work or any other matter that gives rise, or might give rise, to a conflict of interest or an unfair advantage at any time during the RFP Process by written notice addressed to the Contact Person promptly after becoming aware of any such relationship.</w:t>
      </w:r>
    </w:p>
    <w:p w14:paraId="16A0CCFC" w14:textId="77777777" w:rsidR="00443149" w:rsidRPr="00420183" w:rsidRDefault="00443149" w:rsidP="003A410F">
      <w:pPr>
        <w:pStyle w:val="NoSpacing"/>
        <w:spacing w:line="276" w:lineRule="auto"/>
        <w:jc w:val="both"/>
        <w:rPr>
          <w:sz w:val="24"/>
          <w:szCs w:val="24"/>
        </w:rPr>
      </w:pPr>
    </w:p>
    <w:p w14:paraId="31E490ED" w14:textId="23C7AE0D" w:rsidR="00443149" w:rsidRPr="00420183" w:rsidRDefault="00443149" w:rsidP="003A410F">
      <w:pPr>
        <w:pStyle w:val="NoSpacing"/>
        <w:spacing w:line="276" w:lineRule="auto"/>
        <w:jc w:val="both"/>
        <w:rPr>
          <w:sz w:val="24"/>
          <w:szCs w:val="24"/>
        </w:rPr>
      </w:pPr>
      <w:r w:rsidRPr="00420183">
        <w:rPr>
          <w:sz w:val="24"/>
          <w:szCs w:val="24"/>
        </w:rPr>
        <w:t xml:space="preserve">At the time of such disclosure, the Proponent will include sufficient information and documentation to demonstrate that appropriate measures have been, or will be, implemented </w:t>
      </w:r>
      <w:r w:rsidRPr="00420183">
        <w:rPr>
          <w:sz w:val="24"/>
          <w:szCs w:val="24"/>
        </w:rPr>
        <w:lastRenderedPageBreak/>
        <w:t xml:space="preserve">to mitigate, </w:t>
      </w:r>
      <w:r w:rsidR="00C64108" w:rsidRPr="00420183">
        <w:rPr>
          <w:sz w:val="24"/>
          <w:szCs w:val="24"/>
        </w:rPr>
        <w:t>minimize,</w:t>
      </w:r>
      <w:r w:rsidRPr="00420183">
        <w:rPr>
          <w:sz w:val="24"/>
          <w:szCs w:val="24"/>
        </w:rPr>
        <w:t xml:space="preserve"> or eliminate the actual, </w:t>
      </w:r>
      <w:r w:rsidR="00C64108" w:rsidRPr="00420183">
        <w:rPr>
          <w:sz w:val="24"/>
          <w:szCs w:val="24"/>
        </w:rPr>
        <w:t>perceived,</w:t>
      </w:r>
      <w:r w:rsidRPr="00420183">
        <w:rPr>
          <w:sz w:val="24"/>
          <w:szCs w:val="24"/>
        </w:rPr>
        <w:t xml:space="preserve"> or potential conflict of interest or unfair advantage, as applicable. The Proponent will provide such additional information and documentation and implement such additional measures as the </w:t>
      </w:r>
      <w:r w:rsidR="00C64108" w:rsidRPr="00420183">
        <w:rPr>
          <w:sz w:val="24"/>
          <w:szCs w:val="24"/>
        </w:rPr>
        <w:t>province</w:t>
      </w:r>
      <w:r w:rsidRPr="00420183">
        <w:rPr>
          <w:sz w:val="24"/>
          <w:szCs w:val="24"/>
        </w:rPr>
        <w:t xml:space="preserve"> may require in its sole and absolute discretion in connection with the consideration of the disclosed relationship and proposed measures.</w:t>
      </w:r>
    </w:p>
    <w:p w14:paraId="2898A279" w14:textId="77777777" w:rsidR="00443149" w:rsidRPr="00420183" w:rsidRDefault="00443149" w:rsidP="003A410F">
      <w:pPr>
        <w:pStyle w:val="NoSpacing"/>
        <w:spacing w:line="276" w:lineRule="auto"/>
        <w:rPr>
          <w:sz w:val="24"/>
          <w:szCs w:val="24"/>
        </w:rPr>
      </w:pPr>
    </w:p>
    <w:p w14:paraId="029DD5A6" w14:textId="595C9AA5" w:rsidR="00443149" w:rsidRPr="00420183" w:rsidRDefault="00C64108" w:rsidP="00601036">
      <w:pPr>
        <w:pStyle w:val="Heading2"/>
        <w:spacing w:before="0" w:line="276" w:lineRule="auto"/>
        <w:ind w:left="0"/>
        <w:rPr>
          <w:b/>
          <w:bCs/>
          <w:smallCaps w:val="0"/>
          <w:sz w:val="24"/>
          <w:szCs w:val="24"/>
        </w:rPr>
      </w:pPr>
      <w:bookmarkStart w:id="98" w:name="6.3_The_Province_May_Make_Advance_Decisi"/>
      <w:bookmarkStart w:id="99" w:name="_bookmark33"/>
      <w:bookmarkStart w:id="100" w:name="_Toc222926829"/>
      <w:bookmarkEnd w:id="98"/>
      <w:bookmarkEnd w:id="99"/>
      <w:r w:rsidRPr="00420183">
        <w:rPr>
          <w:b/>
          <w:bCs/>
          <w:smallCaps w:val="0"/>
          <w:sz w:val="24"/>
          <w:szCs w:val="24"/>
        </w:rPr>
        <w:t xml:space="preserve">6.3 </w:t>
      </w:r>
      <w:r w:rsidR="00443149" w:rsidRPr="00420183">
        <w:rPr>
          <w:b/>
          <w:bCs/>
          <w:smallCaps w:val="0"/>
          <w:sz w:val="24"/>
          <w:szCs w:val="24"/>
        </w:rPr>
        <w:t>T</w:t>
      </w:r>
      <w:r w:rsidRPr="00420183">
        <w:rPr>
          <w:b/>
          <w:bCs/>
          <w:smallCaps w:val="0"/>
          <w:sz w:val="24"/>
          <w:szCs w:val="24"/>
        </w:rPr>
        <w:t>he</w:t>
      </w:r>
      <w:r w:rsidR="00443149" w:rsidRPr="00420183">
        <w:rPr>
          <w:b/>
          <w:bCs/>
          <w:smallCaps w:val="0"/>
          <w:sz w:val="24"/>
          <w:szCs w:val="24"/>
        </w:rPr>
        <w:t xml:space="preserve"> P</w:t>
      </w:r>
      <w:r w:rsidRPr="00420183">
        <w:rPr>
          <w:b/>
          <w:bCs/>
          <w:smallCaps w:val="0"/>
          <w:sz w:val="24"/>
          <w:szCs w:val="24"/>
        </w:rPr>
        <w:t>rovince</w:t>
      </w:r>
      <w:r w:rsidR="00443149" w:rsidRPr="00420183">
        <w:rPr>
          <w:b/>
          <w:bCs/>
          <w:smallCaps w:val="0"/>
          <w:sz w:val="24"/>
          <w:szCs w:val="24"/>
        </w:rPr>
        <w:t xml:space="preserve"> M</w:t>
      </w:r>
      <w:r w:rsidRPr="00420183">
        <w:rPr>
          <w:b/>
          <w:bCs/>
          <w:smallCaps w:val="0"/>
          <w:sz w:val="24"/>
          <w:szCs w:val="24"/>
        </w:rPr>
        <w:t>ay</w:t>
      </w:r>
      <w:r w:rsidR="00443149" w:rsidRPr="00420183">
        <w:rPr>
          <w:b/>
          <w:bCs/>
          <w:smallCaps w:val="0"/>
          <w:sz w:val="24"/>
          <w:szCs w:val="24"/>
        </w:rPr>
        <w:t xml:space="preserve"> M</w:t>
      </w:r>
      <w:r w:rsidRPr="00420183">
        <w:rPr>
          <w:b/>
          <w:bCs/>
          <w:smallCaps w:val="0"/>
          <w:sz w:val="24"/>
          <w:szCs w:val="24"/>
        </w:rPr>
        <w:t>ake</w:t>
      </w:r>
      <w:r w:rsidR="00443149" w:rsidRPr="00420183">
        <w:rPr>
          <w:b/>
          <w:bCs/>
          <w:smallCaps w:val="0"/>
          <w:sz w:val="24"/>
          <w:szCs w:val="24"/>
        </w:rPr>
        <w:t xml:space="preserve"> A</w:t>
      </w:r>
      <w:r w:rsidRPr="00420183">
        <w:rPr>
          <w:b/>
          <w:bCs/>
          <w:smallCaps w:val="0"/>
          <w:sz w:val="24"/>
          <w:szCs w:val="24"/>
        </w:rPr>
        <w:t>dvance</w:t>
      </w:r>
      <w:r w:rsidR="00443149" w:rsidRPr="00420183">
        <w:rPr>
          <w:b/>
          <w:bCs/>
          <w:smallCaps w:val="0"/>
          <w:sz w:val="24"/>
          <w:szCs w:val="24"/>
        </w:rPr>
        <w:t xml:space="preserve"> D</w:t>
      </w:r>
      <w:r w:rsidRPr="00420183">
        <w:rPr>
          <w:b/>
          <w:bCs/>
          <w:smallCaps w:val="0"/>
          <w:sz w:val="24"/>
          <w:szCs w:val="24"/>
        </w:rPr>
        <w:t>ecisions</w:t>
      </w:r>
      <w:bookmarkEnd w:id="100"/>
    </w:p>
    <w:p w14:paraId="7C1A0509" w14:textId="21C791F5" w:rsidR="00443149" w:rsidRPr="00420183" w:rsidRDefault="00443149" w:rsidP="003A410F">
      <w:pPr>
        <w:pStyle w:val="NoSpacing"/>
        <w:spacing w:line="276" w:lineRule="auto"/>
        <w:jc w:val="both"/>
        <w:rPr>
          <w:sz w:val="24"/>
          <w:szCs w:val="24"/>
        </w:rPr>
      </w:pPr>
      <w:r w:rsidRPr="00420183">
        <w:rPr>
          <w:sz w:val="24"/>
          <w:szCs w:val="24"/>
        </w:rPr>
        <w:t xml:space="preserve">The </w:t>
      </w:r>
      <w:r w:rsidR="00C64108" w:rsidRPr="00420183">
        <w:rPr>
          <w:sz w:val="24"/>
          <w:szCs w:val="24"/>
        </w:rPr>
        <w:t>province</w:t>
      </w:r>
      <w:r w:rsidRPr="00420183">
        <w:rPr>
          <w:sz w:val="24"/>
          <w:szCs w:val="24"/>
        </w:rPr>
        <w:t xml:space="preserve"> may make advance decisions, where the </w:t>
      </w:r>
      <w:r w:rsidR="00C64108" w:rsidRPr="00420183">
        <w:rPr>
          <w:sz w:val="24"/>
          <w:szCs w:val="24"/>
        </w:rPr>
        <w:t>province</w:t>
      </w:r>
      <w:r w:rsidRPr="00420183">
        <w:rPr>
          <w:sz w:val="24"/>
          <w:szCs w:val="24"/>
        </w:rPr>
        <w:t xml:space="preserve"> identifies a potential conflict or an unfair advantage. The onus is on the Proponent to clear any potential conflict or unfair advantage, or to establish any conditions for continued participation.</w:t>
      </w:r>
    </w:p>
    <w:p w14:paraId="0D403245" w14:textId="77777777" w:rsidR="00443149" w:rsidRPr="00420183" w:rsidRDefault="00443149" w:rsidP="003A410F">
      <w:pPr>
        <w:pStyle w:val="NoSpacing"/>
        <w:spacing w:line="276" w:lineRule="auto"/>
        <w:rPr>
          <w:sz w:val="24"/>
          <w:szCs w:val="24"/>
        </w:rPr>
      </w:pPr>
    </w:p>
    <w:p w14:paraId="72D53F2E" w14:textId="26D4DEA1" w:rsidR="00443149" w:rsidRPr="00420183" w:rsidRDefault="00C64108" w:rsidP="00601036">
      <w:pPr>
        <w:pStyle w:val="Heading2"/>
        <w:spacing w:before="0" w:line="276" w:lineRule="auto"/>
        <w:ind w:left="0"/>
        <w:rPr>
          <w:b/>
          <w:bCs/>
          <w:smallCaps w:val="0"/>
          <w:sz w:val="24"/>
          <w:szCs w:val="24"/>
        </w:rPr>
      </w:pPr>
      <w:bookmarkStart w:id="101" w:name="6.4_Decisions_Final_And_Binding"/>
      <w:bookmarkStart w:id="102" w:name="_bookmark34"/>
      <w:bookmarkStart w:id="103" w:name="_Toc222926830"/>
      <w:bookmarkEnd w:id="101"/>
      <w:bookmarkEnd w:id="102"/>
      <w:r w:rsidRPr="00420183">
        <w:rPr>
          <w:b/>
          <w:bCs/>
          <w:smallCaps w:val="0"/>
          <w:sz w:val="24"/>
          <w:szCs w:val="24"/>
        </w:rPr>
        <w:t xml:space="preserve">6.4 </w:t>
      </w:r>
      <w:r w:rsidR="00443149" w:rsidRPr="00420183">
        <w:rPr>
          <w:b/>
          <w:bCs/>
          <w:smallCaps w:val="0"/>
          <w:sz w:val="24"/>
          <w:szCs w:val="24"/>
        </w:rPr>
        <w:t>D</w:t>
      </w:r>
      <w:r w:rsidRPr="00420183">
        <w:rPr>
          <w:b/>
          <w:bCs/>
          <w:smallCaps w:val="0"/>
          <w:sz w:val="24"/>
          <w:szCs w:val="24"/>
        </w:rPr>
        <w:t>ecisions</w:t>
      </w:r>
      <w:r w:rsidR="00443149" w:rsidRPr="00420183">
        <w:rPr>
          <w:b/>
          <w:bCs/>
          <w:smallCaps w:val="0"/>
          <w:sz w:val="24"/>
          <w:szCs w:val="24"/>
        </w:rPr>
        <w:t xml:space="preserve"> F</w:t>
      </w:r>
      <w:r w:rsidRPr="00420183">
        <w:rPr>
          <w:b/>
          <w:bCs/>
          <w:smallCaps w:val="0"/>
          <w:sz w:val="24"/>
          <w:szCs w:val="24"/>
        </w:rPr>
        <w:t>inal</w:t>
      </w:r>
      <w:r w:rsidR="00443149" w:rsidRPr="00420183">
        <w:rPr>
          <w:b/>
          <w:bCs/>
          <w:smallCaps w:val="0"/>
          <w:sz w:val="24"/>
          <w:szCs w:val="24"/>
        </w:rPr>
        <w:t xml:space="preserve"> </w:t>
      </w:r>
      <w:r w:rsidRPr="00420183">
        <w:rPr>
          <w:b/>
          <w:bCs/>
          <w:smallCaps w:val="0"/>
          <w:sz w:val="24"/>
          <w:szCs w:val="24"/>
        </w:rPr>
        <w:t>and</w:t>
      </w:r>
      <w:r w:rsidR="00443149" w:rsidRPr="00420183">
        <w:rPr>
          <w:b/>
          <w:bCs/>
          <w:smallCaps w:val="0"/>
          <w:sz w:val="24"/>
          <w:szCs w:val="24"/>
        </w:rPr>
        <w:t xml:space="preserve"> B</w:t>
      </w:r>
      <w:r w:rsidRPr="00420183">
        <w:rPr>
          <w:b/>
          <w:bCs/>
          <w:smallCaps w:val="0"/>
          <w:sz w:val="24"/>
          <w:szCs w:val="24"/>
        </w:rPr>
        <w:t>inding</w:t>
      </w:r>
      <w:bookmarkEnd w:id="103"/>
    </w:p>
    <w:p w14:paraId="79E5B7CD" w14:textId="4F6D8115" w:rsidR="00443149" w:rsidRPr="00420183" w:rsidRDefault="00443149" w:rsidP="00FE33C2">
      <w:pPr>
        <w:pStyle w:val="NoSpacing"/>
        <w:numPr>
          <w:ilvl w:val="0"/>
          <w:numId w:val="13"/>
        </w:numPr>
        <w:spacing w:line="276" w:lineRule="auto"/>
        <w:jc w:val="both"/>
        <w:rPr>
          <w:sz w:val="24"/>
          <w:szCs w:val="24"/>
        </w:rPr>
      </w:pPr>
      <w:r w:rsidRPr="00420183">
        <w:rPr>
          <w:sz w:val="24"/>
          <w:szCs w:val="24"/>
        </w:rPr>
        <w:t xml:space="preserve">The decision of the </w:t>
      </w:r>
      <w:r w:rsidR="00C64108" w:rsidRPr="00420183">
        <w:rPr>
          <w:sz w:val="24"/>
          <w:szCs w:val="24"/>
        </w:rPr>
        <w:t>province</w:t>
      </w:r>
      <w:r w:rsidRPr="00420183">
        <w:rPr>
          <w:sz w:val="24"/>
          <w:szCs w:val="24"/>
        </w:rPr>
        <w:t xml:space="preserve"> is final and binding on the persons requesting the ruling and all other parties including Proponents and Proponent team members. The </w:t>
      </w:r>
      <w:r w:rsidR="00C64108" w:rsidRPr="00420183">
        <w:rPr>
          <w:sz w:val="24"/>
          <w:szCs w:val="24"/>
        </w:rPr>
        <w:t>province</w:t>
      </w:r>
      <w:r w:rsidRPr="00420183">
        <w:rPr>
          <w:sz w:val="24"/>
          <w:szCs w:val="24"/>
        </w:rPr>
        <w:t xml:space="preserve"> has discretion to establish the relevant processes from time to time, including any circumstances in which a decision may be amended or supplemented.</w:t>
      </w:r>
    </w:p>
    <w:p w14:paraId="4C49572F" w14:textId="60D1682F" w:rsidR="00443149" w:rsidRPr="00420183" w:rsidRDefault="00443149" w:rsidP="00FE33C2">
      <w:pPr>
        <w:pStyle w:val="NoSpacing"/>
        <w:numPr>
          <w:ilvl w:val="0"/>
          <w:numId w:val="13"/>
        </w:numPr>
        <w:spacing w:line="276" w:lineRule="auto"/>
        <w:jc w:val="both"/>
        <w:rPr>
          <w:sz w:val="24"/>
          <w:szCs w:val="24"/>
        </w:rPr>
      </w:pPr>
      <w:r w:rsidRPr="00420183">
        <w:rPr>
          <w:sz w:val="24"/>
          <w:szCs w:val="24"/>
        </w:rPr>
        <w:t xml:space="preserve">The </w:t>
      </w:r>
      <w:r w:rsidR="00C64108" w:rsidRPr="00420183">
        <w:rPr>
          <w:sz w:val="24"/>
          <w:szCs w:val="24"/>
        </w:rPr>
        <w:t>province</w:t>
      </w:r>
      <w:r w:rsidRPr="00420183">
        <w:rPr>
          <w:sz w:val="24"/>
          <w:szCs w:val="24"/>
        </w:rPr>
        <w:t xml:space="preserve"> may provide any decision by the </w:t>
      </w:r>
      <w:r w:rsidR="00C64108" w:rsidRPr="00420183">
        <w:rPr>
          <w:sz w:val="24"/>
          <w:szCs w:val="24"/>
        </w:rPr>
        <w:t>province</w:t>
      </w:r>
      <w:r w:rsidRPr="00420183">
        <w:rPr>
          <w:sz w:val="24"/>
          <w:szCs w:val="24"/>
        </w:rPr>
        <w:t xml:space="preserve"> regarding conflicts of interest to all Proponents if the </w:t>
      </w:r>
      <w:r w:rsidR="00C64108" w:rsidRPr="00420183">
        <w:rPr>
          <w:sz w:val="24"/>
          <w:szCs w:val="24"/>
        </w:rPr>
        <w:t>province</w:t>
      </w:r>
      <w:r w:rsidRPr="00420183">
        <w:rPr>
          <w:sz w:val="24"/>
          <w:szCs w:val="24"/>
        </w:rPr>
        <w:t>, in its sole and absolute discretion, determines that the decision is of general application.</w:t>
      </w:r>
    </w:p>
    <w:p w14:paraId="4218DB9A" w14:textId="77777777" w:rsidR="00692D24" w:rsidRDefault="00692D24" w:rsidP="00601036">
      <w:pPr>
        <w:pStyle w:val="Heading1"/>
        <w:spacing w:before="0" w:line="276" w:lineRule="auto"/>
        <w:ind w:left="0" w:firstLine="0"/>
        <w:rPr>
          <w:sz w:val="24"/>
          <w:szCs w:val="24"/>
        </w:rPr>
      </w:pPr>
      <w:bookmarkStart w:id="104" w:name="7_RFP_Terms_and_Conditions"/>
      <w:bookmarkStart w:id="105" w:name="_bookmark35"/>
      <w:bookmarkEnd w:id="104"/>
      <w:bookmarkEnd w:id="105"/>
    </w:p>
    <w:p w14:paraId="57D0142A" w14:textId="682DDA34" w:rsidR="00443149" w:rsidRPr="00420183" w:rsidRDefault="00C64108" w:rsidP="00601036">
      <w:pPr>
        <w:pStyle w:val="Heading1"/>
        <w:spacing w:before="0" w:line="276" w:lineRule="auto"/>
        <w:ind w:left="0" w:firstLine="0"/>
        <w:rPr>
          <w:sz w:val="24"/>
          <w:szCs w:val="24"/>
        </w:rPr>
      </w:pPr>
      <w:bookmarkStart w:id="106" w:name="_Toc222926831"/>
      <w:r w:rsidRPr="00420183">
        <w:rPr>
          <w:sz w:val="24"/>
          <w:szCs w:val="24"/>
        </w:rPr>
        <w:t xml:space="preserve">7.0 </w:t>
      </w:r>
      <w:r w:rsidR="00443149" w:rsidRPr="00420183">
        <w:rPr>
          <w:sz w:val="24"/>
          <w:szCs w:val="24"/>
        </w:rPr>
        <w:t>RFP T</w:t>
      </w:r>
      <w:r w:rsidRPr="00420183">
        <w:rPr>
          <w:sz w:val="24"/>
          <w:szCs w:val="24"/>
        </w:rPr>
        <w:t>erms</w:t>
      </w:r>
      <w:r w:rsidR="00443149" w:rsidRPr="00420183">
        <w:rPr>
          <w:sz w:val="24"/>
          <w:szCs w:val="24"/>
        </w:rPr>
        <w:t xml:space="preserve"> </w:t>
      </w:r>
      <w:r w:rsidRPr="00420183">
        <w:rPr>
          <w:sz w:val="24"/>
          <w:szCs w:val="24"/>
        </w:rPr>
        <w:t>and</w:t>
      </w:r>
      <w:r w:rsidR="00443149" w:rsidRPr="00420183">
        <w:rPr>
          <w:sz w:val="24"/>
          <w:szCs w:val="24"/>
        </w:rPr>
        <w:t xml:space="preserve"> C</w:t>
      </w:r>
      <w:r w:rsidRPr="00420183">
        <w:rPr>
          <w:sz w:val="24"/>
          <w:szCs w:val="24"/>
        </w:rPr>
        <w:t>onditions</w:t>
      </w:r>
      <w:bookmarkEnd w:id="106"/>
    </w:p>
    <w:p w14:paraId="64A269D8" w14:textId="77777777" w:rsidR="00443149" w:rsidRPr="00420183" w:rsidRDefault="00443149" w:rsidP="003A410F">
      <w:pPr>
        <w:pStyle w:val="NoSpacing"/>
        <w:spacing w:line="276" w:lineRule="auto"/>
        <w:rPr>
          <w:sz w:val="24"/>
          <w:szCs w:val="24"/>
        </w:rPr>
      </w:pPr>
    </w:p>
    <w:p w14:paraId="45C37476" w14:textId="10963E9A" w:rsidR="00443149" w:rsidRPr="00420183" w:rsidRDefault="00C64108" w:rsidP="00601036">
      <w:pPr>
        <w:pStyle w:val="Heading2"/>
        <w:spacing w:before="0" w:line="276" w:lineRule="auto"/>
        <w:ind w:left="0"/>
        <w:rPr>
          <w:b/>
          <w:bCs/>
          <w:smallCaps w:val="0"/>
          <w:sz w:val="24"/>
          <w:szCs w:val="24"/>
        </w:rPr>
      </w:pPr>
      <w:bookmarkStart w:id="107" w:name="7.1_No_Obligation_To_Proceed"/>
      <w:bookmarkStart w:id="108" w:name="_bookmark36"/>
      <w:bookmarkStart w:id="109" w:name="_Toc222926832"/>
      <w:bookmarkEnd w:id="107"/>
      <w:bookmarkEnd w:id="108"/>
      <w:r w:rsidRPr="00420183">
        <w:rPr>
          <w:b/>
          <w:bCs/>
          <w:smallCaps w:val="0"/>
          <w:sz w:val="24"/>
          <w:szCs w:val="24"/>
        </w:rPr>
        <w:t xml:space="preserve">7.1 </w:t>
      </w:r>
      <w:r w:rsidR="00443149" w:rsidRPr="00420183">
        <w:rPr>
          <w:b/>
          <w:bCs/>
          <w:smallCaps w:val="0"/>
          <w:sz w:val="24"/>
          <w:szCs w:val="24"/>
        </w:rPr>
        <w:t>N</w:t>
      </w:r>
      <w:r w:rsidRPr="00420183">
        <w:rPr>
          <w:b/>
          <w:bCs/>
          <w:smallCaps w:val="0"/>
          <w:sz w:val="24"/>
          <w:szCs w:val="24"/>
        </w:rPr>
        <w:t>o</w:t>
      </w:r>
      <w:r w:rsidR="00443149" w:rsidRPr="00420183">
        <w:rPr>
          <w:b/>
          <w:bCs/>
          <w:smallCaps w:val="0"/>
          <w:sz w:val="24"/>
          <w:szCs w:val="24"/>
        </w:rPr>
        <w:t xml:space="preserve"> O</w:t>
      </w:r>
      <w:r w:rsidRPr="00420183">
        <w:rPr>
          <w:b/>
          <w:bCs/>
          <w:smallCaps w:val="0"/>
          <w:sz w:val="24"/>
          <w:szCs w:val="24"/>
        </w:rPr>
        <w:t>bligation</w:t>
      </w:r>
      <w:r w:rsidR="00443149" w:rsidRPr="00420183">
        <w:rPr>
          <w:b/>
          <w:bCs/>
          <w:smallCaps w:val="0"/>
          <w:sz w:val="24"/>
          <w:szCs w:val="24"/>
        </w:rPr>
        <w:t xml:space="preserve"> </w:t>
      </w:r>
      <w:r w:rsidRPr="00420183">
        <w:rPr>
          <w:b/>
          <w:bCs/>
          <w:smallCaps w:val="0"/>
          <w:sz w:val="24"/>
          <w:szCs w:val="24"/>
        </w:rPr>
        <w:t>to</w:t>
      </w:r>
      <w:r w:rsidR="00443149" w:rsidRPr="00420183">
        <w:rPr>
          <w:b/>
          <w:bCs/>
          <w:smallCaps w:val="0"/>
          <w:sz w:val="24"/>
          <w:szCs w:val="24"/>
        </w:rPr>
        <w:t xml:space="preserve"> P</w:t>
      </w:r>
      <w:r w:rsidRPr="00420183">
        <w:rPr>
          <w:b/>
          <w:bCs/>
          <w:smallCaps w:val="0"/>
          <w:sz w:val="24"/>
          <w:szCs w:val="24"/>
        </w:rPr>
        <w:t>roceed</w:t>
      </w:r>
      <w:bookmarkEnd w:id="109"/>
    </w:p>
    <w:p w14:paraId="7657A968" w14:textId="62CB7AD3" w:rsidR="00443149" w:rsidRPr="00420183" w:rsidRDefault="00FF36CB" w:rsidP="003A410F">
      <w:pPr>
        <w:pStyle w:val="NoSpacing"/>
        <w:spacing w:line="276" w:lineRule="auto"/>
        <w:jc w:val="both"/>
        <w:rPr>
          <w:sz w:val="24"/>
          <w:szCs w:val="24"/>
        </w:rPr>
      </w:pPr>
      <w:r w:rsidRPr="00420183">
        <w:rPr>
          <w:sz w:val="24"/>
          <w:szCs w:val="24"/>
        </w:rPr>
        <w:t>This RFP does not commit the province to select a Successful Proponent</w:t>
      </w:r>
      <w:r>
        <w:rPr>
          <w:sz w:val="24"/>
          <w:szCs w:val="24"/>
        </w:rPr>
        <w:t xml:space="preserve">, </w:t>
      </w:r>
      <w:r w:rsidRPr="00420183">
        <w:rPr>
          <w:sz w:val="24"/>
          <w:szCs w:val="24"/>
        </w:rPr>
        <w:t xml:space="preserve">to enter into an </w:t>
      </w:r>
      <w:r w:rsidR="00772DBD">
        <w:rPr>
          <w:sz w:val="24"/>
          <w:szCs w:val="24"/>
        </w:rPr>
        <w:t xml:space="preserve">MOU or </w:t>
      </w:r>
      <w:r>
        <w:rPr>
          <w:sz w:val="24"/>
          <w:szCs w:val="24"/>
        </w:rPr>
        <w:t>issue a cutting permit</w:t>
      </w:r>
      <w:r w:rsidR="004D1A6B">
        <w:rPr>
          <w:sz w:val="24"/>
          <w:szCs w:val="24"/>
        </w:rPr>
        <w:t xml:space="preserve">. </w:t>
      </w:r>
      <w:r w:rsidR="00BA062C" w:rsidRPr="00420183">
        <w:rPr>
          <w:sz w:val="24"/>
          <w:szCs w:val="24"/>
        </w:rPr>
        <w:t>The province reserves the complete right to at any time reject any or all proposals, and to terminate this RFP and the RFP process and proceed with the project in some other manner.</w:t>
      </w:r>
      <w:r w:rsidR="00BA062C">
        <w:rPr>
          <w:sz w:val="24"/>
          <w:szCs w:val="24"/>
        </w:rPr>
        <w:t xml:space="preserve"> </w:t>
      </w:r>
      <w:r w:rsidR="00434173">
        <w:rPr>
          <w:sz w:val="24"/>
          <w:szCs w:val="24"/>
        </w:rPr>
        <w:t xml:space="preserve">If the </w:t>
      </w:r>
      <w:r w:rsidR="00772DBD">
        <w:rPr>
          <w:sz w:val="24"/>
          <w:szCs w:val="24"/>
        </w:rPr>
        <w:t xml:space="preserve">Successful Proponent </w:t>
      </w:r>
      <w:r w:rsidR="00434173">
        <w:rPr>
          <w:sz w:val="24"/>
          <w:szCs w:val="24"/>
        </w:rPr>
        <w:t xml:space="preserve">does not </w:t>
      </w:r>
      <w:r w:rsidR="00772DBD">
        <w:rPr>
          <w:sz w:val="24"/>
          <w:szCs w:val="24"/>
        </w:rPr>
        <w:t>sign</w:t>
      </w:r>
      <w:r w:rsidR="00434173">
        <w:rPr>
          <w:sz w:val="24"/>
          <w:szCs w:val="24"/>
        </w:rPr>
        <w:t xml:space="preserve"> the MOU</w:t>
      </w:r>
      <w:r w:rsidR="00772DBD">
        <w:rPr>
          <w:sz w:val="24"/>
          <w:szCs w:val="24"/>
        </w:rPr>
        <w:t xml:space="preserve"> by the date indicated in Section 2.1 </w:t>
      </w:r>
      <w:r w:rsidR="00BA062C">
        <w:rPr>
          <w:sz w:val="24"/>
          <w:szCs w:val="24"/>
        </w:rPr>
        <w:t>of this RFP</w:t>
      </w:r>
      <w:r w:rsidR="00440839">
        <w:rPr>
          <w:sz w:val="24"/>
          <w:szCs w:val="24"/>
        </w:rPr>
        <w:t xml:space="preserve">, the province reserves the </w:t>
      </w:r>
      <w:r w:rsidR="00BA062C">
        <w:rPr>
          <w:sz w:val="24"/>
          <w:szCs w:val="24"/>
        </w:rPr>
        <w:t xml:space="preserve">right to </w:t>
      </w:r>
      <w:r w:rsidR="00440839">
        <w:rPr>
          <w:sz w:val="24"/>
          <w:szCs w:val="24"/>
        </w:rPr>
        <w:t xml:space="preserve">terminate this RFP and </w:t>
      </w:r>
      <w:r w:rsidR="00BA062C">
        <w:rPr>
          <w:sz w:val="24"/>
          <w:szCs w:val="24"/>
        </w:rPr>
        <w:t xml:space="preserve">proceed with the project in another manner. </w:t>
      </w:r>
      <w:r w:rsidR="00772DBD">
        <w:rPr>
          <w:sz w:val="24"/>
          <w:szCs w:val="24"/>
        </w:rPr>
        <w:t xml:space="preserve">  </w:t>
      </w:r>
    </w:p>
    <w:p w14:paraId="1C0AF31E" w14:textId="77777777" w:rsidR="00443149" w:rsidRPr="00420183" w:rsidRDefault="00443149" w:rsidP="003A410F">
      <w:pPr>
        <w:pStyle w:val="NoSpacing"/>
        <w:spacing w:line="276" w:lineRule="auto"/>
        <w:rPr>
          <w:sz w:val="24"/>
          <w:szCs w:val="24"/>
        </w:rPr>
      </w:pPr>
    </w:p>
    <w:p w14:paraId="6B1D94F2" w14:textId="50E9411C" w:rsidR="00443149" w:rsidRPr="00420183" w:rsidRDefault="00C64108" w:rsidP="00601036">
      <w:pPr>
        <w:pStyle w:val="Heading2"/>
        <w:spacing w:before="0" w:line="276" w:lineRule="auto"/>
        <w:ind w:left="0"/>
        <w:rPr>
          <w:b/>
          <w:bCs/>
          <w:smallCaps w:val="0"/>
          <w:sz w:val="24"/>
          <w:szCs w:val="24"/>
        </w:rPr>
      </w:pPr>
      <w:bookmarkStart w:id="110" w:name="7.2_No_Contract"/>
      <w:bookmarkStart w:id="111" w:name="_bookmark37"/>
      <w:bookmarkStart w:id="112" w:name="_Toc222926833"/>
      <w:bookmarkEnd w:id="110"/>
      <w:bookmarkEnd w:id="111"/>
      <w:r w:rsidRPr="00420183">
        <w:rPr>
          <w:b/>
          <w:bCs/>
          <w:smallCaps w:val="0"/>
          <w:sz w:val="24"/>
          <w:szCs w:val="24"/>
        </w:rPr>
        <w:t xml:space="preserve">7.2 </w:t>
      </w:r>
      <w:r w:rsidR="00443149" w:rsidRPr="00420183">
        <w:rPr>
          <w:b/>
          <w:bCs/>
          <w:smallCaps w:val="0"/>
          <w:sz w:val="24"/>
          <w:szCs w:val="24"/>
        </w:rPr>
        <w:t>N</w:t>
      </w:r>
      <w:r w:rsidRPr="00420183">
        <w:rPr>
          <w:b/>
          <w:bCs/>
          <w:smallCaps w:val="0"/>
          <w:sz w:val="24"/>
          <w:szCs w:val="24"/>
        </w:rPr>
        <w:t xml:space="preserve">o </w:t>
      </w:r>
      <w:r w:rsidR="00443149" w:rsidRPr="00420183">
        <w:rPr>
          <w:b/>
          <w:bCs/>
          <w:smallCaps w:val="0"/>
          <w:sz w:val="24"/>
          <w:szCs w:val="24"/>
        </w:rPr>
        <w:t>C</w:t>
      </w:r>
      <w:r w:rsidRPr="00420183">
        <w:rPr>
          <w:b/>
          <w:bCs/>
          <w:smallCaps w:val="0"/>
          <w:sz w:val="24"/>
          <w:szCs w:val="24"/>
        </w:rPr>
        <w:t>ontract</w:t>
      </w:r>
      <w:bookmarkEnd w:id="112"/>
    </w:p>
    <w:p w14:paraId="68E7F9F4" w14:textId="2CACF7F3" w:rsidR="00443149" w:rsidRPr="00420183" w:rsidRDefault="00443149" w:rsidP="003A410F">
      <w:pPr>
        <w:pStyle w:val="NoSpacing"/>
        <w:spacing w:line="276" w:lineRule="auto"/>
        <w:jc w:val="both"/>
        <w:rPr>
          <w:sz w:val="24"/>
          <w:szCs w:val="24"/>
        </w:rPr>
      </w:pPr>
      <w:r w:rsidRPr="00420183">
        <w:rPr>
          <w:sz w:val="24"/>
          <w:szCs w:val="24"/>
        </w:rPr>
        <w:t xml:space="preserve">This RFP is not a contract between the Province and any Proponent, nor is this RFP an offer or an agreement to purchase work, </w:t>
      </w:r>
      <w:r w:rsidR="00687A98" w:rsidRPr="00420183">
        <w:rPr>
          <w:sz w:val="24"/>
          <w:szCs w:val="24"/>
        </w:rPr>
        <w:t>goods,</w:t>
      </w:r>
      <w:r w:rsidRPr="00420183">
        <w:rPr>
          <w:sz w:val="24"/>
          <w:szCs w:val="24"/>
        </w:rPr>
        <w:t xml:space="preserve"> or </w:t>
      </w:r>
      <w:r w:rsidR="00687A98" w:rsidRPr="00420183">
        <w:rPr>
          <w:sz w:val="24"/>
          <w:szCs w:val="24"/>
        </w:rPr>
        <w:t>w</w:t>
      </w:r>
      <w:r w:rsidRPr="00420183">
        <w:rPr>
          <w:sz w:val="24"/>
          <w:szCs w:val="24"/>
        </w:rPr>
        <w:t>orks</w:t>
      </w:r>
      <w:r w:rsidR="004D1A6B">
        <w:rPr>
          <w:sz w:val="24"/>
          <w:szCs w:val="24"/>
        </w:rPr>
        <w:t xml:space="preserve">. </w:t>
      </w:r>
      <w:r w:rsidRPr="00420183">
        <w:rPr>
          <w:sz w:val="24"/>
          <w:szCs w:val="24"/>
        </w:rPr>
        <w:t xml:space="preserve">No contract of any kind for work, goods or works </w:t>
      </w:r>
      <w:r w:rsidR="00BA062C">
        <w:rPr>
          <w:sz w:val="24"/>
          <w:szCs w:val="24"/>
        </w:rPr>
        <w:t xml:space="preserve">or commitment of crown timber </w:t>
      </w:r>
      <w:r w:rsidRPr="00420183">
        <w:rPr>
          <w:sz w:val="24"/>
          <w:szCs w:val="24"/>
        </w:rPr>
        <w:t>whatsoever is formed under, or arises from this RFP, or as a result of, or in connection with, the submission of a Proposal.</w:t>
      </w:r>
    </w:p>
    <w:p w14:paraId="266CF12A" w14:textId="77777777" w:rsidR="00443149" w:rsidRDefault="00443149" w:rsidP="003A410F">
      <w:pPr>
        <w:pStyle w:val="NoSpacing"/>
        <w:spacing w:line="276" w:lineRule="auto"/>
        <w:rPr>
          <w:sz w:val="24"/>
          <w:szCs w:val="24"/>
        </w:rPr>
      </w:pPr>
    </w:p>
    <w:p w14:paraId="576932E2" w14:textId="77777777" w:rsidR="00181664" w:rsidRDefault="00181664" w:rsidP="003A410F">
      <w:pPr>
        <w:pStyle w:val="NoSpacing"/>
        <w:spacing w:line="276" w:lineRule="auto"/>
        <w:rPr>
          <w:sz w:val="24"/>
          <w:szCs w:val="24"/>
        </w:rPr>
      </w:pPr>
    </w:p>
    <w:p w14:paraId="19EFF802" w14:textId="77777777" w:rsidR="00181664" w:rsidRPr="00420183" w:rsidRDefault="00181664" w:rsidP="003A410F">
      <w:pPr>
        <w:pStyle w:val="NoSpacing"/>
        <w:spacing w:line="276" w:lineRule="auto"/>
        <w:rPr>
          <w:sz w:val="24"/>
          <w:szCs w:val="24"/>
        </w:rPr>
      </w:pPr>
    </w:p>
    <w:p w14:paraId="3C6CA4D6" w14:textId="3EE7DEFA" w:rsidR="00443149" w:rsidRPr="00420183" w:rsidRDefault="00687A98" w:rsidP="00601036">
      <w:pPr>
        <w:pStyle w:val="Heading2"/>
        <w:spacing w:before="0" w:line="276" w:lineRule="auto"/>
        <w:ind w:left="0"/>
        <w:rPr>
          <w:b/>
          <w:bCs/>
          <w:smallCaps w:val="0"/>
          <w:sz w:val="24"/>
          <w:szCs w:val="24"/>
        </w:rPr>
      </w:pPr>
      <w:bookmarkStart w:id="113" w:name="7.3_Cost_Of_Preparing_The_Proposal"/>
      <w:bookmarkStart w:id="114" w:name="_bookmark38"/>
      <w:bookmarkStart w:id="115" w:name="_Toc222926834"/>
      <w:bookmarkEnd w:id="113"/>
      <w:bookmarkEnd w:id="114"/>
      <w:r w:rsidRPr="00420183">
        <w:rPr>
          <w:b/>
          <w:bCs/>
          <w:smallCaps w:val="0"/>
          <w:sz w:val="24"/>
          <w:szCs w:val="24"/>
        </w:rPr>
        <w:lastRenderedPageBreak/>
        <w:t xml:space="preserve">7.3 </w:t>
      </w:r>
      <w:r w:rsidR="00443149" w:rsidRPr="00420183">
        <w:rPr>
          <w:b/>
          <w:bCs/>
          <w:smallCaps w:val="0"/>
          <w:sz w:val="24"/>
          <w:szCs w:val="24"/>
        </w:rPr>
        <w:t>C</w:t>
      </w:r>
      <w:r w:rsidRPr="00420183">
        <w:rPr>
          <w:b/>
          <w:bCs/>
          <w:smallCaps w:val="0"/>
          <w:sz w:val="24"/>
          <w:szCs w:val="24"/>
        </w:rPr>
        <w:t>ost</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reparing</w:t>
      </w:r>
      <w:r w:rsidR="00443149" w:rsidRPr="00420183">
        <w:rPr>
          <w:b/>
          <w:bCs/>
          <w:smallCaps w:val="0"/>
          <w:sz w:val="24"/>
          <w:szCs w:val="24"/>
        </w:rPr>
        <w:t xml:space="preserve"> </w:t>
      </w:r>
      <w:r w:rsidRPr="00420183">
        <w:rPr>
          <w:b/>
          <w:bCs/>
          <w:smallCaps w:val="0"/>
          <w:sz w:val="24"/>
          <w:szCs w:val="24"/>
        </w:rPr>
        <w:t>the</w:t>
      </w:r>
      <w:r w:rsidR="00443149" w:rsidRPr="00420183">
        <w:rPr>
          <w:b/>
          <w:bCs/>
          <w:smallCaps w:val="0"/>
          <w:sz w:val="24"/>
          <w:szCs w:val="24"/>
        </w:rPr>
        <w:t xml:space="preserve"> P</w:t>
      </w:r>
      <w:r w:rsidRPr="00420183">
        <w:rPr>
          <w:b/>
          <w:bCs/>
          <w:smallCaps w:val="0"/>
          <w:sz w:val="24"/>
          <w:szCs w:val="24"/>
        </w:rPr>
        <w:t>roposal</w:t>
      </w:r>
      <w:bookmarkEnd w:id="115"/>
    </w:p>
    <w:p w14:paraId="2EFC71A5" w14:textId="0E4FD6A5" w:rsidR="00443149" w:rsidRPr="00420183" w:rsidRDefault="00443149" w:rsidP="003A410F">
      <w:pPr>
        <w:pStyle w:val="NoSpacing"/>
        <w:spacing w:line="276" w:lineRule="auto"/>
        <w:jc w:val="both"/>
        <w:rPr>
          <w:sz w:val="24"/>
          <w:szCs w:val="24"/>
        </w:rPr>
      </w:pPr>
      <w:r w:rsidRPr="00420183">
        <w:rPr>
          <w:sz w:val="24"/>
          <w:szCs w:val="24"/>
        </w:rPr>
        <w:t xml:space="preserve">Each Proponent is solely responsible for all costs it incurs in the preparation of its proposal, including all costs of providing information requested by the </w:t>
      </w:r>
      <w:r w:rsidR="00687A98" w:rsidRPr="00420183">
        <w:rPr>
          <w:sz w:val="24"/>
          <w:szCs w:val="24"/>
        </w:rPr>
        <w:t>province</w:t>
      </w:r>
      <w:r w:rsidRPr="00420183">
        <w:rPr>
          <w:sz w:val="24"/>
          <w:szCs w:val="24"/>
        </w:rPr>
        <w:t xml:space="preserve">, attending </w:t>
      </w:r>
      <w:r w:rsidR="00687A98" w:rsidRPr="00420183">
        <w:rPr>
          <w:sz w:val="24"/>
          <w:szCs w:val="24"/>
        </w:rPr>
        <w:t>meetings,</w:t>
      </w:r>
      <w:r w:rsidRPr="00420183">
        <w:rPr>
          <w:sz w:val="24"/>
          <w:szCs w:val="24"/>
        </w:rPr>
        <w:t xml:space="preserve"> and conducting due diligence.</w:t>
      </w:r>
    </w:p>
    <w:p w14:paraId="25A0A0DB" w14:textId="77777777" w:rsidR="00443149" w:rsidRPr="00420183" w:rsidRDefault="00443149" w:rsidP="003A410F">
      <w:pPr>
        <w:pStyle w:val="NoSpacing"/>
        <w:spacing w:line="276" w:lineRule="auto"/>
        <w:rPr>
          <w:sz w:val="24"/>
          <w:szCs w:val="24"/>
        </w:rPr>
      </w:pPr>
    </w:p>
    <w:p w14:paraId="1E47CA33" w14:textId="6D8F6F6C" w:rsidR="00443149" w:rsidRPr="00420183" w:rsidRDefault="00687A98" w:rsidP="00601036">
      <w:pPr>
        <w:pStyle w:val="Heading2"/>
        <w:spacing w:before="0" w:line="276" w:lineRule="auto"/>
        <w:ind w:left="0"/>
        <w:rPr>
          <w:b/>
          <w:bCs/>
          <w:smallCaps w:val="0"/>
          <w:sz w:val="24"/>
          <w:szCs w:val="24"/>
        </w:rPr>
      </w:pPr>
      <w:bookmarkStart w:id="116" w:name="7.4_Access_To_Information_And_Protection"/>
      <w:bookmarkStart w:id="117" w:name="_bookmark39"/>
      <w:bookmarkStart w:id="118" w:name="_Toc222926835"/>
      <w:bookmarkEnd w:id="116"/>
      <w:bookmarkEnd w:id="117"/>
      <w:r w:rsidRPr="00420183">
        <w:rPr>
          <w:b/>
          <w:bCs/>
          <w:smallCaps w:val="0"/>
          <w:sz w:val="24"/>
          <w:szCs w:val="24"/>
        </w:rPr>
        <w:t xml:space="preserve">7.4 </w:t>
      </w:r>
      <w:r w:rsidR="00443149" w:rsidRPr="00420183">
        <w:rPr>
          <w:b/>
          <w:bCs/>
          <w:smallCaps w:val="0"/>
          <w:sz w:val="24"/>
          <w:szCs w:val="24"/>
        </w:rPr>
        <w:t>A</w:t>
      </w:r>
      <w:r w:rsidRPr="00420183">
        <w:rPr>
          <w:b/>
          <w:bCs/>
          <w:smallCaps w:val="0"/>
          <w:sz w:val="24"/>
          <w:szCs w:val="24"/>
        </w:rPr>
        <w:t>ccess</w:t>
      </w:r>
      <w:r w:rsidR="00443149" w:rsidRPr="00420183">
        <w:rPr>
          <w:b/>
          <w:bCs/>
          <w:smallCaps w:val="0"/>
          <w:sz w:val="24"/>
          <w:szCs w:val="24"/>
        </w:rPr>
        <w:t xml:space="preserve"> </w:t>
      </w:r>
      <w:r w:rsidRPr="00420183">
        <w:rPr>
          <w:b/>
          <w:bCs/>
          <w:smallCaps w:val="0"/>
          <w:sz w:val="24"/>
          <w:szCs w:val="24"/>
        </w:rPr>
        <w:t>to</w:t>
      </w:r>
      <w:r w:rsidR="00443149" w:rsidRPr="00420183">
        <w:rPr>
          <w:b/>
          <w:bCs/>
          <w:smallCaps w:val="0"/>
          <w:sz w:val="24"/>
          <w:szCs w:val="24"/>
        </w:rPr>
        <w:t xml:space="preserve"> I</w:t>
      </w:r>
      <w:r w:rsidRPr="00420183">
        <w:rPr>
          <w:b/>
          <w:bCs/>
          <w:smallCaps w:val="0"/>
          <w:sz w:val="24"/>
          <w:szCs w:val="24"/>
        </w:rPr>
        <w:t>nformation</w:t>
      </w:r>
      <w:r w:rsidR="00443149" w:rsidRPr="00420183">
        <w:rPr>
          <w:b/>
          <w:bCs/>
          <w:smallCaps w:val="0"/>
          <w:sz w:val="24"/>
          <w:szCs w:val="24"/>
        </w:rPr>
        <w:t xml:space="preserve"> </w:t>
      </w:r>
      <w:r w:rsidRPr="00420183">
        <w:rPr>
          <w:b/>
          <w:bCs/>
          <w:smallCaps w:val="0"/>
          <w:sz w:val="24"/>
          <w:szCs w:val="24"/>
        </w:rPr>
        <w:t>and</w:t>
      </w:r>
      <w:r w:rsidR="00443149" w:rsidRPr="00420183">
        <w:rPr>
          <w:b/>
          <w:bCs/>
          <w:smallCaps w:val="0"/>
          <w:sz w:val="24"/>
          <w:szCs w:val="24"/>
        </w:rPr>
        <w:t xml:space="preserve"> P</w:t>
      </w:r>
      <w:r w:rsidRPr="00420183">
        <w:rPr>
          <w:b/>
          <w:bCs/>
          <w:smallCaps w:val="0"/>
          <w:sz w:val="24"/>
          <w:szCs w:val="24"/>
        </w:rPr>
        <w:t>rotection</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rivacy</w:t>
      </w:r>
      <w:r w:rsidR="00443149" w:rsidRPr="00420183">
        <w:rPr>
          <w:b/>
          <w:bCs/>
          <w:smallCaps w:val="0"/>
          <w:sz w:val="24"/>
          <w:szCs w:val="24"/>
        </w:rPr>
        <w:t xml:space="preserve"> A</w:t>
      </w:r>
      <w:r w:rsidRPr="00420183">
        <w:rPr>
          <w:b/>
          <w:bCs/>
          <w:smallCaps w:val="0"/>
          <w:sz w:val="24"/>
          <w:szCs w:val="24"/>
        </w:rPr>
        <w:t>ct</w:t>
      </w:r>
      <w:r w:rsidR="00443149" w:rsidRPr="00420183">
        <w:rPr>
          <w:b/>
          <w:bCs/>
          <w:smallCaps w:val="0"/>
          <w:sz w:val="24"/>
          <w:szCs w:val="24"/>
        </w:rPr>
        <w:t>, 2015</w:t>
      </w:r>
      <w:bookmarkEnd w:id="118"/>
    </w:p>
    <w:p w14:paraId="7810EFB5" w14:textId="3F9D1E3B" w:rsidR="00443149" w:rsidRPr="00420183" w:rsidRDefault="00443149" w:rsidP="00FE33C2">
      <w:pPr>
        <w:pStyle w:val="NoSpacing"/>
        <w:numPr>
          <w:ilvl w:val="0"/>
          <w:numId w:val="14"/>
        </w:numPr>
        <w:spacing w:line="276" w:lineRule="auto"/>
        <w:jc w:val="both"/>
        <w:rPr>
          <w:sz w:val="24"/>
          <w:szCs w:val="24"/>
        </w:rPr>
      </w:pPr>
      <w:r w:rsidRPr="00420183">
        <w:rPr>
          <w:sz w:val="24"/>
          <w:szCs w:val="24"/>
        </w:rPr>
        <w:t xml:space="preserve">The </w:t>
      </w:r>
      <w:r w:rsidR="00687A98" w:rsidRPr="00420183">
        <w:rPr>
          <w:sz w:val="24"/>
          <w:szCs w:val="24"/>
        </w:rPr>
        <w:t>province</w:t>
      </w:r>
      <w:r w:rsidRPr="00420183">
        <w:rPr>
          <w:sz w:val="24"/>
          <w:szCs w:val="24"/>
        </w:rPr>
        <w:t xml:space="preserve"> is subject to the Newfoundland and Labrador Access to Information and Protection of Privacy Act, 2015 (“ATIPPA”), which gives people a right of access to records in the custody or control of the </w:t>
      </w:r>
      <w:r w:rsidR="00687A98" w:rsidRPr="00420183">
        <w:rPr>
          <w:sz w:val="24"/>
          <w:szCs w:val="24"/>
        </w:rPr>
        <w:t>province</w:t>
      </w:r>
      <w:r w:rsidRPr="00420183">
        <w:rPr>
          <w:sz w:val="24"/>
          <w:szCs w:val="24"/>
        </w:rPr>
        <w:t>, with certain exceptions.</w:t>
      </w:r>
    </w:p>
    <w:p w14:paraId="0179F112" w14:textId="19A5F8D2" w:rsidR="00443149" w:rsidRPr="00420183" w:rsidRDefault="00443149" w:rsidP="00FE33C2">
      <w:pPr>
        <w:pStyle w:val="NoSpacing"/>
        <w:numPr>
          <w:ilvl w:val="0"/>
          <w:numId w:val="14"/>
        </w:numPr>
        <w:spacing w:line="276" w:lineRule="auto"/>
        <w:jc w:val="both"/>
        <w:rPr>
          <w:sz w:val="24"/>
          <w:szCs w:val="24"/>
        </w:rPr>
      </w:pPr>
      <w:r w:rsidRPr="00420183">
        <w:rPr>
          <w:sz w:val="24"/>
          <w:szCs w:val="24"/>
        </w:rPr>
        <w:t xml:space="preserve">Once a Proposal is submitted to the </w:t>
      </w:r>
      <w:r w:rsidR="00687A98" w:rsidRPr="00420183">
        <w:rPr>
          <w:sz w:val="24"/>
          <w:szCs w:val="24"/>
        </w:rPr>
        <w:t>province</w:t>
      </w:r>
      <w:r w:rsidRPr="00420183">
        <w:rPr>
          <w:sz w:val="24"/>
          <w:szCs w:val="24"/>
        </w:rPr>
        <w:t>, it is subject to ATIPPA.</w:t>
      </w:r>
    </w:p>
    <w:p w14:paraId="38CAC2BD" w14:textId="77777777" w:rsidR="00443149" w:rsidRPr="00420183" w:rsidRDefault="00443149" w:rsidP="00FE33C2">
      <w:pPr>
        <w:pStyle w:val="NoSpacing"/>
        <w:numPr>
          <w:ilvl w:val="0"/>
          <w:numId w:val="14"/>
        </w:numPr>
        <w:spacing w:line="276" w:lineRule="auto"/>
        <w:jc w:val="both"/>
        <w:rPr>
          <w:sz w:val="24"/>
          <w:szCs w:val="24"/>
        </w:rPr>
      </w:pPr>
      <w:r w:rsidRPr="00420183">
        <w:rPr>
          <w:sz w:val="24"/>
          <w:szCs w:val="24"/>
        </w:rPr>
        <w:t xml:space="preserve">The ATIPPA can be accessed as follows: </w:t>
      </w:r>
      <w:hyperlink r:id="rId10">
        <w:r w:rsidRPr="00420183">
          <w:rPr>
            <w:rStyle w:val="Hyperlink"/>
            <w:color w:val="auto"/>
            <w:sz w:val="24"/>
            <w:szCs w:val="24"/>
            <w:u w:val="none"/>
          </w:rPr>
          <w:t>http://www.atipp.gov.nl.ca/.</w:t>
        </w:r>
      </w:hyperlink>
    </w:p>
    <w:p w14:paraId="192F2F06" w14:textId="77777777" w:rsidR="00443149" w:rsidRPr="00420183" w:rsidRDefault="00443149" w:rsidP="00FE33C2">
      <w:pPr>
        <w:pStyle w:val="NoSpacing"/>
        <w:numPr>
          <w:ilvl w:val="0"/>
          <w:numId w:val="14"/>
        </w:numPr>
        <w:spacing w:line="276" w:lineRule="auto"/>
        <w:jc w:val="both"/>
        <w:rPr>
          <w:sz w:val="24"/>
          <w:szCs w:val="24"/>
        </w:rPr>
      </w:pPr>
      <w:r w:rsidRPr="00420183">
        <w:rPr>
          <w:sz w:val="24"/>
          <w:szCs w:val="24"/>
        </w:rPr>
        <w:t>By submitting a proposal, the Proponent represents and warrants to the Province that the Proponent has complied with applicable laws, including by obtaining from each person any required consents and authorizations to the collection of information relating to such individual and to the submission of such information to the Province and the use, distribution and disclosure of such information as part of the Proposal for the purposes of, or in connection with, this RFP.</w:t>
      </w:r>
    </w:p>
    <w:p w14:paraId="02ECEF57" w14:textId="77777777" w:rsidR="00687A98" w:rsidRPr="00420183" w:rsidRDefault="00687A98" w:rsidP="003A410F">
      <w:pPr>
        <w:pStyle w:val="NoSpacing"/>
        <w:spacing w:line="276" w:lineRule="auto"/>
        <w:rPr>
          <w:sz w:val="24"/>
          <w:szCs w:val="24"/>
        </w:rPr>
      </w:pPr>
      <w:bookmarkStart w:id="119" w:name="7.5_Confidentiality_Of_Information"/>
      <w:bookmarkStart w:id="120" w:name="_bookmark40"/>
      <w:bookmarkEnd w:id="119"/>
      <w:bookmarkEnd w:id="120"/>
    </w:p>
    <w:p w14:paraId="221DE89A" w14:textId="1A6EA87C" w:rsidR="00443149" w:rsidRPr="00420183" w:rsidRDefault="00687A98" w:rsidP="00601036">
      <w:pPr>
        <w:pStyle w:val="Heading2"/>
        <w:spacing w:before="0" w:line="276" w:lineRule="auto"/>
        <w:ind w:left="0"/>
        <w:rPr>
          <w:b/>
          <w:bCs/>
          <w:smallCaps w:val="0"/>
          <w:sz w:val="24"/>
          <w:szCs w:val="24"/>
        </w:rPr>
      </w:pPr>
      <w:bookmarkStart w:id="121" w:name="_Toc222926836"/>
      <w:r w:rsidRPr="00420183">
        <w:rPr>
          <w:b/>
          <w:bCs/>
          <w:smallCaps w:val="0"/>
          <w:sz w:val="24"/>
          <w:szCs w:val="24"/>
        </w:rPr>
        <w:t xml:space="preserve">7.5 </w:t>
      </w:r>
      <w:r w:rsidR="00443149" w:rsidRPr="00420183">
        <w:rPr>
          <w:b/>
          <w:bCs/>
          <w:smallCaps w:val="0"/>
          <w:sz w:val="24"/>
          <w:szCs w:val="24"/>
        </w:rPr>
        <w:t>C</w:t>
      </w:r>
      <w:r w:rsidRPr="00420183">
        <w:rPr>
          <w:b/>
          <w:bCs/>
          <w:smallCaps w:val="0"/>
          <w:sz w:val="24"/>
          <w:szCs w:val="24"/>
        </w:rPr>
        <w:t>onfidentiality</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I</w:t>
      </w:r>
      <w:r w:rsidRPr="00420183">
        <w:rPr>
          <w:b/>
          <w:bCs/>
          <w:smallCaps w:val="0"/>
          <w:sz w:val="24"/>
          <w:szCs w:val="24"/>
        </w:rPr>
        <w:t>nformation</w:t>
      </w:r>
      <w:bookmarkEnd w:id="121"/>
    </w:p>
    <w:p w14:paraId="3C1EB745" w14:textId="67653BD6" w:rsidR="00443149" w:rsidRPr="00420183" w:rsidRDefault="00443149" w:rsidP="00FE33C2">
      <w:pPr>
        <w:pStyle w:val="NoSpacing"/>
        <w:numPr>
          <w:ilvl w:val="0"/>
          <w:numId w:val="15"/>
        </w:numPr>
        <w:spacing w:line="276" w:lineRule="auto"/>
        <w:jc w:val="both"/>
        <w:rPr>
          <w:sz w:val="24"/>
          <w:szCs w:val="24"/>
        </w:rPr>
      </w:pPr>
      <w:r w:rsidRPr="00420183">
        <w:rPr>
          <w:sz w:val="24"/>
          <w:szCs w:val="24"/>
        </w:rPr>
        <w:t xml:space="preserve">All information pertaining to the RFP received by any Proponent or Proponent team member through participation in this RFP is confidential and may not be disclosed without written authorization from the Contact Person, and in no event will a Proponent discuss the information with any member of the public or the media without the prior written approval of the </w:t>
      </w:r>
      <w:r w:rsidR="00687A98" w:rsidRPr="00420183">
        <w:rPr>
          <w:sz w:val="24"/>
          <w:szCs w:val="24"/>
        </w:rPr>
        <w:t>province</w:t>
      </w:r>
      <w:r w:rsidRPr="00420183">
        <w:rPr>
          <w:sz w:val="24"/>
          <w:szCs w:val="24"/>
        </w:rPr>
        <w:t>.</w:t>
      </w:r>
    </w:p>
    <w:p w14:paraId="4CB2C370" w14:textId="77777777" w:rsidR="00443149" w:rsidRPr="00420183" w:rsidRDefault="00443149" w:rsidP="00FE33C2">
      <w:pPr>
        <w:pStyle w:val="NoSpacing"/>
        <w:numPr>
          <w:ilvl w:val="0"/>
          <w:numId w:val="15"/>
        </w:numPr>
        <w:spacing w:line="276" w:lineRule="auto"/>
        <w:jc w:val="both"/>
        <w:rPr>
          <w:sz w:val="24"/>
          <w:szCs w:val="24"/>
        </w:rPr>
      </w:pPr>
      <w:r w:rsidRPr="00420183">
        <w:rPr>
          <w:sz w:val="24"/>
          <w:szCs w:val="24"/>
        </w:rPr>
        <w:t>Except as expressly stated in this RFP, and subject to ATTIPA or other applicable legislation, all documents and other records submitted in response to this RFP will be considered confidential.</w:t>
      </w:r>
    </w:p>
    <w:p w14:paraId="0A5FCBE4" w14:textId="77777777" w:rsidR="00443149" w:rsidRPr="00420183" w:rsidRDefault="00443149" w:rsidP="00FE33C2">
      <w:pPr>
        <w:pStyle w:val="NoSpacing"/>
        <w:numPr>
          <w:ilvl w:val="0"/>
          <w:numId w:val="15"/>
        </w:numPr>
        <w:spacing w:line="276" w:lineRule="auto"/>
        <w:jc w:val="both"/>
        <w:rPr>
          <w:sz w:val="24"/>
          <w:szCs w:val="24"/>
        </w:rPr>
      </w:pPr>
      <w:r w:rsidRPr="00420183">
        <w:rPr>
          <w:sz w:val="24"/>
          <w:szCs w:val="24"/>
        </w:rPr>
        <w:t>The Department nor any of its representatives will not, and a Proponent may not, require the Department nor any of its representatives to sign a confidentiality agreement in respect of any step taken or information provided as part of this RFP process.</w:t>
      </w:r>
    </w:p>
    <w:p w14:paraId="41768A0A" w14:textId="77777777" w:rsidR="00443149" w:rsidRPr="00420183" w:rsidRDefault="00443149" w:rsidP="00FE33C2">
      <w:pPr>
        <w:pStyle w:val="NoSpacing"/>
        <w:numPr>
          <w:ilvl w:val="0"/>
          <w:numId w:val="15"/>
        </w:numPr>
        <w:spacing w:line="276" w:lineRule="auto"/>
        <w:jc w:val="both"/>
        <w:rPr>
          <w:sz w:val="24"/>
          <w:szCs w:val="24"/>
        </w:rPr>
      </w:pPr>
      <w:r w:rsidRPr="00420183">
        <w:rPr>
          <w:sz w:val="24"/>
          <w:szCs w:val="24"/>
        </w:rPr>
        <w:t>The Proponent, by submitting a proposal, agrees that the Department may disclose to other Proponents and the public:</w:t>
      </w:r>
    </w:p>
    <w:p w14:paraId="7B9A6BC5" w14:textId="5B2F08F1"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 xml:space="preserve">name and address of the </w:t>
      </w:r>
      <w:r w:rsidR="00687A98" w:rsidRPr="00420183">
        <w:rPr>
          <w:sz w:val="24"/>
          <w:szCs w:val="24"/>
        </w:rPr>
        <w:t>Proponent.</w:t>
      </w:r>
    </w:p>
    <w:p w14:paraId="6E256DAF" w14:textId="77777777"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name and address of the successful Proponent.</w:t>
      </w:r>
    </w:p>
    <w:p w14:paraId="3752155B" w14:textId="77AE585F" w:rsidR="00443149" w:rsidRPr="00420183" w:rsidRDefault="00443149" w:rsidP="00FE33C2">
      <w:pPr>
        <w:pStyle w:val="NoSpacing"/>
        <w:numPr>
          <w:ilvl w:val="0"/>
          <w:numId w:val="15"/>
        </w:numPr>
        <w:spacing w:line="276" w:lineRule="auto"/>
        <w:jc w:val="both"/>
        <w:rPr>
          <w:sz w:val="24"/>
          <w:szCs w:val="24"/>
        </w:rPr>
      </w:pPr>
      <w:r w:rsidRPr="00420183">
        <w:rPr>
          <w:sz w:val="24"/>
          <w:szCs w:val="24"/>
        </w:rPr>
        <w:t xml:space="preserve">In this </w:t>
      </w:r>
      <w:r w:rsidR="003E446A" w:rsidRPr="00420183">
        <w:rPr>
          <w:sz w:val="24"/>
          <w:szCs w:val="24"/>
        </w:rPr>
        <w:t>regard,</w:t>
      </w:r>
      <w:r w:rsidRPr="00420183">
        <w:rPr>
          <w:sz w:val="24"/>
          <w:szCs w:val="24"/>
        </w:rPr>
        <w:t xml:space="preserve"> by responding to this RFP each proponent agrees that each proposal submitted is the property of the Department.</w:t>
      </w:r>
    </w:p>
    <w:p w14:paraId="1529FDBD" w14:textId="77777777" w:rsidR="00443149" w:rsidRPr="00420183" w:rsidRDefault="00443149" w:rsidP="00FE33C2">
      <w:pPr>
        <w:pStyle w:val="NoSpacing"/>
        <w:numPr>
          <w:ilvl w:val="0"/>
          <w:numId w:val="15"/>
        </w:numPr>
        <w:spacing w:line="276" w:lineRule="auto"/>
        <w:jc w:val="both"/>
        <w:rPr>
          <w:sz w:val="24"/>
          <w:szCs w:val="24"/>
        </w:rPr>
      </w:pPr>
      <w:r w:rsidRPr="00420183">
        <w:rPr>
          <w:sz w:val="24"/>
          <w:szCs w:val="24"/>
        </w:rPr>
        <w:lastRenderedPageBreak/>
        <w:t>The Department may provide a Proponent’s proposal to any person involved in the review and evaluation of Proponent’s proposals on behalf of the Department and may for such a purpose:</w:t>
      </w:r>
    </w:p>
    <w:p w14:paraId="06F80432" w14:textId="145DEE53"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Make, and distribute copies of the Proposal; and</w:t>
      </w:r>
    </w:p>
    <w:p w14:paraId="73C59F0B" w14:textId="77777777"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Retain the Proposal.</w:t>
      </w:r>
    </w:p>
    <w:p w14:paraId="0875486A" w14:textId="01680E8A" w:rsidR="00443149" w:rsidRPr="00420183" w:rsidRDefault="00443149" w:rsidP="00FE33C2">
      <w:pPr>
        <w:pStyle w:val="NoSpacing"/>
        <w:numPr>
          <w:ilvl w:val="0"/>
          <w:numId w:val="15"/>
        </w:numPr>
        <w:spacing w:line="276" w:lineRule="auto"/>
        <w:jc w:val="both"/>
        <w:rPr>
          <w:sz w:val="24"/>
          <w:szCs w:val="24"/>
        </w:rPr>
      </w:pPr>
      <w:r w:rsidRPr="00420183">
        <w:rPr>
          <w:sz w:val="24"/>
          <w:szCs w:val="24"/>
        </w:rPr>
        <w:t xml:space="preserve">The Department, as required by law, may disclose any information with respect to the Proponents, the </w:t>
      </w:r>
      <w:r w:rsidR="00687A98" w:rsidRPr="00420183">
        <w:rPr>
          <w:sz w:val="24"/>
          <w:szCs w:val="24"/>
        </w:rPr>
        <w:t>Proposals,</w:t>
      </w:r>
      <w:r w:rsidRPr="00420183">
        <w:rPr>
          <w:sz w:val="24"/>
          <w:szCs w:val="24"/>
        </w:rPr>
        <w:t xml:space="preserve"> and the RFP Process to any person.</w:t>
      </w:r>
    </w:p>
    <w:p w14:paraId="261B30C5" w14:textId="77777777" w:rsidR="00443149" w:rsidRPr="00420183" w:rsidRDefault="00443149" w:rsidP="00FE33C2">
      <w:pPr>
        <w:pStyle w:val="NoSpacing"/>
        <w:numPr>
          <w:ilvl w:val="0"/>
          <w:numId w:val="15"/>
        </w:numPr>
        <w:spacing w:line="276" w:lineRule="auto"/>
        <w:jc w:val="both"/>
        <w:rPr>
          <w:sz w:val="24"/>
          <w:szCs w:val="24"/>
        </w:rPr>
      </w:pPr>
      <w:r w:rsidRPr="00420183">
        <w:rPr>
          <w:sz w:val="24"/>
          <w:szCs w:val="24"/>
        </w:rPr>
        <w:t>Each prospective Proponent receiving any of the following, and each Proponent by submitting a Proposal acknowledges and agrees that all material, data, information (whether oral or written), or any item in any form, whether it is in electronic or hard copy format, supplied by or obtained from the Department other than this RFP document or an addenda to this RFP document during the RFP process:</w:t>
      </w:r>
    </w:p>
    <w:p w14:paraId="7C2AC85C" w14:textId="3E297F04"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 xml:space="preserve">shall remain the sole property of the Department and that any prospective Proponent and/or Proponent receiving the same shall treat the same as </w:t>
      </w:r>
      <w:r w:rsidR="00687A98" w:rsidRPr="00420183">
        <w:rPr>
          <w:sz w:val="24"/>
          <w:szCs w:val="24"/>
        </w:rPr>
        <w:t>confidential.</w:t>
      </w:r>
    </w:p>
    <w:p w14:paraId="1055669D" w14:textId="1FD1F384"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 xml:space="preserve">shall not use the same for any other purpose other than submitting a Proposal(s) in response to this </w:t>
      </w:r>
      <w:r w:rsidR="00687A98" w:rsidRPr="00420183">
        <w:rPr>
          <w:sz w:val="24"/>
          <w:szCs w:val="24"/>
        </w:rPr>
        <w:t>RFP.</w:t>
      </w:r>
    </w:p>
    <w:p w14:paraId="374E4BCF" w14:textId="77777777"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shall not disclose the same to any person who is not involved in the Proponent’s preparation of its Proposal(s) without prior written authorization from the Department; and</w:t>
      </w:r>
    </w:p>
    <w:p w14:paraId="51BF1592" w14:textId="77777777" w:rsidR="00443149" w:rsidRPr="00420183" w:rsidRDefault="00443149" w:rsidP="00D235B5">
      <w:pPr>
        <w:pStyle w:val="NoSpacing"/>
        <w:numPr>
          <w:ilvl w:val="1"/>
          <w:numId w:val="15"/>
        </w:numPr>
        <w:spacing w:line="276" w:lineRule="auto"/>
        <w:ind w:left="1080"/>
        <w:jc w:val="both"/>
        <w:rPr>
          <w:sz w:val="24"/>
          <w:szCs w:val="24"/>
        </w:rPr>
      </w:pPr>
      <w:r w:rsidRPr="00420183">
        <w:rPr>
          <w:sz w:val="24"/>
          <w:szCs w:val="24"/>
        </w:rPr>
        <w:t>shall on request by the Department, return the same to the Department no later than ten (10) calendar days after such a request by the Department to return the RFP Information.</w:t>
      </w:r>
    </w:p>
    <w:p w14:paraId="2AAB65EC" w14:textId="77777777" w:rsidR="00443149" w:rsidRPr="00420183" w:rsidRDefault="00443149" w:rsidP="003A410F">
      <w:pPr>
        <w:pStyle w:val="NoSpacing"/>
        <w:spacing w:line="276" w:lineRule="auto"/>
        <w:jc w:val="both"/>
        <w:rPr>
          <w:sz w:val="24"/>
          <w:szCs w:val="24"/>
        </w:rPr>
      </w:pPr>
    </w:p>
    <w:p w14:paraId="0C71C715" w14:textId="3EA4B909" w:rsidR="00443149" w:rsidRPr="00420183" w:rsidRDefault="00687A98" w:rsidP="00601036">
      <w:pPr>
        <w:pStyle w:val="Heading2"/>
        <w:spacing w:before="0" w:line="276" w:lineRule="auto"/>
        <w:ind w:left="0"/>
        <w:rPr>
          <w:b/>
          <w:bCs/>
          <w:smallCaps w:val="0"/>
          <w:sz w:val="24"/>
          <w:szCs w:val="24"/>
        </w:rPr>
      </w:pPr>
      <w:bookmarkStart w:id="122" w:name="7.6_Evaluation"/>
      <w:bookmarkStart w:id="123" w:name="_bookmark41"/>
      <w:bookmarkStart w:id="124" w:name="_Toc222926837"/>
      <w:bookmarkEnd w:id="122"/>
      <w:bookmarkEnd w:id="123"/>
      <w:r w:rsidRPr="00420183">
        <w:rPr>
          <w:b/>
          <w:bCs/>
          <w:smallCaps w:val="0"/>
          <w:sz w:val="24"/>
          <w:szCs w:val="24"/>
        </w:rPr>
        <w:t xml:space="preserve">7.6 </w:t>
      </w:r>
      <w:r w:rsidR="00443149" w:rsidRPr="00420183">
        <w:rPr>
          <w:b/>
          <w:bCs/>
          <w:smallCaps w:val="0"/>
          <w:sz w:val="24"/>
          <w:szCs w:val="24"/>
        </w:rPr>
        <w:t>E</w:t>
      </w:r>
      <w:r w:rsidRPr="00420183">
        <w:rPr>
          <w:b/>
          <w:bCs/>
          <w:smallCaps w:val="0"/>
          <w:sz w:val="24"/>
          <w:szCs w:val="24"/>
        </w:rPr>
        <w:t>valuation</w:t>
      </w:r>
      <w:bookmarkEnd w:id="124"/>
    </w:p>
    <w:p w14:paraId="0BB2CA2B" w14:textId="77777777" w:rsidR="00443149" w:rsidRPr="00420183" w:rsidRDefault="00443149" w:rsidP="00FE33C2">
      <w:pPr>
        <w:pStyle w:val="NoSpacing"/>
        <w:numPr>
          <w:ilvl w:val="0"/>
          <w:numId w:val="16"/>
        </w:numPr>
        <w:spacing w:line="276" w:lineRule="auto"/>
        <w:jc w:val="both"/>
        <w:rPr>
          <w:sz w:val="24"/>
          <w:szCs w:val="24"/>
        </w:rPr>
      </w:pPr>
      <w:r w:rsidRPr="00420183">
        <w:rPr>
          <w:sz w:val="24"/>
          <w:szCs w:val="24"/>
        </w:rPr>
        <w:t>The Province may, in its sole and absolute discretion, take any one or more of the following steps, at any time and from time to time, in connection with the review and evaluation, including ranking, of any aspect of a proposal, including if the Province considers that any proposal, or any part of a proposal, requires clarification or more complete information, contains defects, ambiguities, alterations, qualifications, omissions, inaccuracies or misstatements, or does not for any reason whatsoever satisfy the Province that the proposal meets any requirements of this RFP at any time, or for any other reason the Province in its sole and absolute discretion deems appropriate and in the interests of the Province and this RFP, or either of them:</w:t>
      </w:r>
    </w:p>
    <w:p w14:paraId="650293D5" w14:textId="30A8A301"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t xml:space="preserve">Waive any such defect, ambiguity, alteration, qualification, omission, inaccuracy, </w:t>
      </w:r>
      <w:r w:rsidR="004252F7" w:rsidRPr="00420183">
        <w:rPr>
          <w:sz w:val="24"/>
          <w:szCs w:val="24"/>
        </w:rPr>
        <w:t>misstatement,</w:t>
      </w:r>
      <w:r w:rsidRPr="00420183">
        <w:rPr>
          <w:sz w:val="24"/>
          <w:szCs w:val="24"/>
        </w:rPr>
        <w:t xml:space="preserve"> or failure to satisfy, and any resulting ineligibility on the part of the Proponent, or any member of the Proponent team.</w:t>
      </w:r>
    </w:p>
    <w:p w14:paraId="2EEE45C5" w14:textId="2C4DB16E"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t xml:space="preserve">Independently consider, investigate, research, analyze, </w:t>
      </w:r>
      <w:r w:rsidR="004252F7" w:rsidRPr="00420183">
        <w:rPr>
          <w:sz w:val="24"/>
          <w:szCs w:val="24"/>
        </w:rPr>
        <w:t>request,</w:t>
      </w:r>
      <w:r w:rsidRPr="00420183">
        <w:rPr>
          <w:sz w:val="24"/>
          <w:szCs w:val="24"/>
        </w:rPr>
        <w:t xml:space="preserve"> or verify any information or documentation </w:t>
      </w:r>
      <w:r w:rsidR="004252F7" w:rsidRPr="00420183">
        <w:rPr>
          <w:sz w:val="24"/>
          <w:szCs w:val="24"/>
        </w:rPr>
        <w:t>whether</w:t>
      </w:r>
      <w:r w:rsidRPr="00420183">
        <w:rPr>
          <w:sz w:val="24"/>
          <w:szCs w:val="24"/>
        </w:rPr>
        <w:t xml:space="preserve"> contained in any proposal.</w:t>
      </w:r>
    </w:p>
    <w:p w14:paraId="05F765EB" w14:textId="5083EF98"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lastRenderedPageBreak/>
        <w:t xml:space="preserve">Request interviews or presentations with any, all or none of the Proponents to clarify any questions or considerations based on the information included in proposals during the evaluation process, with such interviews or presentations conducted in the sole and absolute discretion of the </w:t>
      </w:r>
      <w:r w:rsidR="00585397" w:rsidRPr="00420183">
        <w:rPr>
          <w:sz w:val="24"/>
          <w:szCs w:val="24"/>
        </w:rPr>
        <w:t>province</w:t>
      </w:r>
      <w:r w:rsidRPr="00420183">
        <w:rPr>
          <w:sz w:val="24"/>
          <w:szCs w:val="24"/>
        </w:rPr>
        <w:t>, including the time, location, length and agenda for such interviews or presentations.</w:t>
      </w:r>
    </w:p>
    <w:p w14:paraId="7F0DA98E" w14:textId="77777777"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t>Conduct reference checks relevant to the RFP with any or all of the references cited in a proposal and any other persons (including persons other than those listed by Proponents in any part of their proposals) to verify any and all information regarding a Proponent, inclusive of its directors/officers and key individuals, and to conduct any background investigations that it considers necessary in the course of the RFP Process, and rely on and consider any relevant information from such cited references in the evaluation of proposals.</w:t>
      </w:r>
    </w:p>
    <w:p w14:paraId="4A2EADD6" w14:textId="77777777"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t>Not proceed to review and evaluate or discontinue the evaluation of any proposals and disqualify the Proponent from this RFP.</w:t>
      </w:r>
    </w:p>
    <w:p w14:paraId="7BCFD151" w14:textId="77777777" w:rsidR="00443149" w:rsidRPr="00420183" w:rsidRDefault="00443149" w:rsidP="00D235B5">
      <w:pPr>
        <w:pStyle w:val="NoSpacing"/>
        <w:numPr>
          <w:ilvl w:val="1"/>
          <w:numId w:val="16"/>
        </w:numPr>
        <w:spacing w:line="276" w:lineRule="auto"/>
        <w:ind w:left="1080"/>
        <w:jc w:val="both"/>
        <w:rPr>
          <w:sz w:val="24"/>
          <w:szCs w:val="24"/>
        </w:rPr>
      </w:pPr>
      <w:r w:rsidRPr="00420183">
        <w:rPr>
          <w:sz w:val="24"/>
          <w:szCs w:val="24"/>
        </w:rPr>
        <w:t>Seek clarification or invite more complete, supplementary, replacement or additional information or documentation from any Proponent or in connection with any proposal or any part of their component packages.</w:t>
      </w:r>
    </w:p>
    <w:p w14:paraId="6E9E03D0" w14:textId="77777777" w:rsidR="00443149" w:rsidRPr="00420183" w:rsidRDefault="00443149" w:rsidP="003A410F">
      <w:pPr>
        <w:pStyle w:val="NoSpacing"/>
        <w:spacing w:line="276" w:lineRule="auto"/>
        <w:jc w:val="both"/>
        <w:rPr>
          <w:sz w:val="24"/>
          <w:szCs w:val="24"/>
        </w:rPr>
      </w:pPr>
    </w:p>
    <w:p w14:paraId="3F053846" w14:textId="77777777" w:rsidR="00443149" w:rsidRPr="00420183" w:rsidRDefault="00443149" w:rsidP="00FE33C2">
      <w:pPr>
        <w:pStyle w:val="NoSpacing"/>
        <w:numPr>
          <w:ilvl w:val="0"/>
          <w:numId w:val="16"/>
        </w:numPr>
        <w:spacing w:line="276" w:lineRule="auto"/>
        <w:jc w:val="both"/>
        <w:rPr>
          <w:sz w:val="24"/>
          <w:szCs w:val="24"/>
        </w:rPr>
      </w:pPr>
      <w:r w:rsidRPr="00420183">
        <w:rPr>
          <w:sz w:val="24"/>
          <w:szCs w:val="24"/>
        </w:rPr>
        <w:t>Without limiting the foregoing, the Province may, in its sole and absolute discretion (and without further consultation with the Proponent), reject any proposal which in the opinion of the Province: (</w:t>
      </w:r>
      <w:proofErr w:type="spellStart"/>
      <w:r w:rsidRPr="00420183">
        <w:rPr>
          <w:sz w:val="24"/>
          <w:szCs w:val="24"/>
        </w:rPr>
        <w:t>i</w:t>
      </w:r>
      <w:proofErr w:type="spellEnd"/>
      <w:r w:rsidRPr="00420183">
        <w:rPr>
          <w:sz w:val="24"/>
          <w:szCs w:val="24"/>
        </w:rPr>
        <w:t>) is materially incomplete or irregular, (ii) contains omissions, exceptions or variations (including any modifications), (iii) contains any false or misleading statement, claims or information, or (iv) contains any false statements, criminal affiliations or activities by a Proponent or Proponent team member.</w:t>
      </w:r>
    </w:p>
    <w:p w14:paraId="08FDA3F2" w14:textId="0016766B" w:rsidR="00443149" w:rsidRPr="00420183" w:rsidRDefault="00443149" w:rsidP="00FE33C2">
      <w:pPr>
        <w:pStyle w:val="NoSpacing"/>
        <w:numPr>
          <w:ilvl w:val="0"/>
          <w:numId w:val="16"/>
        </w:numPr>
        <w:spacing w:line="276" w:lineRule="auto"/>
        <w:jc w:val="both"/>
        <w:rPr>
          <w:sz w:val="24"/>
          <w:szCs w:val="24"/>
        </w:rPr>
      </w:pPr>
      <w:r w:rsidRPr="00420183">
        <w:rPr>
          <w:sz w:val="24"/>
          <w:szCs w:val="24"/>
        </w:rPr>
        <w:t xml:space="preserve">To enable the </w:t>
      </w:r>
      <w:r w:rsidR="00585397" w:rsidRPr="00420183">
        <w:rPr>
          <w:sz w:val="24"/>
          <w:szCs w:val="24"/>
        </w:rPr>
        <w:t>province</w:t>
      </w:r>
      <w:r w:rsidRPr="00420183">
        <w:rPr>
          <w:sz w:val="24"/>
          <w:szCs w:val="24"/>
        </w:rPr>
        <w:t xml:space="preserve"> to take any one or more of the above-listed steps, the </w:t>
      </w:r>
      <w:r w:rsidR="00585397" w:rsidRPr="00420183">
        <w:rPr>
          <w:sz w:val="24"/>
          <w:szCs w:val="24"/>
        </w:rPr>
        <w:t>province</w:t>
      </w:r>
      <w:r w:rsidRPr="00420183">
        <w:rPr>
          <w:sz w:val="24"/>
          <w:szCs w:val="24"/>
        </w:rPr>
        <w:t xml:space="preserve"> may </w:t>
      </w:r>
      <w:r w:rsidR="004252F7" w:rsidRPr="00420183">
        <w:rPr>
          <w:sz w:val="24"/>
          <w:szCs w:val="24"/>
        </w:rPr>
        <w:t>enter</w:t>
      </w:r>
      <w:r w:rsidRPr="00420183">
        <w:rPr>
          <w:sz w:val="24"/>
          <w:szCs w:val="24"/>
        </w:rPr>
        <w:t xml:space="preserve"> separate and confidential communications of any kind whatsoever, with any person, including any Proponent. The </w:t>
      </w:r>
      <w:r w:rsidR="00585397" w:rsidRPr="00420183">
        <w:rPr>
          <w:sz w:val="24"/>
          <w:szCs w:val="24"/>
        </w:rPr>
        <w:t>province</w:t>
      </w:r>
      <w:r w:rsidRPr="00420183">
        <w:rPr>
          <w:sz w:val="24"/>
          <w:szCs w:val="24"/>
        </w:rPr>
        <w:t xml:space="preserve"> has no obligation whatsoever to take the same steps, or to </w:t>
      </w:r>
      <w:r w:rsidR="004252F7" w:rsidRPr="00420183">
        <w:rPr>
          <w:sz w:val="24"/>
          <w:szCs w:val="24"/>
        </w:rPr>
        <w:t>enter</w:t>
      </w:r>
      <w:r w:rsidRPr="00420183">
        <w:rPr>
          <w:sz w:val="24"/>
          <w:szCs w:val="24"/>
        </w:rPr>
        <w:t xml:space="preserve"> the same or any communications in respect of all Proponents and proposals, or in respect of any Proponent, including the Proponent whose proposal is the subject of the review or </w:t>
      </w:r>
      <w:r w:rsidR="004252F7" w:rsidRPr="00420183">
        <w:rPr>
          <w:sz w:val="24"/>
          <w:szCs w:val="24"/>
        </w:rPr>
        <w:t>evaluation</w:t>
      </w:r>
      <w:r w:rsidRPr="00420183">
        <w:rPr>
          <w:sz w:val="24"/>
          <w:szCs w:val="24"/>
        </w:rPr>
        <w:t>.</w:t>
      </w:r>
    </w:p>
    <w:p w14:paraId="2F533542" w14:textId="6573CB8F" w:rsidR="00443149" w:rsidRPr="00420183" w:rsidRDefault="00443149" w:rsidP="00FE33C2">
      <w:pPr>
        <w:pStyle w:val="NoSpacing"/>
        <w:numPr>
          <w:ilvl w:val="0"/>
          <w:numId w:val="16"/>
        </w:numPr>
        <w:spacing w:line="276" w:lineRule="auto"/>
        <w:jc w:val="both"/>
        <w:rPr>
          <w:sz w:val="24"/>
          <w:szCs w:val="24"/>
        </w:rPr>
      </w:pPr>
      <w:r w:rsidRPr="00420183">
        <w:rPr>
          <w:sz w:val="24"/>
          <w:szCs w:val="24"/>
        </w:rPr>
        <w:t xml:space="preserve">The review and evaluation, including the ranking, of any proposal may rely on, </w:t>
      </w:r>
      <w:r w:rsidR="004252F7" w:rsidRPr="00420183">
        <w:rPr>
          <w:sz w:val="24"/>
          <w:szCs w:val="24"/>
        </w:rPr>
        <w:t>consider,</w:t>
      </w:r>
      <w:r w:rsidRPr="00420183">
        <w:rPr>
          <w:sz w:val="24"/>
          <w:szCs w:val="24"/>
        </w:rPr>
        <w:t xml:space="preserve"> and include any information and documentation, including any clarification, more complete, </w:t>
      </w:r>
      <w:r w:rsidR="00180271" w:rsidRPr="00420183">
        <w:rPr>
          <w:sz w:val="24"/>
          <w:szCs w:val="24"/>
        </w:rPr>
        <w:t>supplementary,</w:t>
      </w:r>
      <w:r w:rsidRPr="00420183">
        <w:rPr>
          <w:sz w:val="24"/>
          <w:szCs w:val="24"/>
        </w:rPr>
        <w:t xml:space="preserve"> and additional or replacement information or documentation, including information and documentation obtained through any of the above-listed investigations, research, analyses, checks, and verifications.</w:t>
      </w:r>
    </w:p>
    <w:p w14:paraId="7276FAAA" w14:textId="2EDAA779" w:rsidR="00443149" w:rsidRPr="00420183" w:rsidRDefault="00443149" w:rsidP="00FE33C2">
      <w:pPr>
        <w:pStyle w:val="NoSpacing"/>
        <w:numPr>
          <w:ilvl w:val="0"/>
          <w:numId w:val="16"/>
        </w:numPr>
        <w:spacing w:line="276" w:lineRule="auto"/>
        <w:jc w:val="both"/>
        <w:rPr>
          <w:sz w:val="24"/>
          <w:szCs w:val="24"/>
        </w:rPr>
      </w:pPr>
      <w:r w:rsidRPr="00420183">
        <w:rPr>
          <w:sz w:val="24"/>
          <w:szCs w:val="24"/>
        </w:rPr>
        <w:t xml:space="preserve">Proponents may not submit any clarifications, </w:t>
      </w:r>
      <w:r w:rsidR="00180271" w:rsidRPr="00420183">
        <w:rPr>
          <w:sz w:val="24"/>
          <w:szCs w:val="24"/>
        </w:rPr>
        <w:t>information,</w:t>
      </w:r>
      <w:r w:rsidRPr="00420183">
        <w:rPr>
          <w:sz w:val="24"/>
          <w:szCs w:val="24"/>
        </w:rPr>
        <w:t xml:space="preserve"> or documentation after the Submission Time without the prior written approval of the </w:t>
      </w:r>
      <w:r w:rsidR="00585397" w:rsidRPr="00420183">
        <w:rPr>
          <w:sz w:val="24"/>
          <w:szCs w:val="24"/>
        </w:rPr>
        <w:t>province</w:t>
      </w:r>
      <w:r w:rsidRPr="00420183">
        <w:rPr>
          <w:sz w:val="24"/>
          <w:szCs w:val="24"/>
        </w:rPr>
        <w:t xml:space="preserve"> or without an invitation or request by the </w:t>
      </w:r>
      <w:r w:rsidR="004252F7" w:rsidRPr="00420183">
        <w:rPr>
          <w:sz w:val="24"/>
          <w:szCs w:val="24"/>
        </w:rPr>
        <w:t>province</w:t>
      </w:r>
      <w:r w:rsidRPr="00420183">
        <w:rPr>
          <w:sz w:val="24"/>
          <w:szCs w:val="24"/>
        </w:rPr>
        <w:t xml:space="preserve"> to do so.</w:t>
      </w:r>
    </w:p>
    <w:p w14:paraId="6B1522FD" w14:textId="61FFCD8F" w:rsidR="00443149" w:rsidRPr="00420183" w:rsidRDefault="00443149" w:rsidP="00FE33C2">
      <w:pPr>
        <w:pStyle w:val="NoSpacing"/>
        <w:numPr>
          <w:ilvl w:val="0"/>
          <w:numId w:val="16"/>
        </w:numPr>
        <w:spacing w:line="276" w:lineRule="auto"/>
        <w:jc w:val="both"/>
        <w:rPr>
          <w:sz w:val="24"/>
          <w:szCs w:val="24"/>
        </w:rPr>
      </w:pPr>
      <w:r w:rsidRPr="00420183">
        <w:rPr>
          <w:sz w:val="24"/>
          <w:szCs w:val="24"/>
        </w:rPr>
        <w:lastRenderedPageBreak/>
        <w:t xml:space="preserve">If any information, including information as to experience or capacity, contained in a proposal is not verified to the </w:t>
      </w:r>
      <w:r w:rsidR="00687A98" w:rsidRPr="00420183">
        <w:rPr>
          <w:sz w:val="24"/>
          <w:szCs w:val="24"/>
        </w:rPr>
        <w:t>province’s</w:t>
      </w:r>
      <w:r w:rsidRPr="00420183">
        <w:rPr>
          <w:sz w:val="24"/>
          <w:szCs w:val="24"/>
        </w:rPr>
        <w:t xml:space="preserve"> satisfaction, the </w:t>
      </w:r>
      <w:r w:rsidR="00585397" w:rsidRPr="00420183">
        <w:rPr>
          <w:sz w:val="24"/>
          <w:szCs w:val="24"/>
        </w:rPr>
        <w:t>province</w:t>
      </w:r>
      <w:r w:rsidRPr="00420183">
        <w:rPr>
          <w:sz w:val="24"/>
          <w:szCs w:val="24"/>
        </w:rPr>
        <w:t xml:space="preserve"> may, in its discretion, not consider such cited experience, capacity or other information.</w:t>
      </w:r>
    </w:p>
    <w:p w14:paraId="169942BC" w14:textId="610E5F92" w:rsidR="00443149" w:rsidRPr="00420183" w:rsidRDefault="00443149" w:rsidP="00FE33C2">
      <w:pPr>
        <w:pStyle w:val="NoSpacing"/>
        <w:numPr>
          <w:ilvl w:val="0"/>
          <w:numId w:val="16"/>
        </w:numPr>
        <w:spacing w:line="276" w:lineRule="auto"/>
        <w:jc w:val="both"/>
        <w:rPr>
          <w:sz w:val="24"/>
          <w:szCs w:val="24"/>
        </w:rPr>
      </w:pPr>
      <w:r w:rsidRPr="00420183">
        <w:rPr>
          <w:sz w:val="24"/>
          <w:szCs w:val="24"/>
        </w:rPr>
        <w:t xml:space="preserve">The </w:t>
      </w:r>
      <w:r w:rsidR="00687A98" w:rsidRPr="00420183">
        <w:rPr>
          <w:sz w:val="24"/>
          <w:szCs w:val="24"/>
        </w:rPr>
        <w:t>province</w:t>
      </w:r>
      <w:r w:rsidRPr="00420183">
        <w:rPr>
          <w:sz w:val="24"/>
          <w:szCs w:val="24"/>
        </w:rPr>
        <w:t xml:space="preserve"> is not bound by industry custom or practice in taking any of the steps listed above, in exercising any of its discretions, in formulating its opinions and considerations, exercising its discretions in making any decisions and determinations, or in discharging its functions under or in connection with this RFP, or in connection with any Proponent, proposal, or any part of any proposal.</w:t>
      </w:r>
    </w:p>
    <w:p w14:paraId="10A1F679" w14:textId="77777777" w:rsidR="00443149" w:rsidRPr="00420183" w:rsidRDefault="00443149" w:rsidP="003A410F">
      <w:pPr>
        <w:pStyle w:val="NoSpacing"/>
        <w:spacing w:line="276" w:lineRule="auto"/>
        <w:rPr>
          <w:sz w:val="24"/>
          <w:szCs w:val="24"/>
        </w:rPr>
      </w:pPr>
    </w:p>
    <w:p w14:paraId="30794112" w14:textId="0371DD2D" w:rsidR="00443149" w:rsidRPr="00420183" w:rsidRDefault="00687A98" w:rsidP="00601036">
      <w:pPr>
        <w:pStyle w:val="Heading2"/>
        <w:spacing w:before="0" w:line="276" w:lineRule="auto"/>
        <w:ind w:left="0"/>
        <w:rPr>
          <w:b/>
          <w:bCs/>
          <w:smallCaps w:val="0"/>
          <w:sz w:val="24"/>
          <w:szCs w:val="24"/>
        </w:rPr>
      </w:pPr>
      <w:bookmarkStart w:id="125" w:name="7.7_General_Reservation_Of_Rights"/>
      <w:bookmarkStart w:id="126" w:name="_bookmark42"/>
      <w:bookmarkStart w:id="127" w:name="_Toc222926838"/>
      <w:bookmarkEnd w:id="125"/>
      <w:bookmarkEnd w:id="126"/>
      <w:r w:rsidRPr="00420183">
        <w:rPr>
          <w:b/>
          <w:bCs/>
          <w:smallCaps w:val="0"/>
          <w:sz w:val="24"/>
          <w:szCs w:val="24"/>
        </w:rPr>
        <w:t xml:space="preserve">7.7 </w:t>
      </w:r>
      <w:r w:rsidR="00443149" w:rsidRPr="00420183">
        <w:rPr>
          <w:b/>
          <w:bCs/>
          <w:smallCaps w:val="0"/>
          <w:sz w:val="24"/>
          <w:szCs w:val="24"/>
        </w:rPr>
        <w:t>G</w:t>
      </w:r>
      <w:r w:rsidRPr="00420183">
        <w:rPr>
          <w:b/>
          <w:bCs/>
          <w:smallCaps w:val="0"/>
          <w:sz w:val="24"/>
          <w:szCs w:val="24"/>
        </w:rPr>
        <w:t>eneral</w:t>
      </w:r>
      <w:r w:rsidR="00443149" w:rsidRPr="00420183">
        <w:rPr>
          <w:b/>
          <w:bCs/>
          <w:smallCaps w:val="0"/>
          <w:sz w:val="24"/>
          <w:szCs w:val="24"/>
        </w:rPr>
        <w:t xml:space="preserve"> R</w:t>
      </w:r>
      <w:r w:rsidRPr="00420183">
        <w:rPr>
          <w:b/>
          <w:bCs/>
          <w:smallCaps w:val="0"/>
          <w:sz w:val="24"/>
          <w:szCs w:val="24"/>
        </w:rPr>
        <w:t>eservation</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R</w:t>
      </w:r>
      <w:r w:rsidRPr="00420183">
        <w:rPr>
          <w:b/>
          <w:bCs/>
          <w:smallCaps w:val="0"/>
          <w:sz w:val="24"/>
          <w:szCs w:val="24"/>
        </w:rPr>
        <w:t>ights</w:t>
      </w:r>
      <w:bookmarkEnd w:id="127"/>
    </w:p>
    <w:p w14:paraId="36C22376" w14:textId="50B19B86" w:rsidR="00443149" w:rsidRPr="00420183" w:rsidRDefault="00443149" w:rsidP="003A410F">
      <w:pPr>
        <w:pStyle w:val="NoSpacing"/>
        <w:spacing w:line="276" w:lineRule="auto"/>
        <w:jc w:val="both"/>
        <w:rPr>
          <w:sz w:val="24"/>
          <w:szCs w:val="24"/>
        </w:rPr>
      </w:pPr>
      <w:r w:rsidRPr="00420183">
        <w:rPr>
          <w:sz w:val="24"/>
          <w:szCs w:val="24"/>
        </w:rPr>
        <w:t xml:space="preserve">The </w:t>
      </w:r>
      <w:r w:rsidR="00687A98" w:rsidRPr="00420183">
        <w:rPr>
          <w:sz w:val="24"/>
          <w:szCs w:val="24"/>
        </w:rPr>
        <w:t>province</w:t>
      </w:r>
      <w:r w:rsidRPr="00420183">
        <w:rPr>
          <w:sz w:val="24"/>
          <w:szCs w:val="24"/>
        </w:rPr>
        <w:t xml:space="preserve"> reserves the right, in its sole and absolute discretion, to:</w:t>
      </w:r>
    </w:p>
    <w:p w14:paraId="50D72A20" w14:textId="07800E29" w:rsidR="00443149" w:rsidRPr="00420183" w:rsidRDefault="00443149" w:rsidP="00FE33C2">
      <w:pPr>
        <w:pStyle w:val="NoSpacing"/>
        <w:numPr>
          <w:ilvl w:val="0"/>
          <w:numId w:val="25"/>
        </w:numPr>
        <w:spacing w:line="276" w:lineRule="auto"/>
        <w:jc w:val="both"/>
        <w:rPr>
          <w:sz w:val="24"/>
          <w:szCs w:val="24"/>
        </w:rPr>
      </w:pPr>
      <w:r w:rsidRPr="00420183">
        <w:rPr>
          <w:sz w:val="24"/>
          <w:szCs w:val="24"/>
        </w:rPr>
        <w:t xml:space="preserve">Amend the scope of the RFP and/or modify, </w:t>
      </w:r>
      <w:r w:rsidR="004252F7" w:rsidRPr="00420183">
        <w:rPr>
          <w:sz w:val="24"/>
          <w:szCs w:val="24"/>
        </w:rPr>
        <w:t>cancel,</w:t>
      </w:r>
      <w:r w:rsidRPr="00420183">
        <w:rPr>
          <w:sz w:val="24"/>
          <w:szCs w:val="24"/>
        </w:rPr>
        <w:t xml:space="preserve"> or suspend the RFP at any time for any reason.</w:t>
      </w:r>
    </w:p>
    <w:p w14:paraId="6977F9AB" w14:textId="2BB7F6D1" w:rsidR="00443149" w:rsidRPr="00420183" w:rsidRDefault="00443149" w:rsidP="00FE33C2">
      <w:pPr>
        <w:pStyle w:val="NoSpacing"/>
        <w:numPr>
          <w:ilvl w:val="0"/>
          <w:numId w:val="25"/>
        </w:numPr>
        <w:spacing w:line="276" w:lineRule="auto"/>
        <w:jc w:val="both"/>
        <w:rPr>
          <w:sz w:val="24"/>
          <w:szCs w:val="24"/>
        </w:rPr>
      </w:pPr>
      <w:r w:rsidRPr="00420183">
        <w:rPr>
          <w:sz w:val="24"/>
          <w:szCs w:val="24"/>
        </w:rPr>
        <w:t xml:space="preserve">Accept or reject any proposal based on the </w:t>
      </w:r>
      <w:r w:rsidR="00687A98" w:rsidRPr="00420183">
        <w:rPr>
          <w:sz w:val="24"/>
          <w:szCs w:val="24"/>
        </w:rPr>
        <w:t>province’s</w:t>
      </w:r>
      <w:r w:rsidRPr="00420183">
        <w:rPr>
          <w:sz w:val="24"/>
          <w:szCs w:val="24"/>
        </w:rPr>
        <w:t xml:space="preserve"> evaluation of the proposals in accordance with the Evaluation guidelines in Section 4 and the Evaluation Matrix in Schedule A and in particular the </w:t>
      </w:r>
      <w:r w:rsidR="00687A98" w:rsidRPr="00420183">
        <w:rPr>
          <w:sz w:val="24"/>
          <w:szCs w:val="24"/>
        </w:rPr>
        <w:t>province</w:t>
      </w:r>
      <w:r w:rsidRPr="00420183">
        <w:rPr>
          <w:sz w:val="24"/>
          <w:szCs w:val="24"/>
        </w:rPr>
        <w:t xml:space="preserve"> is not obliged to select any proposal.</w:t>
      </w:r>
    </w:p>
    <w:p w14:paraId="3AB2127A" w14:textId="77777777" w:rsidR="00443149" w:rsidRPr="00420183" w:rsidRDefault="00443149" w:rsidP="00FE33C2">
      <w:pPr>
        <w:pStyle w:val="NoSpacing"/>
        <w:numPr>
          <w:ilvl w:val="0"/>
          <w:numId w:val="25"/>
        </w:numPr>
        <w:spacing w:line="276" w:lineRule="auto"/>
        <w:jc w:val="both"/>
        <w:rPr>
          <w:sz w:val="24"/>
          <w:szCs w:val="24"/>
        </w:rPr>
      </w:pPr>
      <w:r w:rsidRPr="00420183">
        <w:rPr>
          <w:sz w:val="24"/>
          <w:szCs w:val="24"/>
        </w:rPr>
        <w:t>Reject a proposal that fails to meet the Mandatory Requirements.</w:t>
      </w:r>
    </w:p>
    <w:p w14:paraId="5C7BA7BD" w14:textId="69218A2F" w:rsidR="00443149" w:rsidRPr="00420183" w:rsidRDefault="00443149" w:rsidP="00FE33C2">
      <w:pPr>
        <w:pStyle w:val="NoSpacing"/>
        <w:numPr>
          <w:ilvl w:val="0"/>
          <w:numId w:val="25"/>
        </w:numPr>
        <w:spacing w:line="276" w:lineRule="auto"/>
        <w:jc w:val="both"/>
        <w:rPr>
          <w:sz w:val="24"/>
          <w:szCs w:val="24"/>
        </w:rPr>
      </w:pPr>
      <w:r w:rsidRPr="00420183">
        <w:rPr>
          <w:sz w:val="24"/>
          <w:szCs w:val="24"/>
        </w:rPr>
        <w:t>Waive a defect, irregularity, non-</w:t>
      </w:r>
      <w:r w:rsidR="00687A98" w:rsidRPr="00420183">
        <w:rPr>
          <w:sz w:val="24"/>
          <w:szCs w:val="24"/>
        </w:rPr>
        <w:t>conformity,</w:t>
      </w:r>
      <w:r w:rsidRPr="00420183">
        <w:rPr>
          <w:sz w:val="24"/>
          <w:szCs w:val="24"/>
        </w:rPr>
        <w:t xml:space="preserve"> or non-compliance in or with respect to a proposal or failure to comply with the requirements of this RFP except for Mandatory Requirements, and accept that proposal even if such a defect, irregularity, non-conformity or non-compliance or failure to comply with the requirements of this RFP would otherwise render the proposal null and void.</w:t>
      </w:r>
    </w:p>
    <w:p w14:paraId="0EDEDA33" w14:textId="47A2E914" w:rsidR="00443149" w:rsidRPr="00420183" w:rsidRDefault="00443149" w:rsidP="00FE33C2">
      <w:pPr>
        <w:pStyle w:val="NoSpacing"/>
        <w:numPr>
          <w:ilvl w:val="0"/>
          <w:numId w:val="25"/>
        </w:numPr>
        <w:spacing w:line="276" w:lineRule="auto"/>
        <w:jc w:val="both"/>
        <w:rPr>
          <w:sz w:val="24"/>
          <w:szCs w:val="24"/>
        </w:rPr>
      </w:pPr>
      <w:r w:rsidRPr="00420183">
        <w:rPr>
          <w:sz w:val="24"/>
          <w:szCs w:val="24"/>
        </w:rPr>
        <w:t xml:space="preserve">Reject, </w:t>
      </w:r>
      <w:r w:rsidR="004252F7" w:rsidRPr="00420183">
        <w:rPr>
          <w:sz w:val="24"/>
          <w:szCs w:val="24"/>
        </w:rPr>
        <w:t>disqualify,</w:t>
      </w:r>
      <w:r w:rsidRPr="00420183">
        <w:rPr>
          <w:sz w:val="24"/>
          <w:szCs w:val="24"/>
        </w:rPr>
        <w:t xml:space="preserve"> or not accept any or all proposals without any obligation, </w:t>
      </w:r>
      <w:r w:rsidR="004252F7" w:rsidRPr="00420183">
        <w:rPr>
          <w:sz w:val="24"/>
          <w:szCs w:val="24"/>
        </w:rPr>
        <w:t>compensation,</w:t>
      </w:r>
      <w:r w:rsidRPr="00420183">
        <w:rPr>
          <w:sz w:val="24"/>
          <w:szCs w:val="24"/>
        </w:rPr>
        <w:t xml:space="preserve"> or reimbursement to any Proponent or any of its team members.</w:t>
      </w:r>
    </w:p>
    <w:p w14:paraId="16659685" w14:textId="5470247E" w:rsidR="00443149" w:rsidRPr="00420183" w:rsidRDefault="00443149" w:rsidP="00FE33C2">
      <w:pPr>
        <w:pStyle w:val="NoSpacing"/>
        <w:numPr>
          <w:ilvl w:val="0"/>
          <w:numId w:val="25"/>
        </w:numPr>
        <w:spacing w:line="276" w:lineRule="auto"/>
        <w:jc w:val="both"/>
        <w:rPr>
          <w:sz w:val="24"/>
          <w:szCs w:val="24"/>
        </w:rPr>
      </w:pPr>
      <w:r w:rsidRPr="00420183">
        <w:rPr>
          <w:sz w:val="24"/>
          <w:szCs w:val="24"/>
        </w:rPr>
        <w:t xml:space="preserve">Re-advertise for new proposals to this or a modified RFP, call for quotes, </w:t>
      </w:r>
      <w:r w:rsidR="004252F7" w:rsidRPr="00420183">
        <w:rPr>
          <w:sz w:val="24"/>
          <w:szCs w:val="24"/>
        </w:rPr>
        <w:t>proposals,</w:t>
      </w:r>
      <w:r w:rsidRPr="00420183">
        <w:rPr>
          <w:sz w:val="24"/>
          <w:szCs w:val="24"/>
        </w:rPr>
        <w:t xml:space="preserve"> or tenders, or </w:t>
      </w:r>
      <w:r w:rsidR="004252F7" w:rsidRPr="00420183">
        <w:rPr>
          <w:sz w:val="24"/>
          <w:szCs w:val="24"/>
        </w:rPr>
        <w:t>enter</w:t>
      </w:r>
      <w:r w:rsidRPr="00420183">
        <w:rPr>
          <w:sz w:val="24"/>
          <w:szCs w:val="24"/>
        </w:rPr>
        <w:t xml:space="preserve"> negotiations for this Work or for work of a similar nature.</w:t>
      </w:r>
    </w:p>
    <w:p w14:paraId="524C2470" w14:textId="77777777" w:rsidR="00443149" w:rsidRPr="00420183" w:rsidRDefault="00443149" w:rsidP="00FE33C2">
      <w:pPr>
        <w:pStyle w:val="NoSpacing"/>
        <w:numPr>
          <w:ilvl w:val="0"/>
          <w:numId w:val="25"/>
        </w:numPr>
        <w:spacing w:line="276" w:lineRule="auto"/>
        <w:jc w:val="both"/>
        <w:rPr>
          <w:sz w:val="24"/>
          <w:szCs w:val="24"/>
        </w:rPr>
      </w:pPr>
      <w:r w:rsidRPr="00420183">
        <w:rPr>
          <w:sz w:val="24"/>
          <w:szCs w:val="24"/>
        </w:rPr>
        <w:t>Make any changes to the terms of the business opportunity described in this RFP.</w:t>
      </w:r>
    </w:p>
    <w:p w14:paraId="4E1EB866" w14:textId="2696DDEB" w:rsidR="00443149" w:rsidRPr="00420183" w:rsidRDefault="00443149" w:rsidP="00FE33C2">
      <w:pPr>
        <w:pStyle w:val="NoSpacing"/>
        <w:numPr>
          <w:ilvl w:val="0"/>
          <w:numId w:val="25"/>
        </w:numPr>
        <w:spacing w:line="276" w:lineRule="auto"/>
        <w:jc w:val="both"/>
        <w:rPr>
          <w:sz w:val="24"/>
          <w:szCs w:val="24"/>
        </w:rPr>
      </w:pPr>
      <w:r w:rsidRPr="00420183">
        <w:rPr>
          <w:sz w:val="24"/>
          <w:szCs w:val="24"/>
        </w:rPr>
        <w:t xml:space="preserve">Amend, from time to time, any date, </w:t>
      </w:r>
      <w:r w:rsidR="00180271" w:rsidRPr="00420183">
        <w:rPr>
          <w:sz w:val="24"/>
          <w:szCs w:val="24"/>
        </w:rPr>
        <w:t>time,</w:t>
      </w:r>
      <w:r w:rsidRPr="00420183">
        <w:rPr>
          <w:sz w:val="24"/>
          <w:szCs w:val="24"/>
        </w:rPr>
        <w:t xml:space="preserve"> or deadline provided in this RFP, upon written notice to all Proponents.</w:t>
      </w:r>
    </w:p>
    <w:p w14:paraId="56452A9F" w14:textId="77777777" w:rsidR="004A2472" w:rsidRPr="00420183" w:rsidRDefault="004A2472" w:rsidP="003A410F">
      <w:pPr>
        <w:pStyle w:val="NoSpacing"/>
        <w:spacing w:line="276" w:lineRule="auto"/>
        <w:ind w:left="720"/>
        <w:rPr>
          <w:sz w:val="24"/>
          <w:szCs w:val="24"/>
        </w:rPr>
      </w:pPr>
    </w:p>
    <w:p w14:paraId="0B95077C" w14:textId="75F63481" w:rsidR="00443149" w:rsidRPr="00420183" w:rsidRDefault="004A2472" w:rsidP="00601036">
      <w:pPr>
        <w:pStyle w:val="Heading2"/>
        <w:spacing w:before="0" w:line="276" w:lineRule="auto"/>
        <w:ind w:left="0"/>
        <w:rPr>
          <w:b/>
          <w:bCs/>
          <w:smallCaps w:val="0"/>
          <w:sz w:val="24"/>
          <w:szCs w:val="24"/>
        </w:rPr>
      </w:pPr>
      <w:bookmarkStart w:id="128" w:name="7.8_No_Collusion"/>
      <w:bookmarkStart w:id="129" w:name="_bookmark43"/>
      <w:bookmarkStart w:id="130" w:name="_Toc222926839"/>
      <w:bookmarkEnd w:id="128"/>
      <w:bookmarkEnd w:id="129"/>
      <w:r w:rsidRPr="00420183">
        <w:rPr>
          <w:b/>
          <w:bCs/>
          <w:smallCaps w:val="0"/>
          <w:sz w:val="24"/>
          <w:szCs w:val="24"/>
        </w:rPr>
        <w:t xml:space="preserve">7.8 </w:t>
      </w:r>
      <w:r w:rsidR="00443149" w:rsidRPr="00420183">
        <w:rPr>
          <w:b/>
          <w:bCs/>
          <w:smallCaps w:val="0"/>
          <w:sz w:val="24"/>
          <w:szCs w:val="24"/>
        </w:rPr>
        <w:t>N</w:t>
      </w:r>
      <w:r w:rsidRPr="00420183">
        <w:rPr>
          <w:b/>
          <w:bCs/>
          <w:smallCaps w:val="0"/>
          <w:sz w:val="24"/>
          <w:szCs w:val="24"/>
        </w:rPr>
        <w:t>o</w:t>
      </w:r>
      <w:r w:rsidR="00443149" w:rsidRPr="00420183">
        <w:rPr>
          <w:b/>
          <w:bCs/>
          <w:smallCaps w:val="0"/>
          <w:sz w:val="24"/>
          <w:szCs w:val="24"/>
        </w:rPr>
        <w:t xml:space="preserve"> C</w:t>
      </w:r>
      <w:r w:rsidRPr="00420183">
        <w:rPr>
          <w:b/>
          <w:bCs/>
          <w:smallCaps w:val="0"/>
          <w:sz w:val="24"/>
          <w:szCs w:val="24"/>
        </w:rPr>
        <w:t>ollusion</w:t>
      </w:r>
      <w:bookmarkEnd w:id="130"/>
    </w:p>
    <w:p w14:paraId="7319194E" w14:textId="59833A43" w:rsidR="00443149" w:rsidRPr="00420183" w:rsidRDefault="00443149" w:rsidP="00FE33C2">
      <w:pPr>
        <w:pStyle w:val="NoSpacing"/>
        <w:numPr>
          <w:ilvl w:val="0"/>
          <w:numId w:val="17"/>
        </w:numPr>
        <w:spacing w:line="276" w:lineRule="auto"/>
        <w:jc w:val="both"/>
        <w:rPr>
          <w:sz w:val="24"/>
          <w:szCs w:val="24"/>
        </w:rPr>
      </w:pPr>
      <w:r w:rsidRPr="00420183">
        <w:rPr>
          <w:sz w:val="24"/>
          <w:szCs w:val="24"/>
        </w:rPr>
        <w:t xml:space="preserve">Proponents and Proponent team members, their employees and representatives involved with their proposal will not discuss or communicate, directly or indirectly, with any other Proponent or any director, officer, employee, consultant, advisor, </w:t>
      </w:r>
      <w:r w:rsidR="004A2472" w:rsidRPr="00420183">
        <w:rPr>
          <w:sz w:val="24"/>
          <w:szCs w:val="24"/>
        </w:rPr>
        <w:t>agent,</w:t>
      </w:r>
      <w:r w:rsidRPr="00420183">
        <w:rPr>
          <w:sz w:val="24"/>
          <w:szCs w:val="24"/>
        </w:rPr>
        <w:t xml:space="preserve"> or representative of any other Proponent (including any Proponent team member of such other Proponent) regarding the preparation, content or representation of their proposals. For sub-consultants that are partnering or considering partnering with more than one Proponent, such sub-consultants shall keep all pricing, strategy or other commercially </w:t>
      </w:r>
      <w:r w:rsidRPr="00420183">
        <w:rPr>
          <w:sz w:val="24"/>
          <w:szCs w:val="24"/>
        </w:rPr>
        <w:lastRenderedPageBreak/>
        <w:t>confidential information discussed with one Proponent confidential in their discussion with another Proponent.</w:t>
      </w:r>
    </w:p>
    <w:p w14:paraId="26977C98" w14:textId="6B8464D2" w:rsidR="00443149" w:rsidRPr="00420183" w:rsidRDefault="00443149" w:rsidP="00FE33C2">
      <w:pPr>
        <w:pStyle w:val="NoSpacing"/>
        <w:numPr>
          <w:ilvl w:val="0"/>
          <w:numId w:val="17"/>
        </w:numPr>
        <w:spacing w:line="276" w:lineRule="auto"/>
        <w:jc w:val="both"/>
        <w:rPr>
          <w:sz w:val="24"/>
          <w:szCs w:val="24"/>
        </w:rPr>
      </w:pPr>
      <w:r w:rsidRPr="00420183">
        <w:rPr>
          <w:sz w:val="24"/>
          <w:szCs w:val="24"/>
        </w:rPr>
        <w:t xml:space="preserve">By submitting a proposal, a Proponent, on its own behalf and as </w:t>
      </w:r>
      <w:r w:rsidR="00C1618D">
        <w:rPr>
          <w:sz w:val="24"/>
          <w:szCs w:val="24"/>
        </w:rPr>
        <w:t xml:space="preserve">an </w:t>
      </w:r>
      <w:r w:rsidRPr="00420183">
        <w:rPr>
          <w:sz w:val="24"/>
          <w:szCs w:val="24"/>
        </w:rPr>
        <w:t xml:space="preserve">authorized agent of each firm, corporation or individual member of the Proponent and Proponent team, represents and confirms to the </w:t>
      </w:r>
      <w:r w:rsidR="004A2472" w:rsidRPr="00420183">
        <w:rPr>
          <w:sz w:val="24"/>
          <w:szCs w:val="24"/>
        </w:rPr>
        <w:t>province</w:t>
      </w:r>
      <w:r w:rsidRPr="00420183">
        <w:rPr>
          <w:sz w:val="24"/>
          <w:szCs w:val="24"/>
        </w:rPr>
        <w:t xml:space="preserve">, with the knowledge and intention that the </w:t>
      </w:r>
      <w:r w:rsidR="004A2472" w:rsidRPr="00420183">
        <w:rPr>
          <w:sz w:val="24"/>
          <w:szCs w:val="24"/>
        </w:rPr>
        <w:t>province</w:t>
      </w:r>
      <w:r w:rsidRPr="00420183">
        <w:rPr>
          <w:sz w:val="24"/>
          <w:szCs w:val="24"/>
        </w:rPr>
        <w:t xml:space="preserve"> may rely on such representation and confirmation, that its proposal has been prepared without collusion or fraud, and in fair competition with proposals from other Proponents.</w:t>
      </w:r>
    </w:p>
    <w:p w14:paraId="65636CA6" w14:textId="6409D839" w:rsidR="00443149" w:rsidRPr="00420183" w:rsidRDefault="00443149" w:rsidP="00FE33C2">
      <w:pPr>
        <w:pStyle w:val="NoSpacing"/>
        <w:numPr>
          <w:ilvl w:val="0"/>
          <w:numId w:val="17"/>
        </w:numPr>
        <w:spacing w:line="276" w:lineRule="auto"/>
        <w:jc w:val="both"/>
        <w:rPr>
          <w:sz w:val="24"/>
          <w:szCs w:val="24"/>
        </w:rPr>
      </w:pPr>
      <w:r w:rsidRPr="00420183">
        <w:rPr>
          <w:sz w:val="24"/>
          <w:szCs w:val="24"/>
        </w:rPr>
        <w:t xml:space="preserve">In the event of any collusion in contravention of this Section, the Province in its sole and absolute discretion may at any time, but will not be required to, reject </w:t>
      </w:r>
      <w:r w:rsidR="004252F7" w:rsidRPr="00420183">
        <w:rPr>
          <w:sz w:val="24"/>
          <w:szCs w:val="24"/>
        </w:rPr>
        <w:t>all</w:t>
      </w:r>
      <w:r w:rsidRPr="00420183">
        <w:rPr>
          <w:sz w:val="24"/>
          <w:szCs w:val="24"/>
        </w:rPr>
        <w:t xml:space="preserve"> proposals submitted by that Proponent without further consideration or compensation.</w:t>
      </w:r>
    </w:p>
    <w:p w14:paraId="324C0FD8" w14:textId="77777777" w:rsidR="00443149" w:rsidRPr="00420183" w:rsidRDefault="00443149" w:rsidP="003A410F">
      <w:pPr>
        <w:pStyle w:val="NoSpacing"/>
        <w:spacing w:line="276" w:lineRule="auto"/>
        <w:jc w:val="both"/>
        <w:rPr>
          <w:sz w:val="24"/>
          <w:szCs w:val="24"/>
        </w:rPr>
      </w:pPr>
    </w:p>
    <w:p w14:paraId="2B08AEC2" w14:textId="58A4F504" w:rsidR="00443149" w:rsidRPr="00420183" w:rsidRDefault="004A2472" w:rsidP="00601036">
      <w:pPr>
        <w:pStyle w:val="Heading2"/>
        <w:spacing w:before="0" w:line="276" w:lineRule="auto"/>
        <w:ind w:left="0"/>
        <w:jc w:val="both"/>
        <w:rPr>
          <w:b/>
          <w:bCs/>
          <w:smallCaps w:val="0"/>
          <w:sz w:val="24"/>
          <w:szCs w:val="24"/>
        </w:rPr>
      </w:pPr>
      <w:bookmarkStart w:id="131" w:name="7.9_No_Lobbying"/>
      <w:bookmarkStart w:id="132" w:name="_bookmark44"/>
      <w:bookmarkStart w:id="133" w:name="_Toc222926840"/>
      <w:bookmarkEnd w:id="131"/>
      <w:bookmarkEnd w:id="132"/>
      <w:r w:rsidRPr="00420183">
        <w:rPr>
          <w:b/>
          <w:bCs/>
          <w:smallCaps w:val="0"/>
          <w:sz w:val="24"/>
          <w:szCs w:val="24"/>
        </w:rPr>
        <w:t xml:space="preserve">7.9 </w:t>
      </w:r>
      <w:r w:rsidR="00443149" w:rsidRPr="00420183">
        <w:rPr>
          <w:b/>
          <w:bCs/>
          <w:smallCaps w:val="0"/>
          <w:sz w:val="24"/>
          <w:szCs w:val="24"/>
        </w:rPr>
        <w:t>N</w:t>
      </w:r>
      <w:r w:rsidRPr="00420183">
        <w:rPr>
          <w:b/>
          <w:bCs/>
          <w:smallCaps w:val="0"/>
          <w:sz w:val="24"/>
          <w:szCs w:val="24"/>
        </w:rPr>
        <w:t>o</w:t>
      </w:r>
      <w:r w:rsidR="00443149" w:rsidRPr="00420183">
        <w:rPr>
          <w:b/>
          <w:bCs/>
          <w:smallCaps w:val="0"/>
          <w:sz w:val="24"/>
          <w:szCs w:val="24"/>
        </w:rPr>
        <w:t xml:space="preserve"> L</w:t>
      </w:r>
      <w:r w:rsidRPr="00420183">
        <w:rPr>
          <w:b/>
          <w:bCs/>
          <w:smallCaps w:val="0"/>
          <w:sz w:val="24"/>
          <w:szCs w:val="24"/>
        </w:rPr>
        <w:t>obbying</w:t>
      </w:r>
      <w:bookmarkEnd w:id="133"/>
    </w:p>
    <w:p w14:paraId="31B467DF" w14:textId="7D578C39" w:rsidR="00443149" w:rsidRPr="00420183" w:rsidRDefault="00443149" w:rsidP="00FE33C2">
      <w:pPr>
        <w:pStyle w:val="NoSpacing"/>
        <w:numPr>
          <w:ilvl w:val="0"/>
          <w:numId w:val="18"/>
        </w:numPr>
        <w:spacing w:line="276" w:lineRule="auto"/>
        <w:jc w:val="both"/>
        <w:rPr>
          <w:sz w:val="24"/>
          <w:szCs w:val="24"/>
        </w:rPr>
      </w:pPr>
      <w:r w:rsidRPr="00420183">
        <w:rPr>
          <w:sz w:val="24"/>
          <w:szCs w:val="24"/>
        </w:rPr>
        <w:t xml:space="preserve">Proponents, Proponent team members, and their respective directors, officers, employees, consultants, agents, </w:t>
      </w:r>
      <w:r w:rsidR="004A2472" w:rsidRPr="00420183">
        <w:rPr>
          <w:sz w:val="24"/>
          <w:szCs w:val="24"/>
        </w:rPr>
        <w:t>advisors,</w:t>
      </w:r>
      <w:r w:rsidRPr="00420183">
        <w:rPr>
          <w:sz w:val="24"/>
          <w:szCs w:val="24"/>
        </w:rPr>
        <w:t xml:space="preserve"> and representatives will not engage in any form of political or other lobbying whatsoever in relation to this RFP, including for the purpose of influencing the outcome of the RFP process. Further, no such person (other than as expressly contemplated by this RFP) will attempt to communicate in relation to this RFP, directly or indirectly, with any representative of the Government of Newfoundland and Labrador (GNL) (including any Minister or Deputy Minister, or any Members of the House Assembly, or any employee of the GNL), or any director, officer, employee, agent, advisor, consultant or representative of any of the foregoing, as applicable, for any purpose whatsoever.</w:t>
      </w:r>
    </w:p>
    <w:p w14:paraId="699BA62A" w14:textId="5D372974" w:rsidR="00443149" w:rsidRPr="00420183" w:rsidRDefault="00443149" w:rsidP="00FE33C2">
      <w:pPr>
        <w:pStyle w:val="NoSpacing"/>
        <w:numPr>
          <w:ilvl w:val="0"/>
          <w:numId w:val="18"/>
        </w:numPr>
        <w:spacing w:line="276" w:lineRule="auto"/>
        <w:jc w:val="both"/>
        <w:rPr>
          <w:sz w:val="24"/>
          <w:szCs w:val="24"/>
        </w:rPr>
      </w:pPr>
      <w:r w:rsidRPr="00420183">
        <w:rPr>
          <w:sz w:val="24"/>
          <w:szCs w:val="24"/>
        </w:rPr>
        <w:t xml:space="preserve">In the event of any lobbying or communication in contravention of this Section, the Province in its sole and absolute discretion may at any time reject </w:t>
      </w:r>
      <w:r w:rsidR="004A2472" w:rsidRPr="00420183">
        <w:rPr>
          <w:sz w:val="24"/>
          <w:szCs w:val="24"/>
        </w:rPr>
        <w:t>all</w:t>
      </w:r>
      <w:r w:rsidRPr="00420183">
        <w:rPr>
          <w:sz w:val="24"/>
          <w:szCs w:val="24"/>
        </w:rPr>
        <w:t xml:space="preserve"> proposals submitted by that Proponent without further consideration or compensation.</w:t>
      </w:r>
    </w:p>
    <w:p w14:paraId="134296EA" w14:textId="77777777" w:rsidR="00443149" w:rsidRPr="00420183" w:rsidRDefault="00443149" w:rsidP="003A410F">
      <w:pPr>
        <w:pStyle w:val="NoSpacing"/>
        <w:spacing w:line="276" w:lineRule="auto"/>
        <w:jc w:val="both"/>
        <w:rPr>
          <w:sz w:val="24"/>
          <w:szCs w:val="24"/>
        </w:rPr>
      </w:pPr>
    </w:p>
    <w:p w14:paraId="7CA459EF" w14:textId="48EBD2E0" w:rsidR="00443149" w:rsidRPr="00420183" w:rsidRDefault="004A2472" w:rsidP="00601036">
      <w:pPr>
        <w:pStyle w:val="Heading2"/>
        <w:spacing w:before="0" w:line="276" w:lineRule="auto"/>
        <w:ind w:left="0"/>
        <w:jc w:val="both"/>
        <w:rPr>
          <w:b/>
          <w:bCs/>
          <w:smallCaps w:val="0"/>
          <w:sz w:val="24"/>
          <w:szCs w:val="24"/>
        </w:rPr>
      </w:pPr>
      <w:bookmarkStart w:id="134" w:name="7.10_Ownership_Of_Proposals"/>
      <w:bookmarkStart w:id="135" w:name="_bookmark45"/>
      <w:bookmarkStart w:id="136" w:name="_Toc222926841"/>
      <w:bookmarkEnd w:id="134"/>
      <w:bookmarkEnd w:id="135"/>
      <w:r w:rsidRPr="00420183">
        <w:rPr>
          <w:b/>
          <w:bCs/>
          <w:smallCaps w:val="0"/>
          <w:sz w:val="24"/>
          <w:szCs w:val="24"/>
        </w:rPr>
        <w:t xml:space="preserve">7.10 </w:t>
      </w:r>
      <w:r w:rsidR="00443149" w:rsidRPr="00420183">
        <w:rPr>
          <w:b/>
          <w:bCs/>
          <w:smallCaps w:val="0"/>
          <w:sz w:val="24"/>
          <w:szCs w:val="24"/>
        </w:rPr>
        <w:t>O</w:t>
      </w:r>
      <w:r w:rsidRPr="00420183">
        <w:rPr>
          <w:b/>
          <w:bCs/>
          <w:smallCaps w:val="0"/>
          <w:sz w:val="24"/>
          <w:szCs w:val="24"/>
        </w:rPr>
        <w:t>wnership</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P</w:t>
      </w:r>
      <w:r w:rsidRPr="00420183">
        <w:rPr>
          <w:b/>
          <w:bCs/>
          <w:smallCaps w:val="0"/>
          <w:sz w:val="24"/>
          <w:szCs w:val="24"/>
        </w:rPr>
        <w:t>roposals</w:t>
      </w:r>
      <w:bookmarkEnd w:id="136"/>
    </w:p>
    <w:p w14:paraId="481B183D" w14:textId="7478385A" w:rsidR="00443149" w:rsidRPr="00420183" w:rsidRDefault="00443149" w:rsidP="003A410F">
      <w:pPr>
        <w:pStyle w:val="NoSpacing"/>
        <w:spacing w:line="276" w:lineRule="auto"/>
        <w:jc w:val="both"/>
        <w:rPr>
          <w:sz w:val="24"/>
          <w:szCs w:val="24"/>
        </w:rPr>
      </w:pPr>
      <w:r w:rsidRPr="00420183">
        <w:rPr>
          <w:sz w:val="24"/>
          <w:szCs w:val="24"/>
        </w:rPr>
        <w:t xml:space="preserve">All proposals submitted to the </w:t>
      </w:r>
      <w:r w:rsidR="004A2472" w:rsidRPr="00420183">
        <w:rPr>
          <w:sz w:val="24"/>
          <w:szCs w:val="24"/>
        </w:rPr>
        <w:t>province</w:t>
      </w:r>
      <w:r w:rsidRPr="00420183">
        <w:rPr>
          <w:sz w:val="24"/>
          <w:szCs w:val="24"/>
        </w:rPr>
        <w:t xml:space="preserve"> become the property of the </w:t>
      </w:r>
      <w:r w:rsidR="004A2472" w:rsidRPr="00420183">
        <w:rPr>
          <w:sz w:val="24"/>
          <w:szCs w:val="24"/>
        </w:rPr>
        <w:t>province</w:t>
      </w:r>
      <w:r w:rsidRPr="00420183">
        <w:rPr>
          <w:sz w:val="24"/>
          <w:szCs w:val="24"/>
        </w:rPr>
        <w:t xml:space="preserve"> and will be received and held in confidence by the </w:t>
      </w:r>
      <w:r w:rsidR="004A2472" w:rsidRPr="00420183">
        <w:rPr>
          <w:sz w:val="24"/>
          <w:szCs w:val="24"/>
        </w:rPr>
        <w:t>province</w:t>
      </w:r>
      <w:r w:rsidRPr="00420183">
        <w:rPr>
          <w:sz w:val="24"/>
          <w:szCs w:val="24"/>
        </w:rPr>
        <w:t>, subject to the provisions of ATIPPA and this RFP.</w:t>
      </w:r>
    </w:p>
    <w:p w14:paraId="527DC416" w14:textId="77777777" w:rsidR="00443149" w:rsidRPr="00420183" w:rsidRDefault="00443149" w:rsidP="003A410F">
      <w:pPr>
        <w:pStyle w:val="NoSpacing"/>
        <w:spacing w:line="276" w:lineRule="auto"/>
        <w:jc w:val="both"/>
        <w:rPr>
          <w:sz w:val="24"/>
          <w:szCs w:val="24"/>
        </w:rPr>
      </w:pPr>
    </w:p>
    <w:p w14:paraId="3DD8575C" w14:textId="228B68FB" w:rsidR="00443149" w:rsidRPr="00420183" w:rsidRDefault="004A2472" w:rsidP="00601036">
      <w:pPr>
        <w:pStyle w:val="Heading2"/>
        <w:spacing w:before="0" w:line="276" w:lineRule="auto"/>
        <w:ind w:left="0"/>
        <w:jc w:val="both"/>
        <w:rPr>
          <w:b/>
          <w:bCs/>
          <w:smallCaps w:val="0"/>
          <w:sz w:val="24"/>
          <w:szCs w:val="24"/>
        </w:rPr>
      </w:pPr>
      <w:bookmarkStart w:id="137" w:name="7.11_Disclosure_And_Transparency"/>
      <w:bookmarkStart w:id="138" w:name="_bookmark46"/>
      <w:bookmarkStart w:id="139" w:name="_Toc222926842"/>
      <w:bookmarkEnd w:id="137"/>
      <w:bookmarkEnd w:id="138"/>
      <w:r w:rsidRPr="00420183">
        <w:rPr>
          <w:b/>
          <w:bCs/>
          <w:smallCaps w:val="0"/>
          <w:sz w:val="24"/>
          <w:szCs w:val="24"/>
        </w:rPr>
        <w:t xml:space="preserve">7.11 </w:t>
      </w:r>
      <w:r w:rsidR="00443149" w:rsidRPr="00420183">
        <w:rPr>
          <w:b/>
          <w:bCs/>
          <w:smallCaps w:val="0"/>
          <w:sz w:val="24"/>
          <w:szCs w:val="24"/>
        </w:rPr>
        <w:t>D</w:t>
      </w:r>
      <w:r w:rsidRPr="00420183">
        <w:rPr>
          <w:b/>
          <w:bCs/>
          <w:smallCaps w:val="0"/>
          <w:sz w:val="24"/>
          <w:szCs w:val="24"/>
        </w:rPr>
        <w:t>isclosure</w:t>
      </w:r>
      <w:r w:rsidR="00443149" w:rsidRPr="00420183">
        <w:rPr>
          <w:b/>
          <w:bCs/>
          <w:smallCaps w:val="0"/>
          <w:sz w:val="24"/>
          <w:szCs w:val="24"/>
        </w:rPr>
        <w:t xml:space="preserve"> </w:t>
      </w:r>
      <w:r w:rsidRPr="00420183">
        <w:rPr>
          <w:b/>
          <w:bCs/>
          <w:smallCaps w:val="0"/>
          <w:sz w:val="24"/>
          <w:szCs w:val="24"/>
        </w:rPr>
        <w:t>and</w:t>
      </w:r>
      <w:r w:rsidR="00443149" w:rsidRPr="00420183">
        <w:rPr>
          <w:b/>
          <w:bCs/>
          <w:smallCaps w:val="0"/>
          <w:sz w:val="24"/>
          <w:szCs w:val="24"/>
        </w:rPr>
        <w:t xml:space="preserve"> T</w:t>
      </w:r>
      <w:r w:rsidRPr="00420183">
        <w:rPr>
          <w:b/>
          <w:bCs/>
          <w:smallCaps w:val="0"/>
          <w:sz w:val="24"/>
          <w:szCs w:val="24"/>
        </w:rPr>
        <w:t>ransparency</w:t>
      </w:r>
      <w:bookmarkEnd w:id="139"/>
    </w:p>
    <w:p w14:paraId="16DCAFB9" w14:textId="6F9D4FEA" w:rsidR="00443149" w:rsidRPr="00420183" w:rsidRDefault="00443149" w:rsidP="00FE33C2">
      <w:pPr>
        <w:pStyle w:val="NoSpacing"/>
        <w:numPr>
          <w:ilvl w:val="0"/>
          <w:numId w:val="19"/>
        </w:numPr>
        <w:spacing w:line="276" w:lineRule="auto"/>
        <w:jc w:val="both"/>
        <w:rPr>
          <w:sz w:val="24"/>
          <w:szCs w:val="24"/>
        </w:rPr>
      </w:pPr>
      <w:r w:rsidRPr="00420183">
        <w:rPr>
          <w:sz w:val="24"/>
          <w:szCs w:val="24"/>
        </w:rPr>
        <w:t xml:space="preserve">The </w:t>
      </w:r>
      <w:r w:rsidR="004A2472" w:rsidRPr="00420183">
        <w:rPr>
          <w:sz w:val="24"/>
          <w:szCs w:val="24"/>
        </w:rPr>
        <w:t>province</w:t>
      </w:r>
      <w:r w:rsidRPr="00420183">
        <w:rPr>
          <w:sz w:val="24"/>
          <w:szCs w:val="24"/>
        </w:rPr>
        <w:t xml:space="preserve"> is committed to an open and transparent procurement process. To assist the </w:t>
      </w:r>
      <w:r w:rsidR="004A2472" w:rsidRPr="00420183">
        <w:rPr>
          <w:sz w:val="24"/>
          <w:szCs w:val="24"/>
        </w:rPr>
        <w:t>province</w:t>
      </w:r>
      <w:r w:rsidRPr="00420183">
        <w:rPr>
          <w:sz w:val="24"/>
          <w:szCs w:val="24"/>
        </w:rPr>
        <w:t xml:space="preserve"> in meeting its commitment, Proponents will cooperate and extend all reasonable accommodation to this endeavor.</w:t>
      </w:r>
    </w:p>
    <w:p w14:paraId="6C7E956A" w14:textId="502733FE" w:rsidR="00443149" w:rsidRPr="00420183" w:rsidRDefault="00443149" w:rsidP="00FE33C2">
      <w:pPr>
        <w:pStyle w:val="NoSpacing"/>
        <w:numPr>
          <w:ilvl w:val="0"/>
          <w:numId w:val="19"/>
        </w:numPr>
        <w:spacing w:line="276" w:lineRule="auto"/>
        <w:jc w:val="both"/>
        <w:rPr>
          <w:sz w:val="24"/>
          <w:szCs w:val="24"/>
        </w:rPr>
      </w:pPr>
      <w:r w:rsidRPr="00420183">
        <w:rPr>
          <w:sz w:val="24"/>
          <w:szCs w:val="24"/>
        </w:rPr>
        <w:t xml:space="preserve">The </w:t>
      </w:r>
      <w:r w:rsidR="004A2472" w:rsidRPr="00420183">
        <w:rPr>
          <w:sz w:val="24"/>
          <w:szCs w:val="24"/>
        </w:rPr>
        <w:t>province</w:t>
      </w:r>
      <w:r w:rsidRPr="00420183">
        <w:rPr>
          <w:sz w:val="24"/>
          <w:szCs w:val="24"/>
        </w:rPr>
        <w:t xml:space="preserve"> may publicly disclose the following information during the RFP process:</w:t>
      </w:r>
    </w:p>
    <w:p w14:paraId="4F36EB48" w14:textId="7A2FC658"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t xml:space="preserve">The </w:t>
      </w:r>
      <w:r w:rsidR="004A2472" w:rsidRPr="00420183">
        <w:rPr>
          <w:sz w:val="24"/>
          <w:szCs w:val="24"/>
        </w:rPr>
        <w:t>RFP.</w:t>
      </w:r>
    </w:p>
    <w:p w14:paraId="08ED1907" w14:textId="77777777"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t>The number of Proponents; and</w:t>
      </w:r>
    </w:p>
    <w:p w14:paraId="0AE5DC4A" w14:textId="77777777"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lastRenderedPageBreak/>
        <w:t>The name of Proponents along with details of the Proponent team members.</w:t>
      </w:r>
    </w:p>
    <w:p w14:paraId="62F69E31" w14:textId="4F87FCD0" w:rsidR="00443149" w:rsidRPr="00420183" w:rsidRDefault="00443149" w:rsidP="00FE33C2">
      <w:pPr>
        <w:pStyle w:val="NoSpacing"/>
        <w:numPr>
          <w:ilvl w:val="0"/>
          <w:numId w:val="19"/>
        </w:numPr>
        <w:spacing w:line="276" w:lineRule="auto"/>
        <w:jc w:val="both"/>
        <w:rPr>
          <w:sz w:val="24"/>
          <w:szCs w:val="24"/>
        </w:rPr>
      </w:pPr>
      <w:r w:rsidRPr="00420183">
        <w:rPr>
          <w:sz w:val="24"/>
          <w:szCs w:val="24"/>
        </w:rPr>
        <w:t xml:space="preserve">Following awarding the softwood timber allocation, the </w:t>
      </w:r>
      <w:r w:rsidR="004A2472" w:rsidRPr="00420183">
        <w:rPr>
          <w:sz w:val="24"/>
          <w:szCs w:val="24"/>
        </w:rPr>
        <w:t>province</w:t>
      </w:r>
      <w:r w:rsidRPr="00420183">
        <w:rPr>
          <w:sz w:val="24"/>
          <w:szCs w:val="24"/>
        </w:rPr>
        <w:t xml:space="preserve"> may publicly disclose:</w:t>
      </w:r>
    </w:p>
    <w:p w14:paraId="2A1FB05E" w14:textId="77777777"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t>A report including an overview of the RFP process and a summary of the final evaluation and assessment.</w:t>
      </w:r>
    </w:p>
    <w:p w14:paraId="39B7308F" w14:textId="77777777" w:rsidR="00443149" w:rsidRPr="00420183" w:rsidRDefault="00443149" w:rsidP="00FE33C2">
      <w:pPr>
        <w:pStyle w:val="NoSpacing"/>
        <w:numPr>
          <w:ilvl w:val="0"/>
          <w:numId w:val="19"/>
        </w:numPr>
        <w:spacing w:line="276" w:lineRule="auto"/>
        <w:jc w:val="both"/>
        <w:rPr>
          <w:sz w:val="24"/>
          <w:szCs w:val="24"/>
        </w:rPr>
      </w:pPr>
      <w:r w:rsidRPr="00420183">
        <w:rPr>
          <w:sz w:val="24"/>
          <w:szCs w:val="24"/>
        </w:rPr>
        <w:t>Each Proponent agrees that:</w:t>
      </w:r>
    </w:p>
    <w:p w14:paraId="43CEB4B7" w14:textId="081C5913"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t xml:space="preserve">To ensure that all public information generated about the RFP is fair and accurate and will not inadvertently or otherwise influence the RFP process, the disclosure of any public information generated in relation to the RFP, including communications with the media and the public, must be coordinated with, and is subject to prior written approval of, the </w:t>
      </w:r>
      <w:r w:rsidR="004A2472" w:rsidRPr="00420183">
        <w:rPr>
          <w:sz w:val="24"/>
          <w:szCs w:val="24"/>
        </w:rPr>
        <w:t>province.</w:t>
      </w:r>
    </w:p>
    <w:p w14:paraId="6BF7B75B" w14:textId="2C666CED" w:rsidR="00443149" w:rsidRPr="00420183" w:rsidRDefault="00443149" w:rsidP="00D235B5">
      <w:pPr>
        <w:pStyle w:val="NoSpacing"/>
        <w:numPr>
          <w:ilvl w:val="1"/>
          <w:numId w:val="19"/>
        </w:numPr>
        <w:spacing w:line="276" w:lineRule="auto"/>
        <w:ind w:left="1080"/>
        <w:jc w:val="both"/>
        <w:rPr>
          <w:sz w:val="24"/>
          <w:szCs w:val="24"/>
        </w:rPr>
      </w:pPr>
      <w:r w:rsidRPr="00420183">
        <w:rPr>
          <w:sz w:val="24"/>
          <w:szCs w:val="24"/>
        </w:rPr>
        <w:t xml:space="preserve">It will notify the </w:t>
      </w:r>
      <w:r w:rsidR="004A2472" w:rsidRPr="00420183">
        <w:rPr>
          <w:sz w:val="24"/>
          <w:szCs w:val="24"/>
        </w:rPr>
        <w:t>province</w:t>
      </w:r>
      <w:r w:rsidRPr="00420183">
        <w:rPr>
          <w:sz w:val="24"/>
          <w:szCs w:val="24"/>
        </w:rPr>
        <w:t xml:space="preserve"> of </w:t>
      </w:r>
      <w:r w:rsidR="004A2472" w:rsidRPr="00420183">
        <w:rPr>
          <w:sz w:val="24"/>
          <w:szCs w:val="24"/>
        </w:rPr>
        <w:t>all</w:t>
      </w:r>
      <w:r w:rsidRPr="00420183">
        <w:rPr>
          <w:sz w:val="24"/>
          <w:szCs w:val="24"/>
        </w:rPr>
        <w:t xml:space="preserve"> requests for information or interviews received from the media; and</w:t>
      </w:r>
    </w:p>
    <w:p w14:paraId="194206F6" w14:textId="7274C155" w:rsidR="00443149" w:rsidRPr="00420183" w:rsidRDefault="00443149" w:rsidP="00FE33C2">
      <w:pPr>
        <w:pStyle w:val="NoSpacing"/>
        <w:numPr>
          <w:ilvl w:val="0"/>
          <w:numId w:val="19"/>
        </w:numPr>
        <w:spacing w:line="276" w:lineRule="auto"/>
        <w:jc w:val="both"/>
        <w:rPr>
          <w:sz w:val="24"/>
          <w:szCs w:val="24"/>
        </w:rPr>
      </w:pPr>
      <w:r w:rsidRPr="00420183">
        <w:rPr>
          <w:sz w:val="24"/>
          <w:szCs w:val="24"/>
        </w:rPr>
        <w:t xml:space="preserve">It will ensure that </w:t>
      </w:r>
      <w:r w:rsidR="004A2472" w:rsidRPr="00420183">
        <w:rPr>
          <w:sz w:val="24"/>
          <w:szCs w:val="24"/>
        </w:rPr>
        <w:t>all</w:t>
      </w:r>
      <w:r w:rsidRPr="00420183">
        <w:rPr>
          <w:sz w:val="24"/>
          <w:szCs w:val="24"/>
        </w:rPr>
        <w:t xml:space="preserve"> the Proponent team members and others associated with the Proponent comply with the requirements of this RFP. In the event of any contravention of this Section 7.11, the </w:t>
      </w:r>
      <w:r w:rsidR="004A2472" w:rsidRPr="00420183">
        <w:rPr>
          <w:sz w:val="24"/>
          <w:szCs w:val="24"/>
        </w:rPr>
        <w:t>province</w:t>
      </w:r>
      <w:r w:rsidRPr="00420183">
        <w:rPr>
          <w:sz w:val="24"/>
          <w:szCs w:val="24"/>
        </w:rPr>
        <w:t xml:space="preserve"> in its sole and absolute discretion may at any time, but will not be required to, reject any proposal submitted by that Proponent without further consideration or compensation.</w:t>
      </w:r>
    </w:p>
    <w:p w14:paraId="1511CA3C" w14:textId="77777777" w:rsidR="00443149" w:rsidRPr="00420183" w:rsidRDefault="00443149" w:rsidP="003A410F">
      <w:pPr>
        <w:pStyle w:val="NoSpacing"/>
        <w:spacing w:line="276" w:lineRule="auto"/>
        <w:jc w:val="both"/>
        <w:rPr>
          <w:sz w:val="24"/>
          <w:szCs w:val="24"/>
        </w:rPr>
      </w:pPr>
    </w:p>
    <w:p w14:paraId="6688227B" w14:textId="5B5EDCF6" w:rsidR="00443149" w:rsidRPr="00420183" w:rsidRDefault="004A2472" w:rsidP="00601036">
      <w:pPr>
        <w:pStyle w:val="Heading2"/>
        <w:spacing w:before="0"/>
        <w:ind w:left="0"/>
        <w:jc w:val="both"/>
        <w:rPr>
          <w:b/>
          <w:bCs/>
          <w:smallCaps w:val="0"/>
          <w:sz w:val="24"/>
          <w:szCs w:val="24"/>
        </w:rPr>
      </w:pPr>
      <w:bookmarkStart w:id="140" w:name="7.12_Limitation_Of_Damages"/>
      <w:bookmarkStart w:id="141" w:name="_bookmark47"/>
      <w:bookmarkStart w:id="142" w:name="_Toc222926843"/>
      <w:bookmarkEnd w:id="140"/>
      <w:bookmarkEnd w:id="141"/>
      <w:r w:rsidRPr="00420183">
        <w:rPr>
          <w:b/>
          <w:bCs/>
          <w:smallCaps w:val="0"/>
          <w:sz w:val="24"/>
          <w:szCs w:val="24"/>
        </w:rPr>
        <w:t xml:space="preserve">7.12 </w:t>
      </w:r>
      <w:r w:rsidR="00443149" w:rsidRPr="00420183">
        <w:rPr>
          <w:b/>
          <w:bCs/>
          <w:smallCaps w:val="0"/>
          <w:sz w:val="24"/>
          <w:szCs w:val="24"/>
        </w:rPr>
        <w:t>L</w:t>
      </w:r>
      <w:r w:rsidRPr="00420183">
        <w:rPr>
          <w:b/>
          <w:bCs/>
          <w:smallCaps w:val="0"/>
          <w:sz w:val="24"/>
          <w:szCs w:val="24"/>
        </w:rPr>
        <w:t>imitation</w:t>
      </w:r>
      <w:r w:rsidR="00443149" w:rsidRPr="00420183">
        <w:rPr>
          <w:b/>
          <w:bCs/>
          <w:smallCaps w:val="0"/>
          <w:sz w:val="24"/>
          <w:szCs w:val="24"/>
        </w:rPr>
        <w:t xml:space="preserve"> </w:t>
      </w:r>
      <w:r w:rsidRPr="00420183">
        <w:rPr>
          <w:b/>
          <w:bCs/>
          <w:smallCaps w:val="0"/>
          <w:sz w:val="24"/>
          <w:szCs w:val="24"/>
        </w:rPr>
        <w:t>of</w:t>
      </w:r>
      <w:r w:rsidR="00443149" w:rsidRPr="00420183">
        <w:rPr>
          <w:b/>
          <w:bCs/>
          <w:smallCaps w:val="0"/>
          <w:sz w:val="24"/>
          <w:szCs w:val="24"/>
        </w:rPr>
        <w:t xml:space="preserve"> D</w:t>
      </w:r>
      <w:r w:rsidRPr="00420183">
        <w:rPr>
          <w:b/>
          <w:bCs/>
          <w:smallCaps w:val="0"/>
          <w:sz w:val="24"/>
          <w:szCs w:val="24"/>
        </w:rPr>
        <w:t>amages</w:t>
      </w:r>
      <w:bookmarkEnd w:id="142"/>
    </w:p>
    <w:p w14:paraId="0F9FBBDA" w14:textId="614FBBA2" w:rsidR="00443149" w:rsidRPr="00420183" w:rsidRDefault="00443149" w:rsidP="003A410F">
      <w:pPr>
        <w:pStyle w:val="NoSpacing"/>
        <w:spacing w:line="276" w:lineRule="auto"/>
        <w:jc w:val="both"/>
        <w:rPr>
          <w:sz w:val="24"/>
          <w:szCs w:val="24"/>
        </w:rPr>
      </w:pPr>
      <w:r w:rsidRPr="00420183">
        <w:rPr>
          <w:sz w:val="24"/>
          <w:szCs w:val="24"/>
        </w:rPr>
        <w:t>Each Proponent on its own behalf and on behalf of the Proponent team and any member of a Proponent team:</w:t>
      </w:r>
    </w:p>
    <w:p w14:paraId="7DF654A3" w14:textId="73DF24D7" w:rsidR="00443149" w:rsidRPr="00420183" w:rsidRDefault="00443149" w:rsidP="00FE33C2">
      <w:pPr>
        <w:pStyle w:val="NoSpacing"/>
        <w:numPr>
          <w:ilvl w:val="0"/>
          <w:numId w:val="26"/>
        </w:numPr>
        <w:spacing w:line="276" w:lineRule="auto"/>
        <w:jc w:val="both"/>
        <w:rPr>
          <w:sz w:val="24"/>
          <w:szCs w:val="24"/>
        </w:rPr>
      </w:pPr>
      <w:r w:rsidRPr="00420183">
        <w:rPr>
          <w:sz w:val="24"/>
          <w:szCs w:val="24"/>
        </w:rPr>
        <w:t xml:space="preserve">Agrees not to bring any claim against the </w:t>
      </w:r>
      <w:r w:rsidR="004A2472" w:rsidRPr="00420183">
        <w:rPr>
          <w:sz w:val="24"/>
          <w:szCs w:val="24"/>
        </w:rPr>
        <w:t>province</w:t>
      </w:r>
      <w:r w:rsidRPr="00420183">
        <w:rPr>
          <w:sz w:val="24"/>
          <w:szCs w:val="24"/>
        </w:rPr>
        <w:t xml:space="preserve"> or any of its respective employees, </w:t>
      </w:r>
      <w:r w:rsidR="004252F7" w:rsidRPr="00420183">
        <w:rPr>
          <w:sz w:val="24"/>
          <w:szCs w:val="24"/>
        </w:rPr>
        <w:t>advisors,</w:t>
      </w:r>
      <w:r w:rsidRPr="00420183">
        <w:rPr>
          <w:sz w:val="24"/>
          <w:szCs w:val="24"/>
        </w:rPr>
        <w:t xml:space="preserve"> or representatives for damages in excess of the amount equivalent to the reasonable costs incurred by the Proponent in preparing its proposal for any matter in respect of this RFP, including:</w:t>
      </w:r>
    </w:p>
    <w:p w14:paraId="6E19E520" w14:textId="6BAF7020" w:rsidR="00443149" w:rsidRPr="00420183" w:rsidRDefault="00443149" w:rsidP="00D235B5">
      <w:pPr>
        <w:pStyle w:val="NoSpacing"/>
        <w:numPr>
          <w:ilvl w:val="1"/>
          <w:numId w:val="24"/>
        </w:numPr>
        <w:spacing w:line="276" w:lineRule="auto"/>
        <w:ind w:left="1080"/>
        <w:jc w:val="both"/>
        <w:rPr>
          <w:sz w:val="24"/>
          <w:szCs w:val="24"/>
        </w:rPr>
      </w:pPr>
      <w:r w:rsidRPr="00420183">
        <w:rPr>
          <w:sz w:val="24"/>
          <w:szCs w:val="24"/>
        </w:rPr>
        <w:t xml:space="preserve">if the </w:t>
      </w:r>
      <w:r w:rsidR="004A2472" w:rsidRPr="00420183">
        <w:rPr>
          <w:sz w:val="24"/>
          <w:szCs w:val="24"/>
        </w:rPr>
        <w:t>province</w:t>
      </w:r>
      <w:r w:rsidRPr="00420183">
        <w:rPr>
          <w:sz w:val="24"/>
          <w:szCs w:val="24"/>
        </w:rPr>
        <w:t xml:space="preserve"> accepts a non-compliant proposal or otherwise breaches, or fundamentally breaches, the terms of this RFP; or</w:t>
      </w:r>
    </w:p>
    <w:p w14:paraId="7277FCD3" w14:textId="74E44DCA" w:rsidR="00443149" w:rsidRPr="00420183" w:rsidRDefault="00443149" w:rsidP="00D235B5">
      <w:pPr>
        <w:pStyle w:val="NoSpacing"/>
        <w:numPr>
          <w:ilvl w:val="1"/>
          <w:numId w:val="24"/>
        </w:numPr>
        <w:spacing w:line="276" w:lineRule="auto"/>
        <w:ind w:left="1080"/>
        <w:jc w:val="both"/>
        <w:rPr>
          <w:sz w:val="24"/>
          <w:szCs w:val="24"/>
        </w:rPr>
      </w:pPr>
      <w:r w:rsidRPr="00420183">
        <w:rPr>
          <w:sz w:val="24"/>
          <w:szCs w:val="24"/>
        </w:rPr>
        <w:t xml:space="preserve">if the RFP process is modified, </w:t>
      </w:r>
      <w:r w:rsidR="004252F7" w:rsidRPr="00420183">
        <w:rPr>
          <w:sz w:val="24"/>
          <w:szCs w:val="24"/>
        </w:rPr>
        <w:t>suspended,</w:t>
      </w:r>
      <w:r w:rsidRPr="00420183">
        <w:rPr>
          <w:sz w:val="24"/>
          <w:szCs w:val="24"/>
        </w:rPr>
        <w:t xml:space="preserve"> or cancelled for any reason (including modification of the scope of the RFP or modification of this RFP or both) or the </w:t>
      </w:r>
      <w:r w:rsidR="004A2472" w:rsidRPr="00420183">
        <w:rPr>
          <w:sz w:val="24"/>
          <w:szCs w:val="24"/>
        </w:rPr>
        <w:t>province</w:t>
      </w:r>
      <w:r w:rsidRPr="00420183">
        <w:rPr>
          <w:sz w:val="24"/>
          <w:szCs w:val="24"/>
        </w:rPr>
        <w:t xml:space="preserve"> exercises any rights under this RFP; and</w:t>
      </w:r>
    </w:p>
    <w:p w14:paraId="002B22C4" w14:textId="212EDE92" w:rsidR="00443149" w:rsidRPr="00420183" w:rsidRDefault="00443149" w:rsidP="00FE33C2">
      <w:pPr>
        <w:pStyle w:val="NoSpacing"/>
        <w:numPr>
          <w:ilvl w:val="0"/>
          <w:numId w:val="26"/>
        </w:numPr>
        <w:spacing w:line="276" w:lineRule="auto"/>
        <w:jc w:val="both"/>
        <w:rPr>
          <w:sz w:val="24"/>
          <w:szCs w:val="24"/>
        </w:rPr>
      </w:pPr>
      <w:r w:rsidRPr="00420183">
        <w:rPr>
          <w:sz w:val="24"/>
          <w:szCs w:val="24"/>
        </w:rPr>
        <w:t xml:space="preserve">Waives </w:t>
      </w:r>
      <w:r w:rsidR="004A2472" w:rsidRPr="00420183">
        <w:rPr>
          <w:sz w:val="24"/>
          <w:szCs w:val="24"/>
        </w:rPr>
        <w:t>all</w:t>
      </w:r>
      <w:r w:rsidRPr="00420183">
        <w:rPr>
          <w:sz w:val="24"/>
          <w:szCs w:val="24"/>
        </w:rPr>
        <w:t xml:space="preserve"> claims against the </w:t>
      </w:r>
      <w:r w:rsidR="004A2472" w:rsidRPr="00420183">
        <w:rPr>
          <w:sz w:val="24"/>
          <w:szCs w:val="24"/>
        </w:rPr>
        <w:t>province</w:t>
      </w:r>
      <w:r w:rsidRPr="00420183">
        <w:rPr>
          <w:sz w:val="24"/>
          <w:szCs w:val="24"/>
        </w:rPr>
        <w:t xml:space="preserve">, or any of their respective employees, </w:t>
      </w:r>
      <w:r w:rsidR="004252F7" w:rsidRPr="00420183">
        <w:rPr>
          <w:sz w:val="24"/>
          <w:szCs w:val="24"/>
        </w:rPr>
        <w:t>advisors,</w:t>
      </w:r>
      <w:r w:rsidRPr="00420183">
        <w:rPr>
          <w:sz w:val="24"/>
          <w:szCs w:val="24"/>
        </w:rPr>
        <w:t xml:space="preserve"> or representatives for loss of anticipated profits or loss of opportunity if no agreement is made between the Province and the Proponent for any reason, including:</w:t>
      </w:r>
    </w:p>
    <w:p w14:paraId="11E17347" w14:textId="5AEAC0AE" w:rsidR="00443149" w:rsidRPr="00420183" w:rsidRDefault="00443149" w:rsidP="00D235B5">
      <w:pPr>
        <w:pStyle w:val="NoSpacing"/>
        <w:numPr>
          <w:ilvl w:val="1"/>
          <w:numId w:val="20"/>
        </w:numPr>
        <w:spacing w:line="276" w:lineRule="auto"/>
        <w:ind w:left="1080"/>
        <w:jc w:val="both"/>
        <w:rPr>
          <w:sz w:val="24"/>
          <w:szCs w:val="24"/>
        </w:rPr>
      </w:pPr>
      <w:r w:rsidRPr="00420183">
        <w:rPr>
          <w:sz w:val="24"/>
          <w:szCs w:val="24"/>
        </w:rPr>
        <w:t xml:space="preserve">if the </w:t>
      </w:r>
      <w:r w:rsidR="004A2472" w:rsidRPr="00420183">
        <w:rPr>
          <w:sz w:val="24"/>
          <w:szCs w:val="24"/>
        </w:rPr>
        <w:t>province</w:t>
      </w:r>
      <w:r w:rsidRPr="00420183">
        <w:rPr>
          <w:sz w:val="24"/>
          <w:szCs w:val="24"/>
        </w:rPr>
        <w:t xml:space="preserve"> accepts a non-compliant proposal or otherwise breaches or fundamentally breaches the terms of this RFP or the RFP Process; or</w:t>
      </w:r>
    </w:p>
    <w:p w14:paraId="11101582" w14:textId="69B526F3" w:rsidR="00443149" w:rsidRPr="00420183" w:rsidRDefault="00443149" w:rsidP="00D235B5">
      <w:pPr>
        <w:pStyle w:val="NoSpacing"/>
        <w:numPr>
          <w:ilvl w:val="1"/>
          <w:numId w:val="20"/>
        </w:numPr>
        <w:spacing w:line="276" w:lineRule="auto"/>
        <w:ind w:left="1080"/>
        <w:jc w:val="both"/>
        <w:rPr>
          <w:sz w:val="24"/>
          <w:szCs w:val="24"/>
        </w:rPr>
      </w:pPr>
      <w:r w:rsidRPr="00420183">
        <w:rPr>
          <w:sz w:val="24"/>
          <w:szCs w:val="24"/>
        </w:rPr>
        <w:t xml:space="preserve">if the RFP Process is modified, </w:t>
      </w:r>
      <w:r w:rsidR="004252F7" w:rsidRPr="00420183">
        <w:rPr>
          <w:sz w:val="24"/>
          <w:szCs w:val="24"/>
        </w:rPr>
        <w:t>suspended,</w:t>
      </w:r>
      <w:r w:rsidRPr="00420183">
        <w:rPr>
          <w:sz w:val="24"/>
          <w:szCs w:val="24"/>
        </w:rPr>
        <w:t xml:space="preserve"> or cancelled for any reason (including modification of the scope of the RFP or modification of this RFP or both) the </w:t>
      </w:r>
      <w:r w:rsidR="00585397" w:rsidRPr="00420183">
        <w:rPr>
          <w:sz w:val="24"/>
          <w:szCs w:val="24"/>
        </w:rPr>
        <w:t>province</w:t>
      </w:r>
      <w:r w:rsidRPr="00420183">
        <w:rPr>
          <w:sz w:val="24"/>
          <w:szCs w:val="24"/>
        </w:rPr>
        <w:t xml:space="preserve"> exercises any rights under this RFP.</w:t>
      </w:r>
    </w:p>
    <w:p w14:paraId="0DA697D0" w14:textId="77777777" w:rsidR="00FE33C2" w:rsidRDefault="00FE33C2" w:rsidP="00601036">
      <w:pPr>
        <w:pStyle w:val="Heading2"/>
        <w:spacing w:before="0"/>
        <w:ind w:left="0"/>
        <w:jc w:val="both"/>
        <w:rPr>
          <w:b/>
          <w:bCs/>
          <w:smallCaps w:val="0"/>
          <w:sz w:val="24"/>
          <w:szCs w:val="24"/>
        </w:rPr>
      </w:pPr>
      <w:bookmarkStart w:id="143" w:name="7.13_Interpretation"/>
      <w:bookmarkStart w:id="144" w:name="_bookmark48"/>
      <w:bookmarkEnd w:id="143"/>
      <w:bookmarkEnd w:id="144"/>
    </w:p>
    <w:p w14:paraId="2C490C0C" w14:textId="01935EC0" w:rsidR="00443149" w:rsidRPr="00420183" w:rsidRDefault="004A2472" w:rsidP="00601036">
      <w:pPr>
        <w:pStyle w:val="Heading2"/>
        <w:spacing w:before="0"/>
        <w:ind w:left="0"/>
        <w:jc w:val="both"/>
        <w:rPr>
          <w:b/>
          <w:bCs/>
          <w:smallCaps w:val="0"/>
          <w:sz w:val="24"/>
          <w:szCs w:val="24"/>
        </w:rPr>
      </w:pPr>
      <w:bookmarkStart w:id="145" w:name="_Toc222926844"/>
      <w:r w:rsidRPr="00420183">
        <w:rPr>
          <w:b/>
          <w:bCs/>
          <w:smallCaps w:val="0"/>
          <w:sz w:val="24"/>
          <w:szCs w:val="24"/>
        </w:rPr>
        <w:t xml:space="preserve">7.13 </w:t>
      </w:r>
      <w:r w:rsidR="00443149" w:rsidRPr="00420183">
        <w:rPr>
          <w:b/>
          <w:bCs/>
          <w:smallCaps w:val="0"/>
          <w:sz w:val="24"/>
          <w:szCs w:val="24"/>
        </w:rPr>
        <w:t>I</w:t>
      </w:r>
      <w:r w:rsidRPr="00420183">
        <w:rPr>
          <w:b/>
          <w:bCs/>
          <w:smallCaps w:val="0"/>
          <w:sz w:val="24"/>
          <w:szCs w:val="24"/>
        </w:rPr>
        <w:t>nterpretation</w:t>
      </w:r>
      <w:bookmarkEnd w:id="145"/>
    </w:p>
    <w:p w14:paraId="095FE3C8" w14:textId="77777777" w:rsidR="00443149" w:rsidRPr="00420183" w:rsidRDefault="00443149" w:rsidP="003A410F">
      <w:pPr>
        <w:pStyle w:val="NoSpacing"/>
        <w:spacing w:line="276" w:lineRule="auto"/>
        <w:jc w:val="both"/>
        <w:rPr>
          <w:sz w:val="24"/>
          <w:szCs w:val="24"/>
        </w:rPr>
      </w:pPr>
      <w:r w:rsidRPr="00420183">
        <w:rPr>
          <w:sz w:val="24"/>
          <w:szCs w:val="24"/>
        </w:rPr>
        <w:t>In this RFP:</w:t>
      </w:r>
    </w:p>
    <w:p w14:paraId="3EB224B5" w14:textId="24A62B39"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Any action, decision, determination, consent, </w:t>
      </w:r>
      <w:r w:rsidR="004252F7" w:rsidRPr="00420183">
        <w:rPr>
          <w:sz w:val="24"/>
          <w:szCs w:val="24"/>
        </w:rPr>
        <w:t>approval,</w:t>
      </w:r>
      <w:r w:rsidRPr="00420183">
        <w:rPr>
          <w:sz w:val="24"/>
          <w:szCs w:val="24"/>
        </w:rPr>
        <w:t xml:space="preserve"> or any other thing to be performed, made, or exercised by or on behalf of the </w:t>
      </w:r>
      <w:r w:rsidR="004A2472" w:rsidRPr="00420183">
        <w:rPr>
          <w:sz w:val="24"/>
          <w:szCs w:val="24"/>
        </w:rPr>
        <w:t>province</w:t>
      </w:r>
      <w:r w:rsidRPr="00420183">
        <w:rPr>
          <w:sz w:val="24"/>
          <w:szCs w:val="24"/>
        </w:rPr>
        <w:t xml:space="preserve">, including the exercise of “discretion” or words of like effect, unless the context requires it, is at the sole, absolute and unfettered discretion of the </w:t>
      </w:r>
      <w:r w:rsidR="00104C33" w:rsidRPr="00420183">
        <w:rPr>
          <w:sz w:val="24"/>
          <w:szCs w:val="24"/>
        </w:rPr>
        <w:t>province.</w:t>
      </w:r>
    </w:p>
    <w:p w14:paraId="5336FE4F" w14:textId="244A6F4C"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The use of headings is for convenience only and headings are not to be used in the interpretation of this </w:t>
      </w:r>
      <w:r w:rsidR="004A2472" w:rsidRPr="00420183">
        <w:rPr>
          <w:sz w:val="24"/>
          <w:szCs w:val="24"/>
        </w:rPr>
        <w:t>RFP.</w:t>
      </w:r>
    </w:p>
    <w:p w14:paraId="7FC6EC45" w14:textId="2EFA8B8F"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A reference to a Section or Schedule, unless otherwise indicated, is a reference to a Section of, or Schedule to, this </w:t>
      </w:r>
      <w:r w:rsidR="00104C33" w:rsidRPr="00420183">
        <w:rPr>
          <w:sz w:val="24"/>
          <w:szCs w:val="24"/>
        </w:rPr>
        <w:t>RFP.</w:t>
      </w:r>
    </w:p>
    <w:p w14:paraId="0D630F87" w14:textId="525DAE8F"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Words imputing any gender include all genders, as the context requires, and words in the singular include the plural and </w:t>
      </w:r>
      <w:r w:rsidR="00104C33" w:rsidRPr="00420183">
        <w:rPr>
          <w:sz w:val="24"/>
          <w:szCs w:val="24"/>
        </w:rPr>
        <w:t>vice versa.</w:t>
      </w:r>
    </w:p>
    <w:p w14:paraId="2C575648" w14:textId="2926020F"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The word “including” when used in this RFP is illustrative only and is not to be read as limiting </w:t>
      </w:r>
      <w:r w:rsidR="00104C33" w:rsidRPr="00420183">
        <w:rPr>
          <w:sz w:val="24"/>
          <w:szCs w:val="24"/>
        </w:rPr>
        <w:t>or exhaustive.</w:t>
      </w:r>
    </w:p>
    <w:p w14:paraId="2D95D063" w14:textId="06D658AD" w:rsidR="00443149" w:rsidRPr="00420183" w:rsidRDefault="00443149" w:rsidP="00FE33C2">
      <w:pPr>
        <w:pStyle w:val="NoSpacing"/>
        <w:numPr>
          <w:ilvl w:val="0"/>
          <w:numId w:val="27"/>
        </w:numPr>
        <w:spacing w:line="276" w:lineRule="auto"/>
        <w:jc w:val="both"/>
        <w:rPr>
          <w:sz w:val="24"/>
          <w:szCs w:val="24"/>
        </w:rPr>
      </w:pPr>
      <w:r w:rsidRPr="00420183">
        <w:rPr>
          <w:sz w:val="24"/>
          <w:szCs w:val="24"/>
        </w:rPr>
        <w:t xml:space="preserve">A reference to a “person” includes a reference to an individual, legal personal representative, corporation, body corporate, firm, partnership, trust, trustee, syndicate, joint venture, limited liability company, association, unincorporated organization, </w:t>
      </w:r>
      <w:r w:rsidR="00104C33" w:rsidRPr="00420183">
        <w:rPr>
          <w:sz w:val="24"/>
          <w:szCs w:val="24"/>
        </w:rPr>
        <w:t>union,</w:t>
      </w:r>
      <w:r w:rsidRPr="00420183">
        <w:rPr>
          <w:sz w:val="24"/>
          <w:szCs w:val="24"/>
        </w:rPr>
        <w:t xml:space="preserve"> or government Province; and</w:t>
      </w:r>
    </w:p>
    <w:p w14:paraId="676843B3" w14:textId="77777777" w:rsidR="00443149" w:rsidRPr="00420183" w:rsidRDefault="00443149" w:rsidP="00FE33C2">
      <w:pPr>
        <w:pStyle w:val="NoSpacing"/>
        <w:numPr>
          <w:ilvl w:val="0"/>
          <w:numId w:val="27"/>
        </w:numPr>
        <w:spacing w:line="276" w:lineRule="auto"/>
        <w:jc w:val="both"/>
        <w:rPr>
          <w:sz w:val="24"/>
          <w:szCs w:val="24"/>
        </w:rPr>
      </w:pPr>
      <w:r w:rsidRPr="00420183">
        <w:rPr>
          <w:sz w:val="24"/>
          <w:szCs w:val="24"/>
        </w:rPr>
        <w:t>Each Schedule attached to this RFP is an integral part of this RFP as if set out at length in the body of this RFP.</w:t>
      </w:r>
    </w:p>
    <w:p w14:paraId="25FA0CC9" w14:textId="5909A9B7" w:rsidR="00104C33" w:rsidRPr="00420183" w:rsidRDefault="00104C33" w:rsidP="005C08E4">
      <w:pPr>
        <w:spacing w:line="276" w:lineRule="auto"/>
        <w:jc w:val="both"/>
        <w:rPr>
          <w:sz w:val="24"/>
          <w:szCs w:val="24"/>
        </w:rPr>
      </w:pPr>
      <w:r w:rsidRPr="00420183">
        <w:rPr>
          <w:sz w:val="24"/>
          <w:szCs w:val="24"/>
        </w:rPr>
        <w:br w:type="page"/>
      </w:r>
    </w:p>
    <w:p w14:paraId="04C93DEF" w14:textId="5DF63741" w:rsidR="00443149" w:rsidRPr="00420183" w:rsidRDefault="00443149" w:rsidP="00104C33">
      <w:pPr>
        <w:pStyle w:val="Heading1"/>
        <w:ind w:left="0" w:firstLine="0"/>
        <w:rPr>
          <w:sz w:val="24"/>
          <w:szCs w:val="24"/>
        </w:rPr>
      </w:pPr>
      <w:bookmarkStart w:id="146" w:name="SCHEDULE_A_–_EVALUATION_MATRIX"/>
      <w:bookmarkStart w:id="147" w:name="_bookmark49"/>
      <w:bookmarkStart w:id="148" w:name="_Toc222926845"/>
      <w:bookmarkEnd w:id="146"/>
      <w:bookmarkEnd w:id="147"/>
      <w:r w:rsidRPr="00420183">
        <w:rPr>
          <w:sz w:val="24"/>
          <w:szCs w:val="24"/>
        </w:rPr>
        <w:lastRenderedPageBreak/>
        <w:t>S</w:t>
      </w:r>
      <w:r w:rsidR="00104C33" w:rsidRPr="00420183">
        <w:rPr>
          <w:sz w:val="24"/>
          <w:szCs w:val="24"/>
        </w:rPr>
        <w:t>chedule</w:t>
      </w:r>
      <w:r w:rsidRPr="00420183">
        <w:rPr>
          <w:sz w:val="24"/>
          <w:szCs w:val="24"/>
        </w:rPr>
        <w:t xml:space="preserve"> A – E</w:t>
      </w:r>
      <w:r w:rsidR="00104C33" w:rsidRPr="00420183">
        <w:rPr>
          <w:sz w:val="24"/>
          <w:szCs w:val="24"/>
        </w:rPr>
        <w:t>valuation</w:t>
      </w:r>
      <w:r w:rsidRPr="00420183">
        <w:rPr>
          <w:sz w:val="24"/>
          <w:szCs w:val="24"/>
        </w:rPr>
        <w:t xml:space="preserve"> M</w:t>
      </w:r>
      <w:r w:rsidR="00104C33" w:rsidRPr="00420183">
        <w:rPr>
          <w:sz w:val="24"/>
          <w:szCs w:val="24"/>
        </w:rPr>
        <w:t>atrix</w:t>
      </w:r>
      <w:bookmarkEnd w:id="148"/>
    </w:p>
    <w:p w14:paraId="3759B52B" w14:textId="5A43979D" w:rsidR="00443149" w:rsidRPr="00420183" w:rsidRDefault="00443149" w:rsidP="00443149">
      <w:pPr>
        <w:rPr>
          <w:sz w:val="24"/>
          <w:szCs w:val="24"/>
        </w:rPr>
      </w:pPr>
    </w:p>
    <w:p w14:paraId="4715AB65" w14:textId="77777777" w:rsidR="00443149" w:rsidRPr="00420183" w:rsidRDefault="00443149" w:rsidP="00443149">
      <w:pPr>
        <w:rPr>
          <w:sz w:val="24"/>
          <w:szCs w:val="24"/>
        </w:rPr>
      </w:pPr>
      <w:r w:rsidRPr="00420183">
        <w:rPr>
          <w:sz w:val="24"/>
          <w:szCs w:val="24"/>
        </w:rPr>
        <w:t>The following describes the weighting of the various evaluation components.</w:t>
      </w:r>
    </w:p>
    <w:p w14:paraId="7FED6276" w14:textId="77777777" w:rsidR="00443149" w:rsidRPr="00420183" w:rsidRDefault="00443149" w:rsidP="00443149">
      <w:pPr>
        <w:rPr>
          <w:sz w:val="24"/>
          <w:szCs w:val="24"/>
        </w:rPr>
      </w:pPr>
    </w:p>
    <w:tbl>
      <w:tblPr>
        <w:tblW w:w="93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6296"/>
        <w:gridCol w:w="1080"/>
        <w:gridCol w:w="1260"/>
      </w:tblGrid>
      <w:tr w:rsidR="00443149" w:rsidRPr="00420183" w14:paraId="16905CFA" w14:textId="77777777" w:rsidTr="00FE33C2">
        <w:trPr>
          <w:trHeight w:val="584"/>
        </w:trPr>
        <w:tc>
          <w:tcPr>
            <w:tcW w:w="7035" w:type="dxa"/>
            <w:gridSpan w:val="2"/>
            <w:vAlign w:val="bottom"/>
          </w:tcPr>
          <w:p w14:paraId="50E754FB" w14:textId="66517390" w:rsidR="00443149" w:rsidRPr="00420183" w:rsidRDefault="00443149" w:rsidP="00FE33C2">
            <w:pPr>
              <w:jc w:val="center"/>
              <w:rPr>
                <w:b/>
                <w:sz w:val="24"/>
                <w:szCs w:val="24"/>
              </w:rPr>
            </w:pPr>
            <w:r w:rsidRPr="00420183">
              <w:rPr>
                <w:b/>
                <w:sz w:val="24"/>
                <w:szCs w:val="24"/>
              </w:rPr>
              <w:t>Evaluation Matrix – Rated Criteria marked on a scale</w:t>
            </w:r>
            <w:r w:rsidR="00DA5A15">
              <w:rPr>
                <w:b/>
                <w:sz w:val="24"/>
                <w:szCs w:val="24"/>
              </w:rPr>
              <w:t xml:space="preserve"> 0-10</w:t>
            </w:r>
            <w:r w:rsidRPr="00420183">
              <w:rPr>
                <w:b/>
                <w:sz w:val="24"/>
                <w:szCs w:val="24"/>
              </w:rPr>
              <w:t>, then calculated to the percentage of overall score</w:t>
            </w:r>
          </w:p>
        </w:tc>
        <w:tc>
          <w:tcPr>
            <w:tcW w:w="1080" w:type="dxa"/>
            <w:vAlign w:val="bottom"/>
          </w:tcPr>
          <w:p w14:paraId="55B414CC" w14:textId="77777777" w:rsidR="00443149" w:rsidRPr="00420183" w:rsidRDefault="00443149" w:rsidP="00FE33C2">
            <w:pPr>
              <w:jc w:val="center"/>
              <w:rPr>
                <w:b/>
                <w:sz w:val="24"/>
                <w:szCs w:val="24"/>
              </w:rPr>
            </w:pPr>
            <w:r w:rsidRPr="00420183">
              <w:rPr>
                <w:b/>
                <w:sz w:val="24"/>
                <w:szCs w:val="24"/>
              </w:rPr>
              <w:t>Score</w:t>
            </w:r>
          </w:p>
        </w:tc>
        <w:tc>
          <w:tcPr>
            <w:tcW w:w="1260" w:type="dxa"/>
            <w:vAlign w:val="bottom"/>
          </w:tcPr>
          <w:p w14:paraId="788EBA5C" w14:textId="77777777" w:rsidR="00443149" w:rsidRPr="00420183" w:rsidRDefault="00443149" w:rsidP="00FE33C2">
            <w:pPr>
              <w:jc w:val="center"/>
              <w:rPr>
                <w:b/>
                <w:sz w:val="24"/>
                <w:szCs w:val="24"/>
              </w:rPr>
            </w:pPr>
            <w:r w:rsidRPr="00420183">
              <w:rPr>
                <w:b/>
                <w:sz w:val="24"/>
                <w:szCs w:val="24"/>
              </w:rPr>
              <w:t>Weight</w:t>
            </w:r>
          </w:p>
        </w:tc>
      </w:tr>
      <w:tr w:rsidR="00443149" w:rsidRPr="00420183" w14:paraId="514F8DCA" w14:textId="77777777" w:rsidTr="005C08E4">
        <w:trPr>
          <w:trHeight w:val="432"/>
        </w:trPr>
        <w:tc>
          <w:tcPr>
            <w:tcW w:w="739" w:type="dxa"/>
            <w:vAlign w:val="center"/>
          </w:tcPr>
          <w:p w14:paraId="3459C08F" w14:textId="2CECD336" w:rsidR="00443149" w:rsidRPr="00420183" w:rsidRDefault="00DA5A15" w:rsidP="005C08E4">
            <w:pPr>
              <w:spacing w:after="0"/>
              <w:jc w:val="center"/>
              <w:rPr>
                <w:b/>
                <w:sz w:val="24"/>
                <w:szCs w:val="24"/>
              </w:rPr>
            </w:pPr>
            <w:r>
              <w:rPr>
                <w:b/>
                <w:sz w:val="24"/>
                <w:szCs w:val="24"/>
              </w:rPr>
              <w:t>1</w:t>
            </w:r>
          </w:p>
        </w:tc>
        <w:tc>
          <w:tcPr>
            <w:tcW w:w="6296" w:type="dxa"/>
            <w:vAlign w:val="center"/>
          </w:tcPr>
          <w:p w14:paraId="723CFA4C" w14:textId="77777777" w:rsidR="00443149" w:rsidRPr="00420183" w:rsidRDefault="00443149" w:rsidP="00014CFF">
            <w:pPr>
              <w:spacing w:after="0"/>
              <w:rPr>
                <w:b/>
                <w:sz w:val="24"/>
                <w:szCs w:val="24"/>
              </w:rPr>
            </w:pPr>
            <w:r w:rsidRPr="00420183">
              <w:rPr>
                <w:b/>
                <w:sz w:val="24"/>
                <w:szCs w:val="24"/>
              </w:rPr>
              <w:t>Development and Employment:</w:t>
            </w:r>
          </w:p>
        </w:tc>
        <w:tc>
          <w:tcPr>
            <w:tcW w:w="1080" w:type="dxa"/>
            <w:vAlign w:val="center"/>
          </w:tcPr>
          <w:p w14:paraId="285B3956" w14:textId="38868CBA" w:rsidR="00443149" w:rsidRPr="00420183" w:rsidRDefault="00D46BBF" w:rsidP="00014CFF">
            <w:pPr>
              <w:spacing w:after="0"/>
              <w:jc w:val="center"/>
              <w:rPr>
                <w:b/>
                <w:sz w:val="24"/>
                <w:szCs w:val="24"/>
              </w:rPr>
            </w:pPr>
            <w:r>
              <w:rPr>
                <w:b/>
                <w:sz w:val="24"/>
                <w:szCs w:val="24"/>
              </w:rPr>
              <w:t>10</w:t>
            </w:r>
          </w:p>
        </w:tc>
        <w:tc>
          <w:tcPr>
            <w:tcW w:w="1260" w:type="dxa"/>
            <w:vAlign w:val="center"/>
          </w:tcPr>
          <w:p w14:paraId="4EB3584E" w14:textId="2B8F1197" w:rsidR="00443149" w:rsidRPr="00420183" w:rsidRDefault="00202EEC" w:rsidP="00014CFF">
            <w:pPr>
              <w:spacing w:after="0"/>
              <w:jc w:val="center"/>
              <w:rPr>
                <w:b/>
                <w:sz w:val="24"/>
                <w:szCs w:val="24"/>
              </w:rPr>
            </w:pPr>
            <w:r>
              <w:rPr>
                <w:b/>
                <w:sz w:val="24"/>
                <w:szCs w:val="24"/>
              </w:rPr>
              <w:t>3</w:t>
            </w:r>
            <w:r w:rsidR="00443149" w:rsidRPr="00420183">
              <w:rPr>
                <w:b/>
                <w:sz w:val="24"/>
                <w:szCs w:val="24"/>
              </w:rPr>
              <w:t>.</w:t>
            </w:r>
            <w:r>
              <w:rPr>
                <w:b/>
                <w:sz w:val="24"/>
                <w:szCs w:val="24"/>
              </w:rPr>
              <w:t>0</w:t>
            </w:r>
          </w:p>
        </w:tc>
      </w:tr>
      <w:tr w:rsidR="00443149" w:rsidRPr="00420183" w14:paraId="45110750" w14:textId="77777777" w:rsidTr="005C08E4">
        <w:trPr>
          <w:trHeight w:val="432"/>
        </w:trPr>
        <w:tc>
          <w:tcPr>
            <w:tcW w:w="739" w:type="dxa"/>
            <w:vAlign w:val="center"/>
          </w:tcPr>
          <w:p w14:paraId="73FF55F9" w14:textId="1381487F" w:rsidR="00443149" w:rsidRPr="00420183" w:rsidRDefault="00DA5A15" w:rsidP="005C08E4">
            <w:pPr>
              <w:spacing w:after="0"/>
              <w:jc w:val="center"/>
              <w:rPr>
                <w:b/>
                <w:sz w:val="24"/>
                <w:szCs w:val="24"/>
              </w:rPr>
            </w:pPr>
            <w:r>
              <w:rPr>
                <w:b/>
                <w:sz w:val="24"/>
                <w:szCs w:val="24"/>
              </w:rPr>
              <w:t>2</w:t>
            </w:r>
          </w:p>
        </w:tc>
        <w:tc>
          <w:tcPr>
            <w:tcW w:w="6296" w:type="dxa"/>
            <w:vAlign w:val="center"/>
          </w:tcPr>
          <w:p w14:paraId="25921843" w14:textId="10C11BB7" w:rsidR="00443149" w:rsidRPr="00420183" w:rsidRDefault="00443149" w:rsidP="00014CFF">
            <w:pPr>
              <w:spacing w:after="0"/>
              <w:rPr>
                <w:b/>
                <w:sz w:val="24"/>
                <w:szCs w:val="24"/>
              </w:rPr>
            </w:pPr>
            <w:r w:rsidRPr="00420183">
              <w:rPr>
                <w:b/>
                <w:sz w:val="24"/>
                <w:szCs w:val="24"/>
              </w:rPr>
              <w:t>Timber Harvesting and Transportation Experience:</w:t>
            </w:r>
          </w:p>
        </w:tc>
        <w:tc>
          <w:tcPr>
            <w:tcW w:w="1080" w:type="dxa"/>
            <w:vAlign w:val="center"/>
          </w:tcPr>
          <w:p w14:paraId="70B97DE8" w14:textId="77777777" w:rsidR="00443149" w:rsidRPr="00420183" w:rsidRDefault="00443149" w:rsidP="00014CFF">
            <w:pPr>
              <w:spacing w:after="0"/>
              <w:jc w:val="center"/>
              <w:rPr>
                <w:b/>
                <w:sz w:val="24"/>
                <w:szCs w:val="24"/>
              </w:rPr>
            </w:pPr>
            <w:r w:rsidRPr="00420183">
              <w:rPr>
                <w:b/>
                <w:sz w:val="24"/>
                <w:szCs w:val="24"/>
              </w:rPr>
              <w:t>10</w:t>
            </w:r>
          </w:p>
        </w:tc>
        <w:tc>
          <w:tcPr>
            <w:tcW w:w="1260" w:type="dxa"/>
            <w:vAlign w:val="center"/>
          </w:tcPr>
          <w:p w14:paraId="172016A2" w14:textId="17C28BA0" w:rsidR="00443149" w:rsidRPr="00420183" w:rsidRDefault="00D46BBF" w:rsidP="00014CFF">
            <w:pPr>
              <w:spacing w:after="0"/>
              <w:jc w:val="center"/>
              <w:rPr>
                <w:b/>
                <w:sz w:val="24"/>
                <w:szCs w:val="24"/>
              </w:rPr>
            </w:pPr>
            <w:r>
              <w:rPr>
                <w:b/>
                <w:sz w:val="24"/>
                <w:szCs w:val="24"/>
              </w:rPr>
              <w:t>3</w:t>
            </w:r>
            <w:r w:rsidR="00443149" w:rsidRPr="00420183">
              <w:rPr>
                <w:b/>
                <w:sz w:val="24"/>
                <w:szCs w:val="24"/>
              </w:rPr>
              <w:t>.</w:t>
            </w:r>
            <w:r>
              <w:rPr>
                <w:b/>
                <w:sz w:val="24"/>
                <w:szCs w:val="24"/>
              </w:rPr>
              <w:t>0</w:t>
            </w:r>
          </w:p>
        </w:tc>
      </w:tr>
      <w:tr w:rsidR="00443149" w:rsidRPr="00420183" w14:paraId="716BD00E" w14:textId="77777777" w:rsidTr="005C08E4">
        <w:trPr>
          <w:trHeight w:val="432"/>
        </w:trPr>
        <w:tc>
          <w:tcPr>
            <w:tcW w:w="739" w:type="dxa"/>
            <w:vAlign w:val="center"/>
          </w:tcPr>
          <w:p w14:paraId="39526653" w14:textId="26B208BA" w:rsidR="00443149" w:rsidRPr="00420183" w:rsidRDefault="00DA5A15" w:rsidP="005C08E4">
            <w:pPr>
              <w:spacing w:after="0"/>
              <w:jc w:val="center"/>
              <w:rPr>
                <w:b/>
                <w:sz w:val="24"/>
                <w:szCs w:val="24"/>
              </w:rPr>
            </w:pPr>
            <w:r>
              <w:rPr>
                <w:b/>
                <w:sz w:val="24"/>
                <w:szCs w:val="24"/>
              </w:rPr>
              <w:t>3</w:t>
            </w:r>
          </w:p>
        </w:tc>
        <w:tc>
          <w:tcPr>
            <w:tcW w:w="6296" w:type="dxa"/>
            <w:vAlign w:val="center"/>
          </w:tcPr>
          <w:p w14:paraId="292C44F6" w14:textId="5B50EA4F" w:rsidR="00443149" w:rsidRPr="00420183" w:rsidRDefault="00443149" w:rsidP="00014CFF">
            <w:pPr>
              <w:spacing w:after="0"/>
              <w:rPr>
                <w:b/>
                <w:sz w:val="24"/>
                <w:szCs w:val="24"/>
              </w:rPr>
            </w:pPr>
            <w:r w:rsidRPr="00420183">
              <w:rPr>
                <w:b/>
                <w:sz w:val="24"/>
                <w:szCs w:val="24"/>
              </w:rPr>
              <w:t>Financial Resources:</w:t>
            </w:r>
          </w:p>
        </w:tc>
        <w:tc>
          <w:tcPr>
            <w:tcW w:w="1080" w:type="dxa"/>
            <w:vAlign w:val="center"/>
          </w:tcPr>
          <w:p w14:paraId="225E5DCC" w14:textId="77777777" w:rsidR="00443149" w:rsidRPr="00420183" w:rsidRDefault="00443149" w:rsidP="00014CFF">
            <w:pPr>
              <w:spacing w:after="0"/>
              <w:jc w:val="center"/>
              <w:rPr>
                <w:b/>
                <w:sz w:val="24"/>
                <w:szCs w:val="24"/>
              </w:rPr>
            </w:pPr>
            <w:r w:rsidRPr="00420183">
              <w:rPr>
                <w:b/>
                <w:sz w:val="24"/>
                <w:szCs w:val="24"/>
              </w:rPr>
              <w:t>10</w:t>
            </w:r>
          </w:p>
        </w:tc>
        <w:tc>
          <w:tcPr>
            <w:tcW w:w="1260" w:type="dxa"/>
            <w:vAlign w:val="center"/>
          </w:tcPr>
          <w:p w14:paraId="19411914" w14:textId="1052D686" w:rsidR="00443149" w:rsidRPr="00420183" w:rsidRDefault="00D46BBF" w:rsidP="00014CFF">
            <w:pPr>
              <w:spacing w:after="0"/>
              <w:jc w:val="center"/>
              <w:rPr>
                <w:b/>
                <w:sz w:val="24"/>
                <w:szCs w:val="24"/>
              </w:rPr>
            </w:pPr>
            <w:r>
              <w:rPr>
                <w:b/>
                <w:sz w:val="24"/>
                <w:szCs w:val="24"/>
              </w:rPr>
              <w:t>1</w:t>
            </w:r>
            <w:r w:rsidR="00443149" w:rsidRPr="00420183">
              <w:rPr>
                <w:b/>
                <w:sz w:val="24"/>
                <w:szCs w:val="24"/>
              </w:rPr>
              <w:t>.0</w:t>
            </w:r>
          </w:p>
        </w:tc>
      </w:tr>
      <w:tr w:rsidR="00443149" w:rsidRPr="00420183" w14:paraId="6D9AD1B9" w14:textId="77777777" w:rsidTr="005C08E4">
        <w:trPr>
          <w:trHeight w:val="432"/>
        </w:trPr>
        <w:tc>
          <w:tcPr>
            <w:tcW w:w="739" w:type="dxa"/>
            <w:vAlign w:val="center"/>
          </w:tcPr>
          <w:p w14:paraId="5019A757" w14:textId="4962409E" w:rsidR="00443149" w:rsidRPr="00420183" w:rsidRDefault="00DA5A15" w:rsidP="005C08E4">
            <w:pPr>
              <w:spacing w:after="0"/>
              <w:jc w:val="center"/>
              <w:rPr>
                <w:b/>
                <w:sz w:val="24"/>
                <w:szCs w:val="24"/>
              </w:rPr>
            </w:pPr>
            <w:r>
              <w:rPr>
                <w:b/>
                <w:sz w:val="24"/>
                <w:szCs w:val="24"/>
              </w:rPr>
              <w:t>4</w:t>
            </w:r>
          </w:p>
        </w:tc>
        <w:tc>
          <w:tcPr>
            <w:tcW w:w="6296" w:type="dxa"/>
            <w:vAlign w:val="center"/>
          </w:tcPr>
          <w:p w14:paraId="033590FF" w14:textId="77777777" w:rsidR="00443149" w:rsidRPr="00420183" w:rsidRDefault="00443149" w:rsidP="00014CFF">
            <w:pPr>
              <w:spacing w:after="0"/>
              <w:rPr>
                <w:b/>
                <w:sz w:val="24"/>
                <w:szCs w:val="24"/>
              </w:rPr>
            </w:pPr>
            <w:r w:rsidRPr="00420183">
              <w:rPr>
                <w:b/>
                <w:sz w:val="24"/>
                <w:szCs w:val="24"/>
              </w:rPr>
              <w:t>Project Management Team:</w:t>
            </w:r>
          </w:p>
        </w:tc>
        <w:tc>
          <w:tcPr>
            <w:tcW w:w="1080" w:type="dxa"/>
            <w:vAlign w:val="center"/>
          </w:tcPr>
          <w:p w14:paraId="390838B1" w14:textId="2DFC7C74" w:rsidR="00443149" w:rsidRPr="00420183" w:rsidRDefault="00D46BBF" w:rsidP="00014CFF">
            <w:pPr>
              <w:spacing w:after="0"/>
              <w:jc w:val="center"/>
              <w:rPr>
                <w:b/>
                <w:sz w:val="24"/>
                <w:szCs w:val="24"/>
              </w:rPr>
            </w:pPr>
            <w:r>
              <w:rPr>
                <w:b/>
                <w:sz w:val="24"/>
                <w:szCs w:val="24"/>
              </w:rPr>
              <w:t>10</w:t>
            </w:r>
          </w:p>
        </w:tc>
        <w:tc>
          <w:tcPr>
            <w:tcW w:w="1260" w:type="dxa"/>
            <w:vAlign w:val="center"/>
          </w:tcPr>
          <w:p w14:paraId="0B739EAC" w14:textId="7CE44AA6" w:rsidR="00443149" w:rsidRPr="00420183" w:rsidRDefault="00D46BBF" w:rsidP="00014CFF">
            <w:pPr>
              <w:spacing w:after="0"/>
              <w:jc w:val="center"/>
              <w:rPr>
                <w:b/>
                <w:sz w:val="24"/>
                <w:szCs w:val="24"/>
              </w:rPr>
            </w:pPr>
            <w:r>
              <w:rPr>
                <w:b/>
                <w:sz w:val="24"/>
                <w:szCs w:val="24"/>
              </w:rPr>
              <w:t>1.</w:t>
            </w:r>
            <w:r w:rsidR="00181664">
              <w:rPr>
                <w:b/>
                <w:sz w:val="24"/>
                <w:szCs w:val="24"/>
              </w:rPr>
              <w:t>5</w:t>
            </w:r>
          </w:p>
        </w:tc>
      </w:tr>
      <w:tr w:rsidR="00443149" w:rsidRPr="00420183" w14:paraId="05844B87" w14:textId="77777777" w:rsidTr="005C08E4">
        <w:trPr>
          <w:trHeight w:val="432"/>
        </w:trPr>
        <w:tc>
          <w:tcPr>
            <w:tcW w:w="739" w:type="dxa"/>
            <w:vAlign w:val="center"/>
          </w:tcPr>
          <w:p w14:paraId="676C8A9C" w14:textId="48EC164D" w:rsidR="00443149" w:rsidRPr="00420183" w:rsidRDefault="00DA5A15" w:rsidP="005C08E4">
            <w:pPr>
              <w:spacing w:after="0"/>
              <w:jc w:val="center"/>
              <w:rPr>
                <w:b/>
                <w:sz w:val="24"/>
                <w:szCs w:val="24"/>
              </w:rPr>
            </w:pPr>
            <w:r>
              <w:rPr>
                <w:b/>
                <w:sz w:val="24"/>
                <w:szCs w:val="24"/>
              </w:rPr>
              <w:t>5</w:t>
            </w:r>
          </w:p>
        </w:tc>
        <w:tc>
          <w:tcPr>
            <w:tcW w:w="6296" w:type="dxa"/>
            <w:vAlign w:val="center"/>
          </w:tcPr>
          <w:p w14:paraId="4A0E6BCC" w14:textId="77777777" w:rsidR="00443149" w:rsidRPr="00420183" w:rsidRDefault="00443149" w:rsidP="00014CFF">
            <w:pPr>
              <w:spacing w:after="0"/>
              <w:rPr>
                <w:b/>
                <w:sz w:val="24"/>
                <w:szCs w:val="24"/>
              </w:rPr>
            </w:pPr>
            <w:r w:rsidRPr="00420183">
              <w:rPr>
                <w:b/>
                <w:sz w:val="24"/>
                <w:szCs w:val="24"/>
              </w:rPr>
              <w:t>Schedule for Project Development and Execution:</w:t>
            </w:r>
          </w:p>
        </w:tc>
        <w:tc>
          <w:tcPr>
            <w:tcW w:w="1080" w:type="dxa"/>
            <w:vAlign w:val="center"/>
          </w:tcPr>
          <w:p w14:paraId="264A44E2" w14:textId="77777777" w:rsidR="00443149" w:rsidRPr="00420183" w:rsidRDefault="00443149" w:rsidP="00014CFF">
            <w:pPr>
              <w:spacing w:after="0"/>
              <w:jc w:val="center"/>
              <w:rPr>
                <w:b/>
                <w:sz w:val="24"/>
                <w:szCs w:val="24"/>
              </w:rPr>
            </w:pPr>
            <w:r w:rsidRPr="00420183">
              <w:rPr>
                <w:b/>
                <w:sz w:val="24"/>
                <w:szCs w:val="24"/>
              </w:rPr>
              <w:t>10</w:t>
            </w:r>
          </w:p>
        </w:tc>
        <w:tc>
          <w:tcPr>
            <w:tcW w:w="1260" w:type="dxa"/>
            <w:vAlign w:val="center"/>
          </w:tcPr>
          <w:p w14:paraId="0A41486E" w14:textId="3A256A93" w:rsidR="00443149" w:rsidRPr="00420183" w:rsidRDefault="00202EEC" w:rsidP="00014CFF">
            <w:pPr>
              <w:spacing w:after="0"/>
              <w:jc w:val="center"/>
              <w:rPr>
                <w:b/>
                <w:sz w:val="24"/>
                <w:szCs w:val="24"/>
              </w:rPr>
            </w:pPr>
            <w:r>
              <w:rPr>
                <w:b/>
                <w:sz w:val="24"/>
                <w:szCs w:val="24"/>
              </w:rPr>
              <w:t>1</w:t>
            </w:r>
            <w:r w:rsidR="00D46BBF">
              <w:rPr>
                <w:b/>
                <w:sz w:val="24"/>
                <w:szCs w:val="24"/>
              </w:rPr>
              <w:t>.</w:t>
            </w:r>
            <w:r>
              <w:rPr>
                <w:b/>
                <w:sz w:val="24"/>
                <w:szCs w:val="24"/>
              </w:rPr>
              <w:t>5</w:t>
            </w:r>
          </w:p>
        </w:tc>
      </w:tr>
      <w:tr w:rsidR="00443149" w:rsidRPr="00420183" w14:paraId="0FB39992" w14:textId="77777777" w:rsidTr="00014CFF">
        <w:trPr>
          <w:trHeight w:val="432"/>
        </w:trPr>
        <w:tc>
          <w:tcPr>
            <w:tcW w:w="739" w:type="dxa"/>
          </w:tcPr>
          <w:p w14:paraId="3F5229EC" w14:textId="77777777" w:rsidR="00443149" w:rsidRPr="00420183" w:rsidRDefault="00443149" w:rsidP="00014CFF">
            <w:pPr>
              <w:spacing w:after="0"/>
              <w:rPr>
                <w:b/>
                <w:sz w:val="24"/>
                <w:szCs w:val="24"/>
              </w:rPr>
            </w:pPr>
          </w:p>
        </w:tc>
        <w:tc>
          <w:tcPr>
            <w:tcW w:w="6296" w:type="dxa"/>
            <w:vAlign w:val="center"/>
          </w:tcPr>
          <w:p w14:paraId="4E1F1F32" w14:textId="77777777" w:rsidR="00443149" w:rsidRPr="00420183" w:rsidRDefault="00443149" w:rsidP="00014CFF">
            <w:pPr>
              <w:spacing w:after="0"/>
              <w:rPr>
                <w:b/>
                <w:sz w:val="24"/>
                <w:szCs w:val="24"/>
              </w:rPr>
            </w:pPr>
            <w:r w:rsidRPr="00420183">
              <w:rPr>
                <w:b/>
                <w:sz w:val="24"/>
                <w:szCs w:val="24"/>
              </w:rPr>
              <w:t>Total Score</w:t>
            </w:r>
          </w:p>
        </w:tc>
        <w:tc>
          <w:tcPr>
            <w:tcW w:w="1080" w:type="dxa"/>
          </w:tcPr>
          <w:p w14:paraId="1AFCA08D" w14:textId="77777777" w:rsidR="00443149" w:rsidRPr="00420183" w:rsidRDefault="00443149" w:rsidP="00014CFF">
            <w:pPr>
              <w:spacing w:after="0"/>
              <w:rPr>
                <w:b/>
                <w:sz w:val="24"/>
                <w:szCs w:val="24"/>
              </w:rPr>
            </w:pPr>
          </w:p>
        </w:tc>
        <w:tc>
          <w:tcPr>
            <w:tcW w:w="1260" w:type="dxa"/>
            <w:vAlign w:val="center"/>
          </w:tcPr>
          <w:p w14:paraId="68A7FD76" w14:textId="77777777" w:rsidR="00443149" w:rsidRPr="00420183" w:rsidRDefault="00443149" w:rsidP="00014CFF">
            <w:pPr>
              <w:spacing w:after="0"/>
              <w:rPr>
                <w:b/>
                <w:sz w:val="24"/>
                <w:szCs w:val="24"/>
              </w:rPr>
            </w:pPr>
          </w:p>
        </w:tc>
      </w:tr>
    </w:tbl>
    <w:p w14:paraId="2E0A82D2" w14:textId="77777777" w:rsidR="00443149" w:rsidRPr="00420183" w:rsidRDefault="00443149" w:rsidP="00443149">
      <w:pPr>
        <w:rPr>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8359"/>
      </w:tblGrid>
      <w:tr w:rsidR="00443149" w:rsidRPr="00420183" w14:paraId="73F666A4" w14:textId="77777777" w:rsidTr="00601036">
        <w:trPr>
          <w:trHeight w:val="366"/>
        </w:trPr>
        <w:tc>
          <w:tcPr>
            <w:tcW w:w="9350" w:type="dxa"/>
            <w:gridSpan w:val="2"/>
          </w:tcPr>
          <w:p w14:paraId="64498814" w14:textId="77777777" w:rsidR="00443149" w:rsidRPr="00420183" w:rsidRDefault="00443149" w:rsidP="00601036">
            <w:pPr>
              <w:jc w:val="center"/>
              <w:rPr>
                <w:b/>
                <w:sz w:val="24"/>
                <w:szCs w:val="24"/>
              </w:rPr>
            </w:pPr>
            <w:r w:rsidRPr="00420183">
              <w:rPr>
                <w:b/>
                <w:sz w:val="24"/>
                <w:szCs w:val="24"/>
              </w:rPr>
              <w:t>Criteria Scoring Guide</w:t>
            </w:r>
          </w:p>
        </w:tc>
      </w:tr>
      <w:tr w:rsidR="00443149" w:rsidRPr="00420183" w14:paraId="007D3881" w14:textId="77777777" w:rsidTr="005C08E4">
        <w:trPr>
          <w:trHeight w:val="537"/>
        </w:trPr>
        <w:tc>
          <w:tcPr>
            <w:tcW w:w="991" w:type="dxa"/>
            <w:vAlign w:val="center"/>
          </w:tcPr>
          <w:p w14:paraId="4ECC99B0" w14:textId="77777777" w:rsidR="00443149" w:rsidRPr="00420183" w:rsidRDefault="00443149" w:rsidP="003A5E42">
            <w:pPr>
              <w:jc w:val="center"/>
              <w:rPr>
                <w:sz w:val="24"/>
                <w:szCs w:val="24"/>
              </w:rPr>
            </w:pPr>
            <w:r w:rsidRPr="00420183">
              <w:rPr>
                <w:sz w:val="24"/>
                <w:szCs w:val="24"/>
              </w:rPr>
              <w:t>0</w:t>
            </w:r>
          </w:p>
        </w:tc>
        <w:tc>
          <w:tcPr>
            <w:tcW w:w="8359" w:type="dxa"/>
          </w:tcPr>
          <w:p w14:paraId="5E766E95" w14:textId="69DF358C" w:rsidR="00443149" w:rsidRPr="00420183" w:rsidRDefault="00443149" w:rsidP="003A5E42">
            <w:pPr>
              <w:spacing w:after="0"/>
              <w:rPr>
                <w:sz w:val="24"/>
                <w:szCs w:val="24"/>
              </w:rPr>
            </w:pPr>
            <w:r w:rsidRPr="00420183">
              <w:rPr>
                <w:b/>
                <w:sz w:val="24"/>
                <w:szCs w:val="24"/>
              </w:rPr>
              <w:t xml:space="preserve">Deficient </w:t>
            </w:r>
            <w:r w:rsidRPr="00420183">
              <w:rPr>
                <w:sz w:val="24"/>
                <w:szCs w:val="24"/>
              </w:rPr>
              <w:t xml:space="preserve">– the Response fails to meet the requirements of the applicable RFP </w:t>
            </w:r>
            <w:r w:rsidR="00585397" w:rsidRPr="00420183">
              <w:rPr>
                <w:sz w:val="24"/>
                <w:szCs w:val="24"/>
              </w:rPr>
              <w:t>references</w:t>
            </w:r>
            <w:r w:rsidR="00516D3B">
              <w:rPr>
                <w:sz w:val="24"/>
                <w:szCs w:val="24"/>
              </w:rPr>
              <w:t xml:space="preserve"> </w:t>
            </w:r>
            <w:r w:rsidRPr="00420183">
              <w:rPr>
                <w:sz w:val="24"/>
                <w:szCs w:val="24"/>
              </w:rPr>
              <w:t>and associated scoring criteria in a suitable and documented manner.</w:t>
            </w:r>
          </w:p>
        </w:tc>
      </w:tr>
      <w:tr w:rsidR="00443149" w:rsidRPr="00420183" w14:paraId="07B9473D" w14:textId="77777777" w:rsidTr="005C08E4">
        <w:trPr>
          <w:trHeight w:val="806"/>
        </w:trPr>
        <w:tc>
          <w:tcPr>
            <w:tcW w:w="991" w:type="dxa"/>
            <w:vAlign w:val="center"/>
          </w:tcPr>
          <w:p w14:paraId="510938A2" w14:textId="77777777" w:rsidR="00443149" w:rsidRPr="00420183" w:rsidRDefault="00443149" w:rsidP="005C08E4">
            <w:pPr>
              <w:jc w:val="center"/>
              <w:rPr>
                <w:sz w:val="24"/>
                <w:szCs w:val="24"/>
              </w:rPr>
            </w:pPr>
            <w:r w:rsidRPr="00420183">
              <w:rPr>
                <w:sz w:val="24"/>
                <w:szCs w:val="24"/>
              </w:rPr>
              <w:t>1-3</w:t>
            </w:r>
          </w:p>
        </w:tc>
        <w:tc>
          <w:tcPr>
            <w:tcW w:w="8359" w:type="dxa"/>
          </w:tcPr>
          <w:p w14:paraId="34D5C37C" w14:textId="04EF3CBF" w:rsidR="00443149" w:rsidRPr="00420183" w:rsidRDefault="00443149" w:rsidP="003A5E42">
            <w:pPr>
              <w:spacing w:after="0"/>
              <w:rPr>
                <w:sz w:val="24"/>
                <w:szCs w:val="24"/>
              </w:rPr>
            </w:pPr>
            <w:r w:rsidRPr="00420183">
              <w:rPr>
                <w:b/>
                <w:sz w:val="24"/>
                <w:szCs w:val="24"/>
              </w:rPr>
              <w:t xml:space="preserve">Poor </w:t>
            </w:r>
            <w:r w:rsidRPr="00420183">
              <w:rPr>
                <w:sz w:val="24"/>
                <w:szCs w:val="24"/>
              </w:rPr>
              <w:t>– The Response fails to meet the requirement of the RFP references and associated</w:t>
            </w:r>
            <w:r w:rsidR="00516D3B">
              <w:rPr>
                <w:sz w:val="24"/>
                <w:szCs w:val="24"/>
              </w:rPr>
              <w:t xml:space="preserve"> </w:t>
            </w:r>
            <w:r w:rsidRPr="00420183">
              <w:rPr>
                <w:sz w:val="24"/>
                <w:szCs w:val="24"/>
              </w:rPr>
              <w:t xml:space="preserve">scoring criteria in a suitable and documented manner. The response has some </w:t>
            </w:r>
            <w:proofErr w:type="gramStart"/>
            <w:r w:rsidRPr="00420183">
              <w:rPr>
                <w:sz w:val="24"/>
                <w:szCs w:val="24"/>
              </w:rPr>
              <w:t>merit</w:t>
            </w:r>
            <w:proofErr w:type="gramEnd"/>
            <w:r w:rsidRPr="00420183">
              <w:rPr>
                <w:sz w:val="24"/>
                <w:szCs w:val="24"/>
              </w:rPr>
              <w:t>, but there are significant weaknesses.</w:t>
            </w:r>
          </w:p>
        </w:tc>
      </w:tr>
      <w:tr w:rsidR="00443149" w:rsidRPr="00420183" w14:paraId="4DAF277A" w14:textId="77777777" w:rsidTr="005C08E4">
        <w:trPr>
          <w:trHeight w:val="803"/>
        </w:trPr>
        <w:tc>
          <w:tcPr>
            <w:tcW w:w="991" w:type="dxa"/>
            <w:vAlign w:val="center"/>
          </w:tcPr>
          <w:p w14:paraId="03357524" w14:textId="77777777" w:rsidR="00443149" w:rsidRPr="00420183" w:rsidRDefault="00443149" w:rsidP="005C08E4">
            <w:pPr>
              <w:spacing w:after="0"/>
              <w:jc w:val="center"/>
              <w:rPr>
                <w:sz w:val="24"/>
                <w:szCs w:val="24"/>
              </w:rPr>
            </w:pPr>
            <w:r w:rsidRPr="00420183">
              <w:rPr>
                <w:sz w:val="24"/>
                <w:szCs w:val="24"/>
              </w:rPr>
              <w:t>4-6</w:t>
            </w:r>
          </w:p>
        </w:tc>
        <w:tc>
          <w:tcPr>
            <w:tcW w:w="8359" w:type="dxa"/>
          </w:tcPr>
          <w:p w14:paraId="66E3D6AA" w14:textId="5E4278AC" w:rsidR="00443149" w:rsidRPr="00420183" w:rsidRDefault="00443149" w:rsidP="003A5E42">
            <w:pPr>
              <w:spacing w:after="0"/>
              <w:rPr>
                <w:sz w:val="24"/>
                <w:szCs w:val="24"/>
              </w:rPr>
            </w:pPr>
            <w:r w:rsidRPr="00420183">
              <w:rPr>
                <w:b/>
                <w:sz w:val="24"/>
                <w:szCs w:val="24"/>
              </w:rPr>
              <w:t xml:space="preserve">Fair </w:t>
            </w:r>
            <w:r w:rsidRPr="00420183">
              <w:rPr>
                <w:sz w:val="24"/>
                <w:szCs w:val="24"/>
              </w:rPr>
              <w:t>– the Response barely meets the requirements of the applicable RFP references and associated scoring criteria in a suitable and documented manner. The response has</w:t>
            </w:r>
            <w:r w:rsidR="00516D3B">
              <w:rPr>
                <w:sz w:val="24"/>
                <w:szCs w:val="24"/>
              </w:rPr>
              <w:t xml:space="preserve"> </w:t>
            </w:r>
            <w:r w:rsidRPr="00420183">
              <w:rPr>
                <w:sz w:val="24"/>
                <w:szCs w:val="24"/>
              </w:rPr>
              <w:t>substance but there are weaknesses.</w:t>
            </w:r>
          </w:p>
        </w:tc>
      </w:tr>
      <w:tr w:rsidR="00443149" w:rsidRPr="00420183" w14:paraId="3CFDEC55" w14:textId="77777777" w:rsidTr="005C08E4">
        <w:trPr>
          <w:trHeight w:val="806"/>
        </w:trPr>
        <w:tc>
          <w:tcPr>
            <w:tcW w:w="991" w:type="dxa"/>
            <w:vAlign w:val="center"/>
          </w:tcPr>
          <w:p w14:paraId="7ABF1B13" w14:textId="77777777" w:rsidR="00443149" w:rsidRPr="00420183" w:rsidRDefault="00443149" w:rsidP="005C08E4">
            <w:pPr>
              <w:jc w:val="center"/>
              <w:rPr>
                <w:sz w:val="24"/>
                <w:szCs w:val="24"/>
              </w:rPr>
            </w:pPr>
            <w:r w:rsidRPr="00420183">
              <w:rPr>
                <w:sz w:val="24"/>
                <w:szCs w:val="24"/>
              </w:rPr>
              <w:t>7-8</w:t>
            </w:r>
          </w:p>
        </w:tc>
        <w:tc>
          <w:tcPr>
            <w:tcW w:w="8359" w:type="dxa"/>
          </w:tcPr>
          <w:p w14:paraId="636BE35A" w14:textId="5210E9A8" w:rsidR="00443149" w:rsidRPr="00420183" w:rsidRDefault="00443149" w:rsidP="003A5E42">
            <w:pPr>
              <w:spacing w:after="0"/>
              <w:rPr>
                <w:sz w:val="24"/>
                <w:szCs w:val="24"/>
              </w:rPr>
            </w:pPr>
            <w:r w:rsidRPr="00420183">
              <w:rPr>
                <w:b/>
                <w:sz w:val="24"/>
                <w:szCs w:val="24"/>
              </w:rPr>
              <w:t xml:space="preserve">Good </w:t>
            </w:r>
            <w:r w:rsidRPr="00420183">
              <w:rPr>
                <w:sz w:val="24"/>
                <w:szCs w:val="24"/>
              </w:rPr>
              <w:t>- the Response reasonably demonstrates that the requirements of the applicable RFP references and associated scoring criteria are met in a documented and suitable manner.</w:t>
            </w:r>
            <w:r w:rsidR="00516D3B">
              <w:rPr>
                <w:sz w:val="24"/>
                <w:szCs w:val="24"/>
              </w:rPr>
              <w:t xml:space="preserve"> </w:t>
            </w:r>
            <w:r w:rsidRPr="00420183">
              <w:rPr>
                <w:sz w:val="24"/>
                <w:szCs w:val="24"/>
              </w:rPr>
              <w:t>The response is comprehensive but there are minor weaknesses.</w:t>
            </w:r>
          </w:p>
        </w:tc>
      </w:tr>
      <w:tr w:rsidR="00443149" w:rsidRPr="00420183" w14:paraId="6F8F4388" w14:textId="77777777" w:rsidTr="005C08E4">
        <w:trPr>
          <w:trHeight w:val="806"/>
        </w:trPr>
        <w:tc>
          <w:tcPr>
            <w:tcW w:w="991" w:type="dxa"/>
            <w:vAlign w:val="center"/>
          </w:tcPr>
          <w:p w14:paraId="2B1C1381" w14:textId="77777777" w:rsidR="00443149" w:rsidRPr="00420183" w:rsidRDefault="00443149" w:rsidP="005C08E4">
            <w:pPr>
              <w:jc w:val="center"/>
              <w:rPr>
                <w:sz w:val="24"/>
                <w:szCs w:val="24"/>
              </w:rPr>
            </w:pPr>
            <w:r w:rsidRPr="00420183">
              <w:rPr>
                <w:sz w:val="24"/>
                <w:szCs w:val="24"/>
              </w:rPr>
              <w:t>9-10</w:t>
            </w:r>
          </w:p>
        </w:tc>
        <w:tc>
          <w:tcPr>
            <w:tcW w:w="8359" w:type="dxa"/>
          </w:tcPr>
          <w:p w14:paraId="7B14FF33" w14:textId="62675691" w:rsidR="00443149" w:rsidRPr="00516D3B" w:rsidRDefault="00443149" w:rsidP="005C08E4">
            <w:pPr>
              <w:spacing w:after="0"/>
              <w:rPr>
                <w:sz w:val="24"/>
                <w:szCs w:val="24"/>
              </w:rPr>
            </w:pPr>
            <w:r w:rsidRPr="00420183">
              <w:rPr>
                <w:b/>
                <w:sz w:val="24"/>
                <w:szCs w:val="24"/>
              </w:rPr>
              <w:t xml:space="preserve">Excellent </w:t>
            </w:r>
            <w:r w:rsidRPr="00420183">
              <w:rPr>
                <w:sz w:val="24"/>
                <w:szCs w:val="24"/>
              </w:rPr>
              <w:t>- the Response fully demonstrates that the requirements of the applicable RFP references and associated scoring criteria are met in a documented and suitable manner.</w:t>
            </w:r>
            <w:r w:rsidR="00516D3B">
              <w:rPr>
                <w:sz w:val="24"/>
                <w:szCs w:val="24"/>
              </w:rPr>
              <w:t xml:space="preserve"> </w:t>
            </w:r>
            <w:r w:rsidRPr="00420183">
              <w:rPr>
                <w:sz w:val="24"/>
                <w:szCs w:val="24"/>
              </w:rPr>
              <w:t>There are no apparent weaknesses.</w:t>
            </w:r>
          </w:p>
        </w:tc>
      </w:tr>
    </w:tbl>
    <w:p w14:paraId="661EA9EC" w14:textId="77777777" w:rsidR="00443149" w:rsidRPr="00420183" w:rsidRDefault="00443149" w:rsidP="00443149">
      <w:pPr>
        <w:rPr>
          <w:sz w:val="24"/>
          <w:szCs w:val="24"/>
        </w:rPr>
      </w:pPr>
    </w:p>
    <w:p w14:paraId="0CBC78AA" w14:textId="17141C76" w:rsidR="00104C33" w:rsidRPr="00420183" w:rsidRDefault="00104C33">
      <w:pPr>
        <w:rPr>
          <w:sz w:val="24"/>
          <w:szCs w:val="24"/>
        </w:rPr>
      </w:pPr>
      <w:bookmarkStart w:id="149" w:name="SCHEDULE_B_–_PROPOSED_COMMERCIAL_HARVEST"/>
      <w:bookmarkStart w:id="150" w:name="_bookmark50"/>
      <w:bookmarkStart w:id="151" w:name="SCHEDULE_C_–_Proponent_Forest_Management"/>
      <w:bookmarkStart w:id="152" w:name="_bookmark51"/>
      <w:bookmarkStart w:id="153" w:name="SCHEDULE_D_–_Road_Construction_Standards"/>
      <w:bookmarkStart w:id="154" w:name="_bookmark52"/>
      <w:bookmarkStart w:id="155" w:name="This_Document_and_all_contents_are_copyr"/>
      <w:bookmarkStart w:id="156" w:name="1.1._DESCRIPTION_OF_WORK"/>
      <w:bookmarkStart w:id="157" w:name="1.2._GENERAL"/>
      <w:bookmarkStart w:id="158" w:name="1.3._CLEARING"/>
      <w:bookmarkStart w:id="159" w:name="1.4._SALVAGE_OF_CLEARED_MATERIAL"/>
      <w:bookmarkStart w:id="160" w:name="2._STRIPPING"/>
      <w:bookmarkStart w:id="161" w:name="2.1._DESCRIPTION"/>
      <w:bookmarkStart w:id="162" w:name="2.2._GENERAL"/>
      <w:bookmarkStart w:id="163" w:name="2.3._STRIPPING"/>
      <w:bookmarkStart w:id="164" w:name="3._CULVERTS"/>
      <w:bookmarkStart w:id="165" w:name="3.1._DESCRIPTION"/>
      <w:bookmarkStart w:id="166" w:name="3.2._MATERIALS"/>
      <w:bookmarkStart w:id="167" w:name="3.3._CULVERT_PLACEMENT"/>
      <w:bookmarkStart w:id="168" w:name="3.4._EMBEDDING_AND_IN_THE_DRY_INSTALLATI"/>
      <w:bookmarkStart w:id="169" w:name="3.5._BLOCKING"/>
      <w:bookmarkStart w:id="170" w:name="3.6._EMBANKMENT_SLOPE_AND_COMPACTION"/>
      <w:bookmarkStart w:id="171" w:name="3.7._RIPRAP"/>
      <w:bookmarkStart w:id="172" w:name="4._ROADWAY_EXCAVATION_AND_GRADING"/>
      <w:bookmarkStart w:id="173" w:name="4.1._DESCRIPTION"/>
      <w:bookmarkStart w:id="174" w:name="4.2._EXCAVATING_EARTH"/>
      <w:bookmarkStart w:id="175" w:name="4.3._EARTH_EMBANKMENT_CONSTRUCTION"/>
      <w:bookmarkStart w:id="176" w:name="4.4._DITCHES"/>
      <w:bookmarkStart w:id="177" w:name="4.5._ROADWAY_SURFACE"/>
      <w:bookmarkStart w:id="178" w:name="4.6._COMPACTION"/>
      <w:bookmarkStart w:id="179" w:name="4.7._FINAL_GRADING"/>
      <w:bookmarkStart w:id="180" w:name="4.8._TURNAROUNDS"/>
      <w:bookmarkStart w:id="181" w:name="5._ENVIRONMENTAL_SPECIFICATIONS"/>
      <w:bookmarkStart w:id="182" w:name="5.1._SILTATION"/>
      <w:bookmarkStart w:id="183" w:name="5.2._STREAM_CROSSINGS"/>
      <w:bookmarkStart w:id="184" w:name="5.3._GRAVEL_PITS"/>
      <w:bookmarkStart w:id="185" w:name="Failure_to_comply_with_the_Environmental"/>
      <w:bookmarkStart w:id="186" w:name="6._ENVIRONMENTAL_SPECIFICATIONS_WHEN_OPE"/>
      <w:bookmarkStart w:id="187" w:name="6.1._FUEL_STORAGE_AND_USAGE"/>
      <w:bookmarkStart w:id="188" w:name="6.2._OIL_SPILL_AND_CLEAN_UP"/>
      <w:bookmarkStart w:id="189" w:name="6.3._EQUIPMENT_AND_MAINTENANCE"/>
      <w:bookmarkStart w:id="190" w:name="7._DEFINITIONS"/>
      <w:bookmarkStart w:id="191" w:name="a)_&quot;Five_Year_Commercial_Softwood_Timbe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420183">
        <w:rPr>
          <w:sz w:val="24"/>
          <w:szCs w:val="24"/>
        </w:rPr>
        <w:br w:type="page"/>
      </w:r>
    </w:p>
    <w:p w14:paraId="4D5735F0" w14:textId="468FE8D5" w:rsidR="00443149" w:rsidRPr="00420183" w:rsidRDefault="00443149" w:rsidP="00104C33">
      <w:pPr>
        <w:pStyle w:val="Heading1"/>
        <w:ind w:left="0" w:firstLine="0"/>
        <w:rPr>
          <w:sz w:val="24"/>
          <w:szCs w:val="24"/>
        </w:rPr>
      </w:pPr>
      <w:bookmarkStart w:id="192" w:name="_Toc222926846"/>
      <w:r w:rsidRPr="00420183">
        <w:rPr>
          <w:sz w:val="24"/>
          <w:szCs w:val="24"/>
        </w:rPr>
        <w:lastRenderedPageBreak/>
        <w:t>S</w:t>
      </w:r>
      <w:r w:rsidR="00104C33" w:rsidRPr="00420183">
        <w:rPr>
          <w:sz w:val="24"/>
          <w:szCs w:val="24"/>
        </w:rPr>
        <w:t>chedule</w:t>
      </w:r>
      <w:r w:rsidRPr="00420183">
        <w:rPr>
          <w:sz w:val="24"/>
          <w:szCs w:val="24"/>
        </w:rPr>
        <w:t xml:space="preserve"> B – M</w:t>
      </w:r>
      <w:r w:rsidR="00104C33" w:rsidRPr="00420183">
        <w:rPr>
          <w:sz w:val="24"/>
          <w:szCs w:val="24"/>
        </w:rPr>
        <w:t>aps</w:t>
      </w:r>
      <w:r w:rsidRPr="00420183">
        <w:rPr>
          <w:sz w:val="24"/>
          <w:szCs w:val="24"/>
        </w:rPr>
        <w:t xml:space="preserve"> </w:t>
      </w:r>
      <w:r w:rsidR="00104C33" w:rsidRPr="00420183">
        <w:rPr>
          <w:sz w:val="24"/>
          <w:szCs w:val="24"/>
        </w:rPr>
        <w:t>of</w:t>
      </w:r>
      <w:r w:rsidRPr="00420183">
        <w:rPr>
          <w:sz w:val="24"/>
          <w:szCs w:val="24"/>
        </w:rPr>
        <w:t xml:space="preserve"> P</w:t>
      </w:r>
      <w:r w:rsidR="00104C33" w:rsidRPr="00420183">
        <w:rPr>
          <w:sz w:val="24"/>
          <w:szCs w:val="24"/>
        </w:rPr>
        <w:t>roposed</w:t>
      </w:r>
      <w:r w:rsidRPr="00420183">
        <w:rPr>
          <w:sz w:val="24"/>
          <w:szCs w:val="24"/>
        </w:rPr>
        <w:t xml:space="preserve"> H</w:t>
      </w:r>
      <w:r w:rsidR="00104C33" w:rsidRPr="00420183">
        <w:rPr>
          <w:sz w:val="24"/>
          <w:szCs w:val="24"/>
        </w:rPr>
        <w:t>arvest</w:t>
      </w:r>
      <w:r w:rsidRPr="00420183">
        <w:rPr>
          <w:sz w:val="24"/>
          <w:szCs w:val="24"/>
        </w:rPr>
        <w:t xml:space="preserve"> A</w:t>
      </w:r>
      <w:r w:rsidR="00104C33" w:rsidRPr="00420183">
        <w:rPr>
          <w:sz w:val="24"/>
          <w:szCs w:val="24"/>
        </w:rPr>
        <w:t>reas</w:t>
      </w:r>
      <w:bookmarkEnd w:id="192"/>
    </w:p>
    <w:p w14:paraId="49D80B66" w14:textId="51BE0B71" w:rsidR="007F53BC" w:rsidRPr="009519A6" w:rsidRDefault="007F53BC" w:rsidP="009519A6">
      <w:pPr>
        <w:pStyle w:val="Heading1"/>
        <w:spacing w:before="0"/>
        <w:ind w:left="0" w:firstLine="0"/>
        <w:rPr>
          <w:sz w:val="24"/>
          <w:szCs w:val="24"/>
        </w:rPr>
      </w:pPr>
    </w:p>
    <w:p w14:paraId="51ABDA6E" w14:textId="5DCB372C" w:rsidR="007F53BC" w:rsidRPr="00443149" w:rsidRDefault="007F53BC" w:rsidP="00104C33">
      <w:pPr>
        <w:pStyle w:val="Heading1"/>
        <w:ind w:left="0" w:firstLine="0"/>
      </w:pPr>
    </w:p>
    <w:p w14:paraId="7D8E49A5" w14:textId="5380A0AD" w:rsidR="007749FB" w:rsidRDefault="00596480" w:rsidP="0085784B">
      <w:pPr>
        <w:keepNext/>
      </w:pPr>
      <w:r w:rsidRPr="00596480">
        <w:rPr>
          <w:noProof/>
        </w:rPr>
        <w:drawing>
          <wp:inline distT="0" distB="0" distL="0" distR="0" wp14:anchorId="08A0EF4F" wp14:editId="71690E57">
            <wp:extent cx="6683836" cy="3247949"/>
            <wp:effectExtent l="0" t="0" r="3175" b="0"/>
            <wp:docPr id="1668607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07758" name=""/>
                    <pic:cNvPicPr/>
                  </pic:nvPicPr>
                  <pic:blipFill>
                    <a:blip r:embed="rId11"/>
                    <a:stretch>
                      <a:fillRect/>
                    </a:stretch>
                  </pic:blipFill>
                  <pic:spPr>
                    <a:xfrm>
                      <a:off x="0" y="0"/>
                      <a:ext cx="6740620" cy="3275543"/>
                    </a:xfrm>
                    <a:prstGeom prst="rect">
                      <a:avLst/>
                    </a:prstGeom>
                  </pic:spPr>
                </pic:pic>
              </a:graphicData>
            </a:graphic>
          </wp:inline>
        </w:drawing>
      </w:r>
    </w:p>
    <w:p w14:paraId="56AC49EF" w14:textId="11B4FE80" w:rsidR="007749FB" w:rsidRDefault="007749FB" w:rsidP="007749FB">
      <w:pPr>
        <w:pStyle w:val="Caption"/>
      </w:pPr>
      <w:r>
        <w:t xml:space="preserve">Figure </w:t>
      </w:r>
      <w:fldSimple w:instr=" SEQ Figure \* ARABIC ">
        <w:r w:rsidR="00596480">
          <w:rPr>
            <w:noProof/>
          </w:rPr>
          <w:t>1</w:t>
        </w:r>
      </w:fldSimple>
      <w:r>
        <w:t xml:space="preserve">: </w:t>
      </w:r>
      <w:r w:rsidR="009A0ECA">
        <w:rPr>
          <w:i w:val="0"/>
          <w:iCs w:val="0"/>
        </w:rPr>
        <w:t>Rubes Steady</w:t>
      </w:r>
      <w:r>
        <w:rPr>
          <w:i w:val="0"/>
          <w:iCs w:val="0"/>
        </w:rPr>
        <w:t xml:space="preserve"> proposed harvest area</w:t>
      </w:r>
      <w:r w:rsidR="00596480">
        <w:rPr>
          <w:i w:val="0"/>
          <w:iCs w:val="0"/>
        </w:rPr>
        <w:t xml:space="preserve"> Location</w:t>
      </w:r>
    </w:p>
    <w:p w14:paraId="66791528" w14:textId="77777777" w:rsidR="00596480" w:rsidRDefault="00596480" w:rsidP="0085784B">
      <w:pPr>
        <w:keepNext/>
      </w:pPr>
      <w:r>
        <w:rPr>
          <w:noProof/>
          <w:sz w:val="24"/>
          <w:szCs w:val="24"/>
        </w:rPr>
        <w:lastRenderedPageBreak/>
        <w:drawing>
          <wp:inline distT="0" distB="0" distL="0" distR="0" wp14:anchorId="2A950DC6" wp14:editId="5ABA9544">
            <wp:extent cx="5943600" cy="4592781"/>
            <wp:effectExtent l="0" t="0" r="0" b="0"/>
            <wp:docPr id="435822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22664"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92781"/>
                    </a:xfrm>
                    <a:prstGeom prst="rect">
                      <a:avLst/>
                    </a:prstGeom>
                  </pic:spPr>
                </pic:pic>
              </a:graphicData>
            </a:graphic>
          </wp:inline>
        </w:drawing>
      </w:r>
    </w:p>
    <w:p w14:paraId="4E2D9A30" w14:textId="178EB8BD" w:rsidR="00596480" w:rsidRDefault="00596480" w:rsidP="00596480">
      <w:pPr>
        <w:pStyle w:val="Caption"/>
      </w:pPr>
      <w:r>
        <w:t xml:space="preserve">Figure </w:t>
      </w:r>
      <w:fldSimple w:instr=" SEQ Figure \* ARABIC ">
        <w:r>
          <w:rPr>
            <w:noProof/>
          </w:rPr>
          <w:t>2</w:t>
        </w:r>
      </w:fldSimple>
      <w:r>
        <w:rPr>
          <w:i w:val="0"/>
          <w:iCs w:val="0"/>
        </w:rPr>
        <w:t>: Rubes Steady Harvest Area</w:t>
      </w:r>
    </w:p>
    <w:p w14:paraId="14258F0F" w14:textId="25988027" w:rsidR="00AA7EEF" w:rsidRDefault="00AA7EEF">
      <w:pPr>
        <w:rPr>
          <w:rFonts w:ascii="Calibri" w:eastAsia="Calibri" w:hAnsi="Calibri" w:cs="Calibri"/>
          <w:b/>
          <w:bCs/>
          <w:sz w:val="24"/>
          <w:szCs w:val="24"/>
        </w:rPr>
      </w:pPr>
      <w:r>
        <w:rPr>
          <w:sz w:val="24"/>
          <w:szCs w:val="24"/>
        </w:rPr>
        <w:br w:type="page"/>
      </w:r>
    </w:p>
    <w:p w14:paraId="338FE504" w14:textId="02C9D60E" w:rsidR="00443149" w:rsidRPr="00420183" w:rsidRDefault="00443149" w:rsidP="00104C33">
      <w:pPr>
        <w:pStyle w:val="Heading1"/>
        <w:ind w:left="0" w:firstLine="0"/>
        <w:rPr>
          <w:sz w:val="24"/>
          <w:szCs w:val="24"/>
        </w:rPr>
      </w:pPr>
      <w:bookmarkStart w:id="193" w:name="_Toc222926847"/>
      <w:r w:rsidRPr="00420183">
        <w:rPr>
          <w:sz w:val="24"/>
          <w:szCs w:val="24"/>
        </w:rPr>
        <w:lastRenderedPageBreak/>
        <w:t>S</w:t>
      </w:r>
      <w:r w:rsidR="00104C33" w:rsidRPr="00420183">
        <w:rPr>
          <w:sz w:val="24"/>
          <w:szCs w:val="24"/>
        </w:rPr>
        <w:t>chedule</w:t>
      </w:r>
      <w:r w:rsidRPr="00420183">
        <w:rPr>
          <w:sz w:val="24"/>
          <w:szCs w:val="24"/>
        </w:rPr>
        <w:t xml:space="preserve"> C – P</w:t>
      </w:r>
      <w:r w:rsidR="00104C33" w:rsidRPr="00420183">
        <w:rPr>
          <w:sz w:val="24"/>
          <w:szCs w:val="24"/>
        </w:rPr>
        <w:t>roponent</w:t>
      </w:r>
      <w:r w:rsidRPr="00420183">
        <w:rPr>
          <w:sz w:val="24"/>
          <w:szCs w:val="24"/>
        </w:rPr>
        <w:t xml:space="preserve"> F</w:t>
      </w:r>
      <w:r w:rsidR="00104C33" w:rsidRPr="00420183">
        <w:rPr>
          <w:sz w:val="24"/>
          <w:szCs w:val="24"/>
        </w:rPr>
        <w:t>orest</w:t>
      </w:r>
      <w:r w:rsidRPr="00420183">
        <w:rPr>
          <w:sz w:val="24"/>
          <w:szCs w:val="24"/>
        </w:rPr>
        <w:t xml:space="preserve"> M</w:t>
      </w:r>
      <w:r w:rsidR="00104C33" w:rsidRPr="00420183">
        <w:rPr>
          <w:sz w:val="24"/>
          <w:szCs w:val="24"/>
        </w:rPr>
        <w:t>anagement</w:t>
      </w:r>
      <w:r w:rsidRPr="00420183">
        <w:rPr>
          <w:sz w:val="24"/>
          <w:szCs w:val="24"/>
        </w:rPr>
        <w:t xml:space="preserve"> R</w:t>
      </w:r>
      <w:r w:rsidR="00104C33" w:rsidRPr="00420183">
        <w:rPr>
          <w:sz w:val="24"/>
          <w:szCs w:val="24"/>
        </w:rPr>
        <w:t>esponsibilities</w:t>
      </w:r>
      <w:bookmarkEnd w:id="193"/>
    </w:p>
    <w:p w14:paraId="65EE2D5D" w14:textId="77777777" w:rsidR="009519A6" w:rsidRDefault="009519A6" w:rsidP="00443149">
      <w:pPr>
        <w:rPr>
          <w:b/>
          <w:sz w:val="24"/>
          <w:szCs w:val="24"/>
        </w:rPr>
      </w:pPr>
    </w:p>
    <w:p w14:paraId="489614A3" w14:textId="45D05F8B" w:rsidR="00443149" w:rsidRPr="00420183" w:rsidRDefault="00443149" w:rsidP="009519A6">
      <w:pPr>
        <w:spacing w:after="0"/>
        <w:rPr>
          <w:b/>
          <w:sz w:val="24"/>
          <w:szCs w:val="24"/>
        </w:rPr>
      </w:pPr>
      <w:r w:rsidRPr="00420183">
        <w:rPr>
          <w:b/>
          <w:sz w:val="24"/>
          <w:szCs w:val="24"/>
        </w:rPr>
        <w:t>F</w:t>
      </w:r>
      <w:r w:rsidR="00104C33" w:rsidRPr="00420183">
        <w:rPr>
          <w:b/>
          <w:sz w:val="24"/>
          <w:szCs w:val="24"/>
        </w:rPr>
        <w:t>orest</w:t>
      </w:r>
      <w:r w:rsidRPr="00420183">
        <w:rPr>
          <w:b/>
          <w:sz w:val="24"/>
          <w:szCs w:val="24"/>
        </w:rPr>
        <w:t xml:space="preserve"> M</w:t>
      </w:r>
      <w:r w:rsidR="00104C33" w:rsidRPr="00420183">
        <w:rPr>
          <w:b/>
          <w:sz w:val="24"/>
          <w:szCs w:val="24"/>
        </w:rPr>
        <w:t>anagement</w:t>
      </w:r>
      <w:r w:rsidRPr="00420183">
        <w:rPr>
          <w:b/>
          <w:sz w:val="24"/>
          <w:szCs w:val="24"/>
        </w:rPr>
        <w:t xml:space="preserve"> R</w:t>
      </w:r>
      <w:r w:rsidR="00104C33" w:rsidRPr="00420183">
        <w:rPr>
          <w:b/>
          <w:sz w:val="24"/>
          <w:szCs w:val="24"/>
        </w:rPr>
        <w:t>esponsibilities</w:t>
      </w:r>
    </w:p>
    <w:p w14:paraId="40A2946C" w14:textId="383CCCBD" w:rsidR="00443149" w:rsidRPr="00420183" w:rsidRDefault="00443149" w:rsidP="00443149">
      <w:pPr>
        <w:rPr>
          <w:sz w:val="24"/>
          <w:szCs w:val="24"/>
        </w:rPr>
      </w:pPr>
      <w:r w:rsidRPr="00420183">
        <w:rPr>
          <w:sz w:val="24"/>
          <w:szCs w:val="24"/>
        </w:rPr>
        <w:t>Th</w:t>
      </w:r>
      <w:r w:rsidR="009519A6">
        <w:rPr>
          <w:sz w:val="24"/>
          <w:szCs w:val="24"/>
        </w:rPr>
        <w:t>is</w:t>
      </w:r>
      <w:r w:rsidRPr="00420183">
        <w:rPr>
          <w:sz w:val="24"/>
          <w:szCs w:val="24"/>
        </w:rPr>
        <w:t xml:space="preserve"> Commercial Softwood Timber Allocation is subject to</w:t>
      </w:r>
      <w:r w:rsidR="00104C33" w:rsidRPr="00420183">
        <w:rPr>
          <w:sz w:val="24"/>
          <w:szCs w:val="24"/>
        </w:rPr>
        <w:t>:</w:t>
      </w:r>
    </w:p>
    <w:p w14:paraId="353B08A7" w14:textId="47EC0D8B" w:rsidR="00443149" w:rsidRPr="009519A6" w:rsidRDefault="00443149" w:rsidP="00FE33C2">
      <w:pPr>
        <w:numPr>
          <w:ilvl w:val="0"/>
          <w:numId w:val="1"/>
        </w:numPr>
        <w:rPr>
          <w:sz w:val="24"/>
          <w:szCs w:val="24"/>
        </w:rPr>
      </w:pPr>
      <w:r w:rsidRPr="00420183">
        <w:rPr>
          <w:sz w:val="24"/>
          <w:szCs w:val="24"/>
        </w:rPr>
        <w:t xml:space="preserve">The </w:t>
      </w:r>
      <w:r w:rsidRPr="00420183">
        <w:rPr>
          <w:b/>
          <w:sz w:val="24"/>
          <w:szCs w:val="24"/>
        </w:rPr>
        <w:t xml:space="preserve">Forestry Act </w:t>
      </w:r>
      <w:r w:rsidRPr="00420183">
        <w:rPr>
          <w:sz w:val="24"/>
          <w:szCs w:val="24"/>
        </w:rPr>
        <w:t>and associated regulations.</w:t>
      </w:r>
    </w:p>
    <w:p w14:paraId="5EB80C32" w14:textId="487653BB" w:rsidR="00443149" w:rsidRPr="00420183" w:rsidRDefault="00443149" w:rsidP="006F1235">
      <w:pPr>
        <w:pStyle w:val="NoSpacing"/>
        <w:spacing w:line="276" w:lineRule="auto"/>
        <w:jc w:val="both"/>
        <w:rPr>
          <w:sz w:val="24"/>
          <w:szCs w:val="24"/>
        </w:rPr>
      </w:pPr>
      <w:r w:rsidRPr="00420183">
        <w:rPr>
          <w:sz w:val="24"/>
          <w:szCs w:val="24"/>
        </w:rPr>
        <w:t>Harvesting</w:t>
      </w:r>
      <w:r w:rsidR="00420183">
        <w:rPr>
          <w:sz w:val="24"/>
          <w:szCs w:val="24"/>
        </w:rPr>
        <w:t xml:space="preserve"> </w:t>
      </w:r>
      <w:r w:rsidRPr="00420183">
        <w:rPr>
          <w:sz w:val="24"/>
          <w:szCs w:val="24"/>
        </w:rPr>
        <w:t xml:space="preserve">and road building associated with this Commercial Softwood Timber Allocation is subject to the Department’s Environmental Management System (ISO 14001 - 2015) and the Environmental Protection Guidelines set out in the FMD </w:t>
      </w:r>
      <w:r w:rsidR="00A04D6E">
        <w:rPr>
          <w:sz w:val="24"/>
          <w:szCs w:val="24"/>
        </w:rPr>
        <w:t xml:space="preserve">17 </w:t>
      </w:r>
      <w:r w:rsidRPr="00420183">
        <w:rPr>
          <w:sz w:val="24"/>
          <w:szCs w:val="24"/>
        </w:rPr>
        <w:t xml:space="preserve">Sustainable Forest Management </w:t>
      </w:r>
      <w:r w:rsidR="00104C33" w:rsidRPr="00420183">
        <w:rPr>
          <w:sz w:val="24"/>
          <w:szCs w:val="24"/>
        </w:rPr>
        <w:t>Plan.</w:t>
      </w:r>
    </w:p>
    <w:p w14:paraId="55B8C66F" w14:textId="77777777" w:rsidR="00443149" w:rsidRPr="00420183" w:rsidRDefault="00443149" w:rsidP="006F1235">
      <w:pPr>
        <w:spacing w:after="0" w:line="276" w:lineRule="auto"/>
        <w:jc w:val="both"/>
        <w:rPr>
          <w:sz w:val="24"/>
          <w:szCs w:val="24"/>
        </w:rPr>
      </w:pPr>
    </w:p>
    <w:p w14:paraId="2CA17C39" w14:textId="28D926B3" w:rsidR="00443149" w:rsidRPr="00420183" w:rsidRDefault="00443149" w:rsidP="006F1235">
      <w:pPr>
        <w:spacing w:after="0" w:line="276" w:lineRule="auto"/>
        <w:jc w:val="both"/>
        <w:rPr>
          <w:b/>
          <w:sz w:val="24"/>
          <w:szCs w:val="24"/>
        </w:rPr>
      </w:pPr>
      <w:r w:rsidRPr="00420183">
        <w:rPr>
          <w:b/>
          <w:sz w:val="24"/>
          <w:szCs w:val="24"/>
        </w:rPr>
        <w:t>F</w:t>
      </w:r>
      <w:r w:rsidR="00104C33" w:rsidRPr="00420183">
        <w:rPr>
          <w:b/>
          <w:sz w:val="24"/>
          <w:szCs w:val="24"/>
        </w:rPr>
        <w:t>orest</w:t>
      </w:r>
      <w:r w:rsidRPr="00420183">
        <w:rPr>
          <w:b/>
          <w:sz w:val="24"/>
          <w:szCs w:val="24"/>
        </w:rPr>
        <w:t xml:space="preserve"> A</w:t>
      </w:r>
      <w:r w:rsidR="00104C33" w:rsidRPr="00420183">
        <w:rPr>
          <w:b/>
          <w:sz w:val="24"/>
          <w:szCs w:val="24"/>
        </w:rPr>
        <w:t>ccess</w:t>
      </w:r>
      <w:r w:rsidRPr="00420183">
        <w:rPr>
          <w:b/>
          <w:sz w:val="24"/>
          <w:szCs w:val="24"/>
        </w:rPr>
        <w:t xml:space="preserve"> R</w:t>
      </w:r>
      <w:r w:rsidR="00104C33" w:rsidRPr="00420183">
        <w:rPr>
          <w:b/>
          <w:sz w:val="24"/>
          <w:szCs w:val="24"/>
        </w:rPr>
        <w:t>oad</w:t>
      </w:r>
      <w:r w:rsidRPr="00420183">
        <w:rPr>
          <w:b/>
          <w:sz w:val="24"/>
          <w:szCs w:val="24"/>
        </w:rPr>
        <w:t xml:space="preserve"> D</w:t>
      </w:r>
      <w:r w:rsidR="00104C33" w:rsidRPr="00420183">
        <w:rPr>
          <w:b/>
          <w:sz w:val="24"/>
          <w:szCs w:val="24"/>
        </w:rPr>
        <w:t>evelopment</w:t>
      </w:r>
      <w:r w:rsidRPr="00420183">
        <w:rPr>
          <w:b/>
          <w:sz w:val="24"/>
          <w:szCs w:val="24"/>
        </w:rPr>
        <w:t xml:space="preserve"> </w:t>
      </w:r>
      <w:r w:rsidR="00104C33" w:rsidRPr="00420183">
        <w:rPr>
          <w:b/>
          <w:sz w:val="24"/>
          <w:szCs w:val="24"/>
        </w:rPr>
        <w:t>and</w:t>
      </w:r>
      <w:r w:rsidRPr="00420183">
        <w:rPr>
          <w:b/>
          <w:sz w:val="24"/>
          <w:szCs w:val="24"/>
        </w:rPr>
        <w:t xml:space="preserve"> M</w:t>
      </w:r>
      <w:r w:rsidR="00104C33" w:rsidRPr="00420183">
        <w:rPr>
          <w:b/>
          <w:sz w:val="24"/>
          <w:szCs w:val="24"/>
        </w:rPr>
        <w:t>aintenance</w:t>
      </w:r>
    </w:p>
    <w:p w14:paraId="4A275FC3" w14:textId="65A0E0AC" w:rsidR="00443149" w:rsidRPr="00420183" w:rsidRDefault="00443149" w:rsidP="006F1235">
      <w:pPr>
        <w:spacing w:line="276" w:lineRule="auto"/>
        <w:jc w:val="both"/>
        <w:rPr>
          <w:sz w:val="24"/>
          <w:szCs w:val="24"/>
        </w:rPr>
      </w:pPr>
      <w:r w:rsidRPr="00420183">
        <w:rPr>
          <w:sz w:val="24"/>
          <w:szCs w:val="24"/>
        </w:rPr>
        <w:t>The successful bidder will be responsible for all new and re-construction of forest access roads identified in the harvest blocks. These roads are for general public use and resource development. Forest access roads are used extensively by the general public and other industrial users for a wide range of purposes such as hunting, fishing, outfitting, berry picking, mineral exploration etc.</w:t>
      </w:r>
    </w:p>
    <w:p w14:paraId="63BA9F49" w14:textId="680C59BB" w:rsidR="00443149" w:rsidRPr="00420183" w:rsidRDefault="00443149" w:rsidP="006F1235">
      <w:pPr>
        <w:spacing w:line="276" w:lineRule="auto"/>
        <w:jc w:val="both"/>
        <w:rPr>
          <w:sz w:val="24"/>
          <w:szCs w:val="24"/>
        </w:rPr>
      </w:pPr>
      <w:r w:rsidRPr="00420183">
        <w:rPr>
          <w:sz w:val="24"/>
          <w:szCs w:val="24"/>
        </w:rPr>
        <w:t xml:space="preserve">When constructing forest access roads or forwarding trails, the successful proponent must abide by construction standards for forest access roads in NL. These standards were developed by the Forest Engineering and Industry Services Division. Forest access roads shall be constructed to an approved </w:t>
      </w:r>
      <w:r w:rsidR="00363859" w:rsidRPr="00420183">
        <w:rPr>
          <w:sz w:val="24"/>
          <w:szCs w:val="24"/>
        </w:rPr>
        <w:t>standard;</w:t>
      </w:r>
      <w:r w:rsidR="00363859">
        <w:rPr>
          <w:sz w:val="24"/>
          <w:szCs w:val="24"/>
        </w:rPr>
        <w:t xml:space="preserve"> </w:t>
      </w:r>
      <w:r w:rsidRPr="00420183">
        <w:rPr>
          <w:sz w:val="24"/>
          <w:szCs w:val="24"/>
        </w:rPr>
        <w:t xml:space="preserve">the approved road standards can be </w:t>
      </w:r>
      <w:r w:rsidR="009A0ECA">
        <w:rPr>
          <w:sz w:val="24"/>
          <w:szCs w:val="24"/>
        </w:rPr>
        <w:t>requested from the Resource Roads supervisor, Dan Myles (</w:t>
      </w:r>
      <w:hyperlink r:id="rId13" w:history="1">
        <w:r w:rsidR="009A0ECA" w:rsidRPr="00952877">
          <w:rPr>
            <w:rStyle w:val="Hyperlink"/>
            <w:sz w:val="24"/>
            <w:szCs w:val="24"/>
          </w:rPr>
          <w:t>dmyles@gov.nl.ca</w:t>
        </w:r>
      </w:hyperlink>
      <w:r w:rsidR="009A0ECA">
        <w:rPr>
          <w:sz w:val="24"/>
          <w:szCs w:val="24"/>
        </w:rPr>
        <w:t>)</w:t>
      </w:r>
      <w:r w:rsidRPr="009A0ECA">
        <w:rPr>
          <w:sz w:val="24"/>
          <w:szCs w:val="24"/>
        </w:rPr>
        <w:t>.</w:t>
      </w:r>
    </w:p>
    <w:p w14:paraId="097DA0EB" w14:textId="77777777" w:rsidR="00443149" w:rsidRPr="00420183" w:rsidRDefault="00443149" w:rsidP="00443149">
      <w:pPr>
        <w:rPr>
          <w:sz w:val="24"/>
          <w:szCs w:val="24"/>
        </w:rPr>
      </w:pPr>
    </w:p>
    <w:p w14:paraId="33931257" w14:textId="77777777" w:rsidR="00443149" w:rsidRPr="00420183" w:rsidRDefault="00443149" w:rsidP="00443149">
      <w:pPr>
        <w:rPr>
          <w:sz w:val="24"/>
          <w:szCs w:val="24"/>
        </w:rPr>
      </w:pPr>
    </w:p>
    <w:p w14:paraId="2C336B93" w14:textId="77777777" w:rsidR="00443149" w:rsidRPr="00420183" w:rsidRDefault="00443149" w:rsidP="00443149">
      <w:pPr>
        <w:rPr>
          <w:sz w:val="24"/>
          <w:szCs w:val="24"/>
        </w:rPr>
      </w:pPr>
    </w:p>
    <w:p w14:paraId="4BB2A352" w14:textId="77777777" w:rsidR="00443149" w:rsidRPr="00420183" w:rsidRDefault="00443149" w:rsidP="00443149">
      <w:pPr>
        <w:rPr>
          <w:sz w:val="24"/>
          <w:szCs w:val="24"/>
        </w:rPr>
      </w:pPr>
    </w:p>
    <w:p w14:paraId="0F785C92" w14:textId="77777777" w:rsidR="00AA1690" w:rsidRPr="00420183" w:rsidRDefault="00AA1690">
      <w:pPr>
        <w:rPr>
          <w:sz w:val="24"/>
          <w:szCs w:val="24"/>
        </w:rPr>
      </w:pPr>
    </w:p>
    <w:sectPr w:rsidR="00AA1690" w:rsidRPr="00420183" w:rsidSect="009017F6">
      <w:headerReference w:type="even" r:id="rId14"/>
      <w:headerReference w:type="default" r:id="rId15"/>
      <w:type w:val="continuous"/>
      <w:pgSz w:w="12240" w:h="15840"/>
      <w:pgMar w:top="1440" w:right="1440" w:bottom="1440" w:left="1440" w:header="57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6444" w14:textId="77777777" w:rsidR="00186317" w:rsidRDefault="00186317">
      <w:pPr>
        <w:spacing w:after="0" w:line="240" w:lineRule="auto"/>
      </w:pPr>
      <w:r>
        <w:separator/>
      </w:r>
    </w:p>
  </w:endnote>
  <w:endnote w:type="continuationSeparator" w:id="0">
    <w:p w14:paraId="0AE032C4" w14:textId="77777777" w:rsidR="00186317" w:rsidRDefault="0018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DE001" w14:textId="77777777" w:rsidR="00186317" w:rsidRDefault="00186317">
      <w:pPr>
        <w:spacing w:after="0" w:line="240" w:lineRule="auto"/>
      </w:pPr>
      <w:r>
        <w:separator/>
      </w:r>
    </w:p>
  </w:footnote>
  <w:footnote w:type="continuationSeparator" w:id="0">
    <w:p w14:paraId="18F6764D" w14:textId="77777777" w:rsidR="00186317" w:rsidRDefault="00186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06C0" w14:textId="77777777" w:rsidR="00443149" w:rsidRDefault="0044314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5947" w14:textId="2F5A6CF1" w:rsidR="007A34DF" w:rsidRPr="0052724C" w:rsidRDefault="007A34DF">
    <w:pPr>
      <w:pStyle w:val="Header"/>
      <w:rPr>
        <w:rFonts w:ascii="Arial" w:hAnsi="Arial" w:cs="Arial"/>
      </w:rPr>
    </w:pPr>
    <w:r>
      <w:tab/>
    </w:r>
    <w:r>
      <w:tab/>
    </w:r>
    <w:r w:rsidRPr="0052724C">
      <w:rPr>
        <w:rFonts w:ascii="Arial" w:hAnsi="Arial" w:cs="Arial"/>
      </w:rPr>
      <w:t>DOC/2026/02350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C0B"/>
    <w:multiLevelType w:val="hybridMultilevel"/>
    <w:tmpl w:val="9EDE5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87727"/>
    <w:multiLevelType w:val="hybridMultilevel"/>
    <w:tmpl w:val="EA962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950E7"/>
    <w:multiLevelType w:val="hybridMultilevel"/>
    <w:tmpl w:val="B2CCD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479FC"/>
    <w:multiLevelType w:val="hybridMultilevel"/>
    <w:tmpl w:val="4E9C08D2"/>
    <w:lvl w:ilvl="0" w:tplc="0409000F">
      <w:start w:val="1"/>
      <w:numFmt w:val="decimal"/>
      <w:lvlText w:val="%1."/>
      <w:lvlJc w:val="left"/>
      <w:pPr>
        <w:ind w:left="720" w:hanging="360"/>
      </w:pPr>
      <w:rPr>
        <w:rFonts w:hint="default"/>
        <w:b w:val="0"/>
        <w:bCs w:val="0"/>
        <w:i w:val="0"/>
        <w:i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F2908"/>
    <w:multiLevelType w:val="hybridMultilevel"/>
    <w:tmpl w:val="53823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46067"/>
    <w:multiLevelType w:val="hybridMultilevel"/>
    <w:tmpl w:val="7B02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455E3"/>
    <w:multiLevelType w:val="hybridMultilevel"/>
    <w:tmpl w:val="7EA8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D66A5"/>
    <w:multiLevelType w:val="multilevel"/>
    <w:tmpl w:val="5E3CB884"/>
    <w:lvl w:ilvl="0">
      <w:start w:val="1"/>
      <w:numFmt w:val="decimal"/>
      <w:lvlText w:val="%1."/>
      <w:lvlJc w:val="left"/>
      <w:pPr>
        <w:ind w:left="720" w:hanging="360"/>
      </w:p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273FF6"/>
    <w:multiLevelType w:val="hybridMultilevel"/>
    <w:tmpl w:val="38241910"/>
    <w:lvl w:ilvl="0" w:tplc="BF7217CC">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33530"/>
    <w:multiLevelType w:val="hybridMultilevel"/>
    <w:tmpl w:val="64545A1C"/>
    <w:lvl w:ilvl="0" w:tplc="0409000F">
      <w:start w:val="1"/>
      <w:numFmt w:val="decimal"/>
      <w:lvlText w:val="%1."/>
      <w:lvlJc w:val="left"/>
      <w:pPr>
        <w:ind w:left="720" w:hanging="360"/>
      </w:pPr>
      <w:rPr>
        <w:rFonts w:hint="default"/>
        <w:b w:val="0"/>
        <w:bCs w:val="0"/>
        <w:i w:val="0"/>
        <w:iCs w:val="0"/>
        <w:spacing w:val="-1"/>
        <w:w w:val="100"/>
        <w:sz w:val="22"/>
        <w:szCs w:val="22"/>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20A26"/>
    <w:multiLevelType w:val="hybridMultilevel"/>
    <w:tmpl w:val="6F64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474A89"/>
    <w:multiLevelType w:val="hybridMultilevel"/>
    <w:tmpl w:val="55E8281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A4231D"/>
    <w:multiLevelType w:val="hybridMultilevel"/>
    <w:tmpl w:val="D3E0BE56"/>
    <w:lvl w:ilvl="0" w:tplc="668C90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31226D"/>
    <w:multiLevelType w:val="hybridMultilevel"/>
    <w:tmpl w:val="6CA4353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9F01E8"/>
    <w:multiLevelType w:val="hybridMultilevel"/>
    <w:tmpl w:val="5DB8B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13DEA"/>
    <w:multiLevelType w:val="hybridMultilevel"/>
    <w:tmpl w:val="DF741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D357B"/>
    <w:multiLevelType w:val="hybridMultilevel"/>
    <w:tmpl w:val="E18EB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4122C"/>
    <w:multiLevelType w:val="hybridMultilevel"/>
    <w:tmpl w:val="ABD47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B2AC4"/>
    <w:multiLevelType w:val="hybridMultilevel"/>
    <w:tmpl w:val="5C06A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DC1D70"/>
    <w:multiLevelType w:val="hybridMultilevel"/>
    <w:tmpl w:val="843E9DB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0F1D54"/>
    <w:multiLevelType w:val="hybridMultilevel"/>
    <w:tmpl w:val="10B8C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77481"/>
    <w:multiLevelType w:val="hybridMultilevel"/>
    <w:tmpl w:val="AEF46E0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C260A7"/>
    <w:multiLevelType w:val="hybridMultilevel"/>
    <w:tmpl w:val="5D5E3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01FE4"/>
    <w:multiLevelType w:val="hybridMultilevel"/>
    <w:tmpl w:val="EE1A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11E84"/>
    <w:multiLevelType w:val="hybridMultilevel"/>
    <w:tmpl w:val="0E669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F1505"/>
    <w:multiLevelType w:val="hybridMultilevel"/>
    <w:tmpl w:val="9ACAD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A8290E"/>
    <w:multiLevelType w:val="hybridMultilevel"/>
    <w:tmpl w:val="D6CE2A7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7971C5B"/>
    <w:multiLevelType w:val="hybridMultilevel"/>
    <w:tmpl w:val="7C0EC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4046EC"/>
    <w:multiLevelType w:val="hybridMultilevel"/>
    <w:tmpl w:val="505C5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6A7797"/>
    <w:multiLevelType w:val="hybridMultilevel"/>
    <w:tmpl w:val="15DE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09027">
    <w:abstractNumId w:val="5"/>
  </w:num>
  <w:num w:numId="2" w16cid:durableId="1333026688">
    <w:abstractNumId w:val="25"/>
  </w:num>
  <w:num w:numId="3" w16cid:durableId="967859630">
    <w:abstractNumId w:val="8"/>
  </w:num>
  <w:num w:numId="4" w16cid:durableId="68500771">
    <w:abstractNumId w:val="9"/>
  </w:num>
  <w:num w:numId="5" w16cid:durableId="781220008">
    <w:abstractNumId w:val="7"/>
  </w:num>
  <w:num w:numId="6" w16cid:durableId="1131552979">
    <w:abstractNumId w:val="28"/>
  </w:num>
  <w:num w:numId="7" w16cid:durableId="1659531701">
    <w:abstractNumId w:val="2"/>
  </w:num>
  <w:num w:numId="8" w16cid:durableId="12998109">
    <w:abstractNumId w:val="14"/>
  </w:num>
  <w:num w:numId="9" w16cid:durableId="837039130">
    <w:abstractNumId w:val="29"/>
  </w:num>
  <w:num w:numId="10" w16cid:durableId="1731002647">
    <w:abstractNumId w:val="1"/>
  </w:num>
  <w:num w:numId="11" w16cid:durableId="1077820559">
    <w:abstractNumId w:val="24"/>
  </w:num>
  <w:num w:numId="12" w16cid:durableId="803935668">
    <w:abstractNumId w:val="23"/>
  </w:num>
  <w:num w:numId="13" w16cid:durableId="334840740">
    <w:abstractNumId w:val="10"/>
  </w:num>
  <w:num w:numId="14" w16cid:durableId="841430960">
    <w:abstractNumId w:val="6"/>
  </w:num>
  <w:num w:numId="15" w16cid:durableId="839202265">
    <w:abstractNumId w:val="0"/>
  </w:num>
  <w:num w:numId="16" w16cid:durableId="1162697449">
    <w:abstractNumId w:val="20"/>
  </w:num>
  <w:num w:numId="17" w16cid:durableId="1224751698">
    <w:abstractNumId w:val="4"/>
  </w:num>
  <w:num w:numId="18" w16cid:durableId="751128275">
    <w:abstractNumId w:val="15"/>
  </w:num>
  <w:num w:numId="19" w16cid:durableId="1195845232">
    <w:abstractNumId w:val="18"/>
  </w:num>
  <w:num w:numId="20" w16cid:durableId="337082215">
    <w:abstractNumId w:val="27"/>
  </w:num>
  <w:num w:numId="21" w16cid:durableId="27224592">
    <w:abstractNumId w:val="3"/>
  </w:num>
  <w:num w:numId="22" w16cid:durableId="1165130248">
    <w:abstractNumId w:val="21"/>
  </w:num>
  <w:num w:numId="23" w16cid:durableId="886725205">
    <w:abstractNumId w:val="11"/>
  </w:num>
  <w:num w:numId="24" w16cid:durableId="1605072565">
    <w:abstractNumId w:val="16"/>
  </w:num>
  <w:num w:numId="25" w16cid:durableId="2042510290">
    <w:abstractNumId w:val="13"/>
  </w:num>
  <w:num w:numId="26" w16cid:durableId="6249075">
    <w:abstractNumId w:val="17"/>
  </w:num>
  <w:num w:numId="27" w16cid:durableId="354039879">
    <w:abstractNumId w:val="19"/>
  </w:num>
  <w:num w:numId="28" w16cid:durableId="543567625">
    <w:abstractNumId w:val="22"/>
  </w:num>
  <w:num w:numId="29" w16cid:durableId="320156496">
    <w:abstractNumId w:val="12"/>
  </w:num>
  <w:num w:numId="30" w16cid:durableId="93031122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49"/>
    <w:rsid w:val="000013B2"/>
    <w:rsid w:val="00001431"/>
    <w:rsid w:val="00001946"/>
    <w:rsid w:val="00006946"/>
    <w:rsid w:val="000070F3"/>
    <w:rsid w:val="00010329"/>
    <w:rsid w:val="00014CFF"/>
    <w:rsid w:val="00021936"/>
    <w:rsid w:val="000335C8"/>
    <w:rsid w:val="00045450"/>
    <w:rsid w:val="000903D2"/>
    <w:rsid w:val="000A0450"/>
    <w:rsid w:val="000A2DB6"/>
    <w:rsid w:val="000A7BD6"/>
    <w:rsid w:val="000C300E"/>
    <w:rsid w:val="000C78E7"/>
    <w:rsid w:val="000D191C"/>
    <w:rsid w:val="000E71A5"/>
    <w:rsid w:val="000F6AD9"/>
    <w:rsid w:val="000F77B8"/>
    <w:rsid w:val="00103EBA"/>
    <w:rsid w:val="00104A43"/>
    <w:rsid w:val="00104C33"/>
    <w:rsid w:val="00111315"/>
    <w:rsid w:val="00123AEA"/>
    <w:rsid w:val="00144645"/>
    <w:rsid w:val="00162E63"/>
    <w:rsid w:val="00180271"/>
    <w:rsid w:val="00181664"/>
    <w:rsid w:val="00186317"/>
    <w:rsid w:val="00191298"/>
    <w:rsid w:val="001916FD"/>
    <w:rsid w:val="0019782D"/>
    <w:rsid w:val="001A5C58"/>
    <w:rsid w:val="001D3EF2"/>
    <w:rsid w:val="001D6644"/>
    <w:rsid w:val="001D7DBD"/>
    <w:rsid w:val="00202EEC"/>
    <w:rsid w:val="0026226C"/>
    <w:rsid w:val="0028183A"/>
    <w:rsid w:val="002910CF"/>
    <w:rsid w:val="002B5DA0"/>
    <w:rsid w:val="002E404C"/>
    <w:rsid w:val="0030590C"/>
    <w:rsid w:val="00310D68"/>
    <w:rsid w:val="00310F89"/>
    <w:rsid w:val="003142FA"/>
    <w:rsid w:val="0031671F"/>
    <w:rsid w:val="00322A42"/>
    <w:rsid w:val="003540E0"/>
    <w:rsid w:val="00363859"/>
    <w:rsid w:val="00391210"/>
    <w:rsid w:val="003A410F"/>
    <w:rsid w:val="003A5E42"/>
    <w:rsid w:val="003A671F"/>
    <w:rsid w:val="003E3048"/>
    <w:rsid w:val="003E446A"/>
    <w:rsid w:val="003F5255"/>
    <w:rsid w:val="00410132"/>
    <w:rsid w:val="00420183"/>
    <w:rsid w:val="00421281"/>
    <w:rsid w:val="00421C6D"/>
    <w:rsid w:val="00422FF7"/>
    <w:rsid w:val="004252F7"/>
    <w:rsid w:val="004257C3"/>
    <w:rsid w:val="004259CB"/>
    <w:rsid w:val="00431F61"/>
    <w:rsid w:val="00434173"/>
    <w:rsid w:val="00440839"/>
    <w:rsid w:val="00443149"/>
    <w:rsid w:val="0045689B"/>
    <w:rsid w:val="004656F7"/>
    <w:rsid w:val="0048605F"/>
    <w:rsid w:val="004A2472"/>
    <w:rsid w:val="004A686F"/>
    <w:rsid w:val="004B3880"/>
    <w:rsid w:val="004B3B8F"/>
    <w:rsid w:val="004B657B"/>
    <w:rsid w:val="004D1A6B"/>
    <w:rsid w:val="004D52CD"/>
    <w:rsid w:val="004E17BD"/>
    <w:rsid w:val="004E7112"/>
    <w:rsid w:val="004F4072"/>
    <w:rsid w:val="00501E55"/>
    <w:rsid w:val="00504F16"/>
    <w:rsid w:val="00505441"/>
    <w:rsid w:val="00516D3B"/>
    <w:rsid w:val="00516EA5"/>
    <w:rsid w:val="00517AE2"/>
    <w:rsid w:val="00526721"/>
    <w:rsid w:val="0052724C"/>
    <w:rsid w:val="00535910"/>
    <w:rsid w:val="00542839"/>
    <w:rsid w:val="00553526"/>
    <w:rsid w:val="00553BBF"/>
    <w:rsid w:val="00556C56"/>
    <w:rsid w:val="00561C2E"/>
    <w:rsid w:val="00561D00"/>
    <w:rsid w:val="00570D96"/>
    <w:rsid w:val="00585397"/>
    <w:rsid w:val="00594256"/>
    <w:rsid w:val="00595168"/>
    <w:rsid w:val="00596480"/>
    <w:rsid w:val="005A5DB4"/>
    <w:rsid w:val="005C08E4"/>
    <w:rsid w:val="005C2E65"/>
    <w:rsid w:val="005C6200"/>
    <w:rsid w:val="005D3B19"/>
    <w:rsid w:val="005E03A8"/>
    <w:rsid w:val="005F5A99"/>
    <w:rsid w:val="00601036"/>
    <w:rsid w:val="00610DF1"/>
    <w:rsid w:val="00635294"/>
    <w:rsid w:val="00644FF6"/>
    <w:rsid w:val="0065060A"/>
    <w:rsid w:val="00654B8D"/>
    <w:rsid w:val="00673439"/>
    <w:rsid w:val="00677F57"/>
    <w:rsid w:val="00687A98"/>
    <w:rsid w:val="00692D24"/>
    <w:rsid w:val="006A3E54"/>
    <w:rsid w:val="006C59AA"/>
    <w:rsid w:val="006C6C5D"/>
    <w:rsid w:val="006D7C2C"/>
    <w:rsid w:val="006F0CE4"/>
    <w:rsid w:val="006F1235"/>
    <w:rsid w:val="006F159D"/>
    <w:rsid w:val="00721584"/>
    <w:rsid w:val="007224D1"/>
    <w:rsid w:val="00737610"/>
    <w:rsid w:val="007403C0"/>
    <w:rsid w:val="007463B6"/>
    <w:rsid w:val="00750596"/>
    <w:rsid w:val="00754087"/>
    <w:rsid w:val="00757623"/>
    <w:rsid w:val="00766B34"/>
    <w:rsid w:val="00772563"/>
    <w:rsid w:val="00772DBD"/>
    <w:rsid w:val="007749FB"/>
    <w:rsid w:val="00780E7F"/>
    <w:rsid w:val="00784198"/>
    <w:rsid w:val="00795751"/>
    <w:rsid w:val="007A0A67"/>
    <w:rsid w:val="007A2231"/>
    <w:rsid w:val="007A34DF"/>
    <w:rsid w:val="007B654F"/>
    <w:rsid w:val="007F122B"/>
    <w:rsid w:val="007F3DC1"/>
    <w:rsid w:val="007F4E34"/>
    <w:rsid w:val="007F53BC"/>
    <w:rsid w:val="00822DE4"/>
    <w:rsid w:val="008276B8"/>
    <w:rsid w:val="0085784B"/>
    <w:rsid w:val="00870E19"/>
    <w:rsid w:val="00876CA0"/>
    <w:rsid w:val="008873BE"/>
    <w:rsid w:val="00891FB4"/>
    <w:rsid w:val="008A48DF"/>
    <w:rsid w:val="008B275D"/>
    <w:rsid w:val="008C6ADC"/>
    <w:rsid w:val="008E4FB2"/>
    <w:rsid w:val="008E5F0C"/>
    <w:rsid w:val="009017F6"/>
    <w:rsid w:val="00905FE0"/>
    <w:rsid w:val="0091685D"/>
    <w:rsid w:val="0094161E"/>
    <w:rsid w:val="009519A6"/>
    <w:rsid w:val="0096014B"/>
    <w:rsid w:val="00982949"/>
    <w:rsid w:val="009948A2"/>
    <w:rsid w:val="009953E1"/>
    <w:rsid w:val="009A0B85"/>
    <w:rsid w:val="009A0ECA"/>
    <w:rsid w:val="009A502B"/>
    <w:rsid w:val="009D2F50"/>
    <w:rsid w:val="009E4735"/>
    <w:rsid w:val="00A0470F"/>
    <w:rsid w:val="00A04D6E"/>
    <w:rsid w:val="00A3387C"/>
    <w:rsid w:val="00A442D6"/>
    <w:rsid w:val="00A6641F"/>
    <w:rsid w:val="00A80CE8"/>
    <w:rsid w:val="00A86E8C"/>
    <w:rsid w:val="00AA1690"/>
    <w:rsid w:val="00AA4975"/>
    <w:rsid w:val="00AA56CB"/>
    <w:rsid w:val="00AA7EEF"/>
    <w:rsid w:val="00AC0BEA"/>
    <w:rsid w:val="00AC290B"/>
    <w:rsid w:val="00AF6500"/>
    <w:rsid w:val="00B04F5B"/>
    <w:rsid w:val="00B13633"/>
    <w:rsid w:val="00B253F9"/>
    <w:rsid w:val="00B36E57"/>
    <w:rsid w:val="00B52C86"/>
    <w:rsid w:val="00B74A46"/>
    <w:rsid w:val="00B77478"/>
    <w:rsid w:val="00B957FB"/>
    <w:rsid w:val="00BA062C"/>
    <w:rsid w:val="00BA6A5E"/>
    <w:rsid w:val="00BA780E"/>
    <w:rsid w:val="00BB3D6E"/>
    <w:rsid w:val="00BD3EDE"/>
    <w:rsid w:val="00BE0112"/>
    <w:rsid w:val="00C05CBA"/>
    <w:rsid w:val="00C13842"/>
    <w:rsid w:val="00C1618D"/>
    <w:rsid w:val="00C31869"/>
    <w:rsid w:val="00C321E1"/>
    <w:rsid w:val="00C349FC"/>
    <w:rsid w:val="00C46F18"/>
    <w:rsid w:val="00C60B00"/>
    <w:rsid w:val="00C64108"/>
    <w:rsid w:val="00C66C31"/>
    <w:rsid w:val="00C91DD6"/>
    <w:rsid w:val="00CB11A7"/>
    <w:rsid w:val="00CC1711"/>
    <w:rsid w:val="00CD6AF4"/>
    <w:rsid w:val="00CE2783"/>
    <w:rsid w:val="00CE4FEE"/>
    <w:rsid w:val="00CE596A"/>
    <w:rsid w:val="00CE632F"/>
    <w:rsid w:val="00D1519E"/>
    <w:rsid w:val="00D16156"/>
    <w:rsid w:val="00D235B5"/>
    <w:rsid w:val="00D3601F"/>
    <w:rsid w:val="00D46BBF"/>
    <w:rsid w:val="00D53D1D"/>
    <w:rsid w:val="00D6411C"/>
    <w:rsid w:val="00D664EF"/>
    <w:rsid w:val="00D8102F"/>
    <w:rsid w:val="00D923A2"/>
    <w:rsid w:val="00DA5A15"/>
    <w:rsid w:val="00DA78C3"/>
    <w:rsid w:val="00DB3A54"/>
    <w:rsid w:val="00DD036C"/>
    <w:rsid w:val="00DD76C0"/>
    <w:rsid w:val="00DF0175"/>
    <w:rsid w:val="00E05C31"/>
    <w:rsid w:val="00E2340E"/>
    <w:rsid w:val="00E329F7"/>
    <w:rsid w:val="00E35131"/>
    <w:rsid w:val="00E43ECF"/>
    <w:rsid w:val="00E53874"/>
    <w:rsid w:val="00E61077"/>
    <w:rsid w:val="00E94F1F"/>
    <w:rsid w:val="00F131D2"/>
    <w:rsid w:val="00F63FB4"/>
    <w:rsid w:val="00F7267A"/>
    <w:rsid w:val="00F85363"/>
    <w:rsid w:val="00F85F89"/>
    <w:rsid w:val="00F86470"/>
    <w:rsid w:val="00F9506A"/>
    <w:rsid w:val="00FA1282"/>
    <w:rsid w:val="00FB4FB6"/>
    <w:rsid w:val="00FE33C2"/>
    <w:rsid w:val="00FE7FBE"/>
    <w:rsid w:val="00FF2146"/>
    <w:rsid w:val="00FF36CB"/>
    <w:rsid w:val="00FF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BDE5"/>
  <w15:chartTrackingRefBased/>
  <w15:docId w15:val="{20448BBD-CA5C-461A-8EBE-A791C0B2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43149"/>
    <w:pPr>
      <w:widowControl w:val="0"/>
      <w:autoSpaceDE w:val="0"/>
      <w:autoSpaceDN w:val="0"/>
      <w:spacing w:before="20" w:after="0" w:line="240" w:lineRule="auto"/>
      <w:ind w:left="672" w:hanging="433"/>
      <w:outlineLvl w:val="0"/>
    </w:pPr>
    <w:rPr>
      <w:rFonts w:ascii="Calibri" w:eastAsia="Calibri" w:hAnsi="Calibri" w:cs="Calibri"/>
      <w:b/>
      <w:bCs/>
      <w:sz w:val="40"/>
      <w:szCs w:val="40"/>
    </w:rPr>
  </w:style>
  <w:style w:type="paragraph" w:styleId="Heading2">
    <w:name w:val="heading 2"/>
    <w:basedOn w:val="Normal"/>
    <w:link w:val="Heading2Char"/>
    <w:uiPriority w:val="1"/>
    <w:qFormat/>
    <w:rsid w:val="00443149"/>
    <w:pPr>
      <w:widowControl w:val="0"/>
      <w:autoSpaceDE w:val="0"/>
      <w:autoSpaceDN w:val="0"/>
      <w:spacing w:before="27" w:after="0" w:line="240" w:lineRule="auto"/>
      <w:ind w:left="139"/>
      <w:outlineLvl w:val="1"/>
    </w:pPr>
    <w:rPr>
      <w:rFonts w:ascii="Calibri" w:eastAsia="Calibri" w:hAnsi="Calibri" w:cs="Calibri"/>
      <w:smallCaps/>
      <w:sz w:val="36"/>
      <w:szCs w:val="36"/>
    </w:rPr>
  </w:style>
  <w:style w:type="paragraph" w:styleId="Heading3">
    <w:name w:val="heading 3"/>
    <w:basedOn w:val="Normal"/>
    <w:link w:val="Heading3Char"/>
    <w:uiPriority w:val="1"/>
    <w:qFormat/>
    <w:rsid w:val="00443149"/>
    <w:pPr>
      <w:widowControl w:val="0"/>
      <w:autoSpaceDE w:val="0"/>
      <w:autoSpaceDN w:val="0"/>
      <w:spacing w:after="0" w:line="240" w:lineRule="auto"/>
      <w:ind w:left="240"/>
      <w:outlineLvl w:val="2"/>
    </w:pPr>
    <w:rPr>
      <w:rFonts w:ascii="Calibri" w:eastAsia="Calibri" w:hAnsi="Calibri" w:cs="Calibri"/>
      <w:sz w:val="28"/>
      <w:szCs w:val="28"/>
      <w:u w:val="single" w:color="000000"/>
    </w:rPr>
  </w:style>
  <w:style w:type="paragraph" w:styleId="Heading4">
    <w:name w:val="heading 4"/>
    <w:basedOn w:val="Normal"/>
    <w:link w:val="Heading4Char"/>
    <w:uiPriority w:val="1"/>
    <w:qFormat/>
    <w:rsid w:val="00443149"/>
    <w:pPr>
      <w:widowControl w:val="0"/>
      <w:autoSpaceDE w:val="0"/>
      <w:autoSpaceDN w:val="0"/>
      <w:spacing w:after="0" w:line="240" w:lineRule="auto"/>
      <w:ind w:left="1680" w:hanging="1084"/>
      <w:outlineLvl w:val="3"/>
    </w:pPr>
    <w:rPr>
      <w:rFonts w:ascii="Calibri" w:eastAsia="Calibri" w:hAnsi="Calibri" w:cs="Calibri"/>
      <w:b/>
      <w:bCs/>
      <w:sz w:val="26"/>
      <w:szCs w:val="26"/>
    </w:rPr>
  </w:style>
  <w:style w:type="paragraph" w:styleId="Heading5">
    <w:name w:val="heading 5"/>
    <w:basedOn w:val="Normal"/>
    <w:link w:val="Heading5Char"/>
    <w:uiPriority w:val="1"/>
    <w:qFormat/>
    <w:rsid w:val="00443149"/>
    <w:pPr>
      <w:widowControl w:val="0"/>
      <w:autoSpaceDE w:val="0"/>
      <w:autoSpaceDN w:val="0"/>
      <w:spacing w:before="276" w:after="0" w:line="240" w:lineRule="auto"/>
      <w:ind w:left="240"/>
      <w:outlineLvl w:val="4"/>
    </w:pPr>
    <w:rPr>
      <w:rFonts w:ascii="Calibri" w:eastAsia="Calibri" w:hAnsi="Calibri" w:cs="Calibri"/>
      <w:sz w:val="26"/>
      <w:szCs w:val="26"/>
    </w:rPr>
  </w:style>
  <w:style w:type="paragraph" w:styleId="Heading6">
    <w:name w:val="heading 6"/>
    <w:basedOn w:val="Normal"/>
    <w:link w:val="Heading6Char"/>
    <w:uiPriority w:val="1"/>
    <w:qFormat/>
    <w:rsid w:val="00443149"/>
    <w:pPr>
      <w:widowControl w:val="0"/>
      <w:autoSpaceDE w:val="0"/>
      <w:autoSpaceDN w:val="0"/>
      <w:spacing w:after="0" w:line="240" w:lineRule="auto"/>
      <w:ind w:left="960" w:hanging="720"/>
      <w:outlineLvl w:val="5"/>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3149"/>
    <w:rPr>
      <w:rFonts w:ascii="Calibri" w:eastAsia="Calibri" w:hAnsi="Calibri" w:cs="Calibri"/>
      <w:b/>
      <w:bCs/>
      <w:sz w:val="40"/>
      <w:szCs w:val="40"/>
    </w:rPr>
  </w:style>
  <w:style w:type="character" w:customStyle="1" w:styleId="Heading2Char">
    <w:name w:val="Heading 2 Char"/>
    <w:basedOn w:val="DefaultParagraphFont"/>
    <w:link w:val="Heading2"/>
    <w:uiPriority w:val="1"/>
    <w:rsid w:val="00443149"/>
    <w:rPr>
      <w:rFonts w:ascii="Calibri" w:eastAsia="Calibri" w:hAnsi="Calibri" w:cs="Calibri"/>
      <w:smallCaps/>
      <w:sz w:val="36"/>
      <w:szCs w:val="36"/>
    </w:rPr>
  </w:style>
  <w:style w:type="character" w:customStyle="1" w:styleId="Heading3Char">
    <w:name w:val="Heading 3 Char"/>
    <w:basedOn w:val="DefaultParagraphFont"/>
    <w:link w:val="Heading3"/>
    <w:uiPriority w:val="1"/>
    <w:rsid w:val="00443149"/>
    <w:rPr>
      <w:rFonts w:ascii="Calibri" w:eastAsia="Calibri" w:hAnsi="Calibri" w:cs="Calibri"/>
      <w:sz w:val="28"/>
      <w:szCs w:val="28"/>
      <w:u w:val="single" w:color="000000"/>
    </w:rPr>
  </w:style>
  <w:style w:type="character" w:customStyle="1" w:styleId="Heading4Char">
    <w:name w:val="Heading 4 Char"/>
    <w:basedOn w:val="DefaultParagraphFont"/>
    <w:link w:val="Heading4"/>
    <w:uiPriority w:val="1"/>
    <w:rsid w:val="00443149"/>
    <w:rPr>
      <w:rFonts w:ascii="Calibri" w:eastAsia="Calibri" w:hAnsi="Calibri" w:cs="Calibri"/>
      <w:b/>
      <w:bCs/>
      <w:sz w:val="26"/>
      <w:szCs w:val="26"/>
    </w:rPr>
  </w:style>
  <w:style w:type="character" w:customStyle="1" w:styleId="Heading5Char">
    <w:name w:val="Heading 5 Char"/>
    <w:basedOn w:val="DefaultParagraphFont"/>
    <w:link w:val="Heading5"/>
    <w:uiPriority w:val="1"/>
    <w:rsid w:val="00443149"/>
    <w:rPr>
      <w:rFonts w:ascii="Calibri" w:eastAsia="Calibri" w:hAnsi="Calibri" w:cs="Calibri"/>
      <w:sz w:val="26"/>
      <w:szCs w:val="26"/>
    </w:rPr>
  </w:style>
  <w:style w:type="character" w:customStyle="1" w:styleId="Heading6Char">
    <w:name w:val="Heading 6 Char"/>
    <w:basedOn w:val="DefaultParagraphFont"/>
    <w:link w:val="Heading6"/>
    <w:uiPriority w:val="1"/>
    <w:rsid w:val="00443149"/>
    <w:rPr>
      <w:rFonts w:ascii="Calibri" w:eastAsia="Calibri" w:hAnsi="Calibri" w:cs="Calibri"/>
      <w:b/>
      <w:bCs/>
      <w:sz w:val="24"/>
      <w:szCs w:val="24"/>
    </w:rPr>
  </w:style>
  <w:style w:type="paragraph" w:styleId="TOC1">
    <w:name w:val="toc 1"/>
    <w:basedOn w:val="Normal"/>
    <w:uiPriority w:val="39"/>
    <w:qFormat/>
    <w:rsid w:val="00443149"/>
    <w:pPr>
      <w:widowControl w:val="0"/>
      <w:autoSpaceDE w:val="0"/>
      <w:autoSpaceDN w:val="0"/>
      <w:spacing w:before="320" w:after="0" w:line="240" w:lineRule="auto"/>
      <w:ind w:left="168"/>
    </w:pPr>
    <w:rPr>
      <w:rFonts w:ascii="Calibri" w:eastAsia="Calibri" w:hAnsi="Calibri" w:cs="Calibri"/>
      <w:sz w:val="18"/>
      <w:szCs w:val="18"/>
    </w:rPr>
  </w:style>
  <w:style w:type="paragraph" w:styleId="TOC2">
    <w:name w:val="toc 2"/>
    <w:basedOn w:val="Normal"/>
    <w:uiPriority w:val="39"/>
    <w:qFormat/>
    <w:rsid w:val="00443149"/>
    <w:pPr>
      <w:widowControl w:val="0"/>
      <w:autoSpaceDE w:val="0"/>
      <w:autoSpaceDN w:val="0"/>
      <w:spacing w:before="161" w:after="0" w:line="240" w:lineRule="auto"/>
      <w:ind w:left="679"/>
    </w:pPr>
    <w:rPr>
      <w:rFonts w:ascii="Calibri" w:eastAsia="Calibri" w:hAnsi="Calibri" w:cs="Calibri"/>
    </w:rPr>
  </w:style>
  <w:style w:type="paragraph" w:styleId="TOC3">
    <w:name w:val="toc 3"/>
    <w:basedOn w:val="Normal"/>
    <w:uiPriority w:val="39"/>
    <w:qFormat/>
    <w:rsid w:val="00443149"/>
    <w:pPr>
      <w:widowControl w:val="0"/>
      <w:autoSpaceDE w:val="0"/>
      <w:autoSpaceDN w:val="0"/>
      <w:spacing w:before="161" w:after="0" w:line="240" w:lineRule="auto"/>
      <w:ind w:left="1120" w:hanging="661"/>
    </w:pPr>
    <w:rPr>
      <w:rFonts w:ascii="Calibri" w:eastAsia="Calibri" w:hAnsi="Calibri" w:cs="Calibri"/>
    </w:rPr>
  </w:style>
  <w:style w:type="paragraph" w:styleId="BodyText">
    <w:name w:val="Body Text"/>
    <w:basedOn w:val="Normal"/>
    <w:link w:val="BodyTextChar"/>
    <w:uiPriority w:val="1"/>
    <w:qFormat/>
    <w:rsid w:val="00443149"/>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443149"/>
    <w:rPr>
      <w:rFonts w:ascii="Calibri" w:eastAsia="Calibri" w:hAnsi="Calibri" w:cs="Calibri"/>
    </w:rPr>
  </w:style>
  <w:style w:type="paragraph" w:styleId="Title">
    <w:name w:val="Title"/>
    <w:basedOn w:val="Normal"/>
    <w:link w:val="TitleChar"/>
    <w:uiPriority w:val="1"/>
    <w:qFormat/>
    <w:rsid w:val="00443149"/>
    <w:pPr>
      <w:widowControl w:val="0"/>
      <w:autoSpaceDE w:val="0"/>
      <w:autoSpaceDN w:val="0"/>
      <w:spacing w:after="0" w:line="240" w:lineRule="auto"/>
      <w:ind w:left="831" w:right="1638"/>
      <w:jc w:val="center"/>
    </w:pPr>
    <w:rPr>
      <w:rFonts w:ascii="Calibri" w:eastAsia="Calibri" w:hAnsi="Calibri" w:cs="Calibri"/>
      <w:b/>
      <w:bCs/>
      <w:sz w:val="52"/>
      <w:szCs w:val="52"/>
    </w:rPr>
  </w:style>
  <w:style w:type="character" w:customStyle="1" w:styleId="TitleChar">
    <w:name w:val="Title Char"/>
    <w:basedOn w:val="DefaultParagraphFont"/>
    <w:link w:val="Title"/>
    <w:uiPriority w:val="1"/>
    <w:rsid w:val="00443149"/>
    <w:rPr>
      <w:rFonts w:ascii="Calibri" w:eastAsia="Calibri" w:hAnsi="Calibri" w:cs="Calibri"/>
      <w:b/>
      <w:bCs/>
      <w:sz w:val="52"/>
      <w:szCs w:val="52"/>
    </w:rPr>
  </w:style>
  <w:style w:type="paragraph" w:styleId="ListParagraph">
    <w:name w:val="List Paragraph"/>
    <w:basedOn w:val="Normal"/>
    <w:uiPriority w:val="1"/>
    <w:qFormat/>
    <w:rsid w:val="00443149"/>
    <w:pPr>
      <w:widowControl w:val="0"/>
      <w:autoSpaceDE w:val="0"/>
      <w:autoSpaceDN w:val="0"/>
      <w:spacing w:after="0" w:line="240" w:lineRule="auto"/>
      <w:ind w:left="960" w:hanging="361"/>
    </w:pPr>
    <w:rPr>
      <w:rFonts w:ascii="Calibri" w:eastAsia="Calibri" w:hAnsi="Calibri" w:cs="Calibri"/>
    </w:rPr>
  </w:style>
  <w:style w:type="paragraph" w:customStyle="1" w:styleId="TableParagraph">
    <w:name w:val="Table Paragraph"/>
    <w:basedOn w:val="Normal"/>
    <w:uiPriority w:val="1"/>
    <w:qFormat/>
    <w:rsid w:val="00443149"/>
    <w:pPr>
      <w:widowControl w:val="0"/>
      <w:autoSpaceDE w:val="0"/>
      <w:autoSpaceDN w:val="0"/>
      <w:spacing w:after="0" w:line="240" w:lineRule="auto"/>
    </w:pPr>
    <w:rPr>
      <w:rFonts w:ascii="Calibri" w:eastAsia="Calibri" w:hAnsi="Calibri" w:cs="Calibri"/>
    </w:rPr>
  </w:style>
  <w:style w:type="paragraph" w:styleId="Header">
    <w:name w:val="header"/>
    <w:basedOn w:val="Normal"/>
    <w:link w:val="HeaderChar"/>
    <w:uiPriority w:val="99"/>
    <w:unhideWhenUsed/>
    <w:rsid w:val="00443149"/>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443149"/>
    <w:rPr>
      <w:rFonts w:ascii="Calibri" w:eastAsia="Calibri" w:hAnsi="Calibri" w:cs="Calibri"/>
    </w:rPr>
  </w:style>
  <w:style w:type="paragraph" w:styleId="Footer">
    <w:name w:val="footer"/>
    <w:basedOn w:val="Normal"/>
    <w:link w:val="FooterChar"/>
    <w:uiPriority w:val="99"/>
    <w:unhideWhenUsed/>
    <w:rsid w:val="00443149"/>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443149"/>
    <w:rPr>
      <w:rFonts w:ascii="Calibri" w:eastAsia="Calibri" w:hAnsi="Calibri" w:cs="Calibri"/>
    </w:rPr>
  </w:style>
  <w:style w:type="paragraph" w:styleId="BalloonText">
    <w:name w:val="Balloon Text"/>
    <w:basedOn w:val="Normal"/>
    <w:link w:val="BalloonTextChar"/>
    <w:uiPriority w:val="99"/>
    <w:semiHidden/>
    <w:unhideWhenUsed/>
    <w:rsid w:val="00443149"/>
    <w:pPr>
      <w:widowControl w:val="0"/>
      <w:autoSpaceDE w:val="0"/>
      <w:autoSpaceDN w:val="0"/>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443149"/>
    <w:rPr>
      <w:rFonts w:ascii="Segoe UI" w:eastAsia="Calibri" w:hAnsi="Segoe UI" w:cs="Segoe UI"/>
      <w:sz w:val="18"/>
      <w:szCs w:val="18"/>
    </w:rPr>
  </w:style>
  <w:style w:type="paragraph" w:styleId="Revision">
    <w:name w:val="Revision"/>
    <w:hidden/>
    <w:uiPriority w:val="99"/>
    <w:semiHidden/>
    <w:rsid w:val="00443149"/>
    <w:pPr>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443149"/>
    <w:rPr>
      <w:sz w:val="16"/>
      <w:szCs w:val="16"/>
    </w:rPr>
  </w:style>
  <w:style w:type="paragraph" w:styleId="CommentText">
    <w:name w:val="annotation text"/>
    <w:basedOn w:val="Normal"/>
    <w:link w:val="CommentTextChar"/>
    <w:uiPriority w:val="99"/>
    <w:unhideWhenUsed/>
    <w:rsid w:val="00443149"/>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4431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43149"/>
    <w:rPr>
      <w:b/>
      <w:bCs/>
    </w:rPr>
  </w:style>
  <w:style w:type="character" w:customStyle="1" w:styleId="CommentSubjectChar">
    <w:name w:val="Comment Subject Char"/>
    <w:basedOn w:val="CommentTextChar"/>
    <w:link w:val="CommentSubject"/>
    <w:uiPriority w:val="99"/>
    <w:semiHidden/>
    <w:rsid w:val="00443149"/>
    <w:rPr>
      <w:rFonts w:ascii="Calibri" w:eastAsia="Calibri" w:hAnsi="Calibri" w:cs="Calibri"/>
      <w:b/>
      <w:bCs/>
      <w:sz w:val="20"/>
      <w:szCs w:val="20"/>
    </w:rPr>
  </w:style>
  <w:style w:type="character" w:styleId="Hyperlink">
    <w:name w:val="Hyperlink"/>
    <w:basedOn w:val="DefaultParagraphFont"/>
    <w:uiPriority w:val="99"/>
    <w:unhideWhenUsed/>
    <w:rsid w:val="00443149"/>
    <w:rPr>
      <w:color w:val="0563C1" w:themeColor="hyperlink"/>
      <w:u w:val="single"/>
    </w:rPr>
  </w:style>
  <w:style w:type="character" w:styleId="UnresolvedMention">
    <w:name w:val="Unresolved Mention"/>
    <w:basedOn w:val="DefaultParagraphFont"/>
    <w:uiPriority w:val="99"/>
    <w:semiHidden/>
    <w:unhideWhenUsed/>
    <w:rsid w:val="00443149"/>
    <w:rPr>
      <w:color w:val="605E5C"/>
      <w:shd w:val="clear" w:color="auto" w:fill="E1DFDD"/>
    </w:rPr>
  </w:style>
  <w:style w:type="paragraph" w:styleId="NoSpacing">
    <w:name w:val="No Spacing"/>
    <w:uiPriority w:val="1"/>
    <w:qFormat/>
    <w:rsid w:val="00CB11A7"/>
    <w:pPr>
      <w:spacing w:after="0" w:line="240" w:lineRule="auto"/>
    </w:pPr>
  </w:style>
  <w:style w:type="paragraph" w:styleId="TOCHeading">
    <w:name w:val="TOC Heading"/>
    <w:basedOn w:val="Heading1"/>
    <w:next w:val="Normal"/>
    <w:uiPriority w:val="39"/>
    <w:unhideWhenUsed/>
    <w:qFormat/>
    <w:rsid w:val="00E94F1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paragraph" w:styleId="Caption">
    <w:name w:val="caption"/>
    <w:basedOn w:val="Normal"/>
    <w:next w:val="Normal"/>
    <w:uiPriority w:val="35"/>
    <w:unhideWhenUsed/>
    <w:qFormat/>
    <w:rsid w:val="000013B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myles@gov.nl.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tipp.gov.nl.ca/" TargetMode="External"/><Relationship Id="rId4" Type="http://schemas.openxmlformats.org/officeDocument/2006/relationships/settings" Target="settings.xml"/><Relationship Id="rId9" Type="http://schemas.openxmlformats.org/officeDocument/2006/relationships/hyperlink" Target="mailto:tanderson@gov.nl.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E623-581E-4340-A1F6-0C4A60F6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25</Pages>
  <Words>6865</Words>
  <Characters>39136</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Government of NL</Company>
  <LinksUpToDate>false</LinksUpToDate>
  <CharactersWithSpaces>45910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Melissa</dc:creator>
  <cp:keywords/>
  <dc:description/>
  <cp:lastModifiedBy>Skeard, Barbara</cp:lastModifiedBy>
  <cp:revision>26</cp:revision>
  <cp:lastPrinted>2025-09-12T11:50:00Z</cp:lastPrinted>
  <dcterms:created xsi:type="dcterms:W3CDTF">2026-02-25T18:00:00Z</dcterms:created>
  <dcterms:modified xsi:type="dcterms:W3CDTF">2026-08-12T16:32:00Z</dcterms:modified>
</cp:coreProperties>
</file>