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A7E" w:rsidRPr="00343A7E" w:rsidRDefault="00343A7E" w:rsidP="00343A7E">
      <w:pPr>
        <w:spacing w:after="0" w:line="240" w:lineRule="auto"/>
        <w:jc w:val="center"/>
        <w:rPr>
          <w:rFonts w:ascii="Arial" w:hAnsi="Arial" w:cs="Arial"/>
          <w:b/>
          <w:sz w:val="24"/>
        </w:rPr>
      </w:pPr>
      <w:r w:rsidRPr="00343A7E">
        <w:rPr>
          <w:rFonts w:ascii="Arial" w:hAnsi="Arial" w:cs="Arial"/>
          <w:b/>
          <w:sz w:val="24"/>
        </w:rPr>
        <w:t xml:space="preserve">2019 Budget </w:t>
      </w:r>
      <w:r>
        <w:rPr>
          <w:rFonts w:ascii="Arial" w:hAnsi="Arial" w:cs="Arial"/>
          <w:b/>
          <w:sz w:val="24"/>
          <w:szCs w:val="24"/>
          <w:lang w:val="en-US"/>
        </w:rPr>
        <w:t>In-P</w:t>
      </w:r>
      <w:r w:rsidRPr="00343A7E">
        <w:rPr>
          <w:rFonts w:ascii="Arial" w:hAnsi="Arial" w:cs="Arial"/>
          <w:b/>
          <w:sz w:val="24"/>
          <w:szCs w:val="24"/>
          <w:lang w:val="en-US"/>
        </w:rPr>
        <w:t xml:space="preserve">erson </w:t>
      </w:r>
      <w:r>
        <w:rPr>
          <w:rFonts w:ascii="Arial" w:hAnsi="Arial" w:cs="Arial"/>
          <w:b/>
          <w:sz w:val="24"/>
          <w:szCs w:val="24"/>
          <w:lang w:val="en-US"/>
        </w:rPr>
        <w:t>Consultation</w:t>
      </w:r>
      <w:r w:rsidRPr="00343A7E">
        <w:rPr>
          <w:rFonts w:ascii="Arial" w:hAnsi="Arial" w:cs="Arial"/>
          <w:b/>
          <w:sz w:val="24"/>
          <w:szCs w:val="24"/>
          <w:lang w:val="en-US"/>
        </w:rPr>
        <w:t xml:space="preserve"> </w:t>
      </w:r>
      <w:r>
        <w:rPr>
          <w:rFonts w:ascii="Arial" w:hAnsi="Arial" w:cs="Arial"/>
          <w:b/>
          <w:sz w:val="24"/>
          <w:szCs w:val="24"/>
          <w:lang w:val="en-US"/>
        </w:rPr>
        <w:t>and O</w:t>
      </w:r>
      <w:r w:rsidRPr="00343A7E">
        <w:rPr>
          <w:rFonts w:ascii="Arial" w:hAnsi="Arial" w:cs="Arial"/>
          <w:b/>
          <w:sz w:val="24"/>
          <w:szCs w:val="24"/>
          <w:lang w:val="en-US"/>
        </w:rPr>
        <w:t xml:space="preserve">nline </w:t>
      </w:r>
      <w:r w:rsidRPr="00343A7E">
        <w:rPr>
          <w:rFonts w:ascii="Arial" w:hAnsi="Arial" w:cs="Arial"/>
          <w:b/>
          <w:sz w:val="24"/>
        </w:rPr>
        <w:t>Submissions</w:t>
      </w:r>
    </w:p>
    <w:p w:rsidR="00343A7E" w:rsidRDefault="00343A7E" w:rsidP="00343A7E">
      <w:pPr>
        <w:spacing w:after="0" w:line="240" w:lineRule="auto"/>
        <w:rPr>
          <w:rFonts w:ascii="Arial" w:hAnsi="Arial" w:cs="Arial"/>
          <w:sz w:val="24"/>
        </w:rPr>
      </w:pPr>
    </w:p>
    <w:p w:rsidR="00343A7E" w:rsidRPr="00343A7E" w:rsidRDefault="00343A7E" w:rsidP="00343A7E">
      <w:pPr>
        <w:spacing w:after="0" w:line="240" w:lineRule="auto"/>
        <w:rPr>
          <w:rFonts w:ascii="Arial" w:hAnsi="Arial" w:cs="Arial"/>
          <w:sz w:val="24"/>
        </w:rPr>
      </w:pPr>
      <w:r w:rsidRPr="00343A7E">
        <w:rPr>
          <w:rFonts w:ascii="Arial" w:hAnsi="Arial" w:cs="Arial"/>
          <w:sz w:val="24"/>
        </w:rPr>
        <w:t>Each year, the provincial budget sets out government’s priorities for the coming year. The budget sets anticipated spending, expected revenues and provides an update on the provincial economy.</w:t>
      </w:r>
    </w:p>
    <w:p w:rsidR="00343A7E" w:rsidRPr="00343A7E" w:rsidRDefault="00343A7E" w:rsidP="00343A7E">
      <w:pPr>
        <w:spacing w:after="0" w:line="240" w:lineRule="auto"/>
        <w:rPr>
          <w:rFonts w:ascii="Arial" w:hAnsi="Arial" w:cs="Arial"/>
          <w:sz w:val="24"/>
        </w:rPr>
      </w:pPr>
    </w:p>
    <w:p w:rsidR="00343A7E" w:rsidRPr="00343A7E" w:rsidRDefault="00343A7E" w:rsidP="00343A7E">
      <w:pPr>
        <w:spacing w:after="0" w:line="240" w:lineRule="auto"/>
        <w:rPr>
          <w:rFonts w:ascii="Arial" w:hAnsi="Arial" w:cs="Arial"/>
          <w:sz w:val="28"/>
          <w:szCs w:val="24"/>
          <w:lang w:val="en-US"/>
        </w:rPr>
      </w:pPr>
      <w:r w:rsidRPr="00343A7E">
        <w:rPr>
          <w:rFonts w:ascii="Arial" w:hAnsi="Arial" w:cs="Arial"/>
          <w:sz w:val="24"/>
        </w:rPr>
        <w:t>At the beginning of the budget process, the Department of Finance engages with people and organizations throughout Newfoundland and Labrador to help identify government spending priorities, and how to strike a balance between the province’s financial situation and the need to deliver programs and services.</w:t>
      </w:r>
    </w:p>
    <w:p w:rsidR="00343A7E" w:rsidRDefault="00343A7E" w:rsidP="00343A7E">
      <w:pPr>
        <w:spacing w:after="0" w:line="240" w:lineRule="auto"/>
        <w:rPr>
          <w:rFonts w:ascii="Arial" w:hAnsi="Arial" w:cs="Arial"/>
          <w:sz w:val="24"/>
        </w:rPr>
      </w:pPr>
    </w:p>
    <w:p w:rsidR="00F1299C" w:rsidRDefault="00343A7E" w:rsidP="00343A7E">
      <w:pPr>
        <w:spacing w:after="0" w:line="240" w:lineRule="auto"/>
        <w:rPr>
          <w:rFonts w:ascii="Arial" w:hAnsi="Arial" w:cs="Arial"/>
          <w:sz w:val="24"/>
          <w:szCs w:val="24"/>
          <w:lang w:val="en-US"/>
        </w:rPr>
      </w:pPr>
      <w:r w:rsidRPr="00343A7E">
        <w:rPr>
          <w:rFonts w:ascii="Arial" w:hAnsi="Arial" w:cs="Arial"/>
          <w:sz w:val="24"/>
        </w:rPr>
        <w:t xml:space="preserve">The following is </w:t>
      </w:r>
      <w:r w:rsidR="00F1299C" w:rsidRPr="00343A7E">
        <w:rPr>
          <w:rFonts w:ascii="Arial" w:hAnsi="Arial" w:cs="Arial"/>
          <w:sz w:val="24"/>
          <w:szCs w:val="24"/>
          <w:lang w:val="en-US"/>
        </w:rPr>
        <w:t xml:space="preserve">a summary of the </w:t>
      </w:r>
      <w:r w:rsidR="00EC6E31" w:rsidRPr="00343A7E">
        <w:rPr>
          <w:rFonts w:ascii="Arial" w:hAnsi="Arial" w:cs="Arial"/>
          <w:sz w:val="24"/>
          <w:szCs w:val="24"/>
          <w:lang w:val="en-US"/>
        </w:rPr>
        <w:t>results</w:t>
      </w:r>
      <w:r w:rsidR="00F1299C" w:rsidRPr="00343A7E">
        <w:rPr>
          <w:rFonts w:ascii="Arial" w:hAnsi="Arial" w:cs="Arial"/>
          <w:sz w:val="24"/>
          <w:szCs w:val="24"/>
          <w:lang w:val="en-US"/>
        </w:rPr>
        <w:t xml:space="preserve"> from the combined in-person </w:t>
      </w:r>
      <w:r>
        <w:rPr>
          <w:rFonts w:ascii="Arial" w:hAnsi="Arial" w:cs="Arial"/>
          <w:sz w:val="24"/>
          <w:szCs w:val="24"/>
          <w:lang w:val="en-US"/>
        </w:rPr>
        <w:t xml:space="preserve">consultations </w:t>
      </w:r>
      <w:r w:rsidR="00F1299C" w:rsidRPr="00343A7E">
        <w:rPr>
          <w:rFonts w:ascii="Arial" w:hAnsi="Arial" w:cs="Arial"/>
          <w:sz w:val="24"/>
          <w:szCs w:val="24"/>
          <w:lang w:val="en-US"/>
        </w:rPr>
        <w:t xml:space="preserve">and online feedback. </w:t>
      </w:r>
    </w:p>
    <w:p w:rsidR="00343A7E" w:rsidRPr="00343A7E" w:rsidRDefault="00343A7E" w:rsidP="00343A7E">
      <w:pPr>
        <w:spacing w:after="0" w:line="240" w:lineRule="auto"/>
        <w:rPr>
          <w:rFonts w:ascii="Arial" w:hAnsi="Arial" w:cs="Arial"/>
          <w:sz w:val="24"/>
          <w:szCs w:val="24"/>
          <w:lang w:val="en-US"/>
        </w:rPr>
      </w:pPr>
    </w:p>
    <w:p w:rsidR="00454C50" w:rsidRPr="00343A7E" w:rsidRDefault="00454C50" w:rsidP="00343A7E">
      <w:pPr>
        <w:pStyle w:val="ListParagraph"/>
        <w:numPr>
          <w:ilvl w:val="0"/>
          <w:numId w:val="19"/>
        </w:numPr>
        <w:spacing w:line="240" w:lineRule="auto"/>
        <w:ind w:left="360"/>
        <w:rPr>
          <w:rFonts w:ascii="Arial" w:hAnsi="Arial" w:cs="Arial"/>
          <w:sz w:val="24"/>
          <w:szCs w:val="24"/>
          <w:lang w:val="en-US"/>
        </w:rPr>
      </w:pPr>
      <w:r w:rsidRPr="00343A7E">
        <w:rPr>
          <w:rFonts w:ascii="Arial" w:hAnsi="Arial" w:cs="Arial"/>
          <w:sz w:val="24"/>
          <w:szCs w:val="24"/>
          <w:lang w:val="en-US"/>
        </w:rPr>
        <w:t>People indicated that:</w:t>
      </w:r>
    </w:p>
    <w:p w:rsidR="00F1299C" w:rsidRPr="00343A7E" w:rsidRDefault="00F1299C" w:rsidP="00343A7E">
      <w:pPr>
        <w:pStyle w:val="ListParagraph"/>
        <w:numPr>
          <w:ilvl w:val="1"/>
          <w:numId w:val="19"/>
        </w:numPr>
        <w:spacing w:line="240" w:lineRule="auto"/>
        <w:ind w:left="1080"/>
        <w:rPr>
          <w:rFonts w:ascii="Arial" w:hAnsi="Arial" w:cs="Arial"/>
          <w:sz w:val="24"/>
          <w:szCs w:val="24"/>
        </w:rPr>
      </w:pPr>
      <w:r w:rsidRPr="00343A7E">
        <w:rPr>
          <w:rFonts w:ascii="Arial" w:hAnsi="Arial" w:cs="Arial"/>
          <w:sz w:val="24"/>
          <w:szCs w:val="24"/>
        </w:rPr>
        <w:t>Government should continue investing in high-growth industries to support job growth, as well as in education and infrastructure as supporters and stimulators of economic activity.</w:t>
      </w:r>
    </w:p>
    <w:p w:rsidR="00F1299C" w:rsidRPr="00343A7E" w:rsidRDefault="00F1299C" w:rsidP="00343A7E">
      <w:pPr>
        <w:pStyle w:val="ListParagraph"/>
        <w:numPr>
          <w:ilvl w:val="1"/>
          <w:numId w:val="19"/>
        </w:numPr>
        <w:spacing w:after="0" w:line="240" w:lineRule="auto"/>
        <w:ind w:left="1080"/>
        <w:contextualSpacing w:val="0"/>
        <w:rPr>
          <w:rFonts w:ascii="Arial" w:hAnsi="Arial" w:cs="Arial"/>
          <w:sz w:val="24"/>
          <w:szCs w:val="24"/>
        </w:rPr>
      </w:pPr>
      <w:r w:rsidRPr="00343A7E">
        <w:rPr>
          <w:rFonts w:ascii="Arial" w:hAnsi="Arial" w:cs="Arial"/>
          <w:sz w:val="24"/>
          <w:szCs w:val="24"/>
        </w:rPr>
        <w:t>Efforts to start moving toward renewable energy would be welcome.</w:t>
      </w:r>
    </w:p>
    <w:p w:rsidR="00F1299C" w:rsidRPr="00343A7E" w:rsidRDefault="00F1299C" w:rsidP="00343A7E">
      <w:pPr>
        <w:pStyle w:val="ListParagraph"/>
        <w:numPr>
          <w:ilvl w:val="1"/>
          <w:numId w:val="19"/>
        </w:numPr>
        <w:spacing w:line="240" w:lineRule="auto"/>
        <w:ind w:left="1080"/>
        <w:rPr>
          <w:rFonts w:ascii="Arial" w:hAnsi="Arial" w:cs="Arial"/>
          <w:sz w:val="24"/>
          <w:szCs w:val="24"/>
        </w:rPr>
      </w:pPr>
      <w:r w:rsidRPr="00343A7E">
        <w:rPr>
          <w:rFonts w:ascii="Arial" w:hAnsi="Arial" w:cs="Arial"/>
          <w:sz w:val="24"/>
          <w:szCs w:val="24"/>
        </w:rPr>
        <w:t>Government should maintain investments in government programs, but reduce red tape for businesses and individuals and simplify regulations.</w:t>
      </w:r>
    </w:p>
    <w:p w:rsidR="00F1299C" w:rsidRPr="00343A7E" w:rsidRDefault="00F1299C" w:rsidP="00343A7E">
      <w:pPr>
        <w:pStyle w:val="ListParagraph"/>
        <w:numPr>
          <w:ilvl w:val="1"/>
          <w:numId w:val="19"/>
        </w:numPr>
        <w:spacing w:after="0" w:line="240" w:lineRule="auto"/>
        <w:ind w:left="1080"/>
        <w:contextualSpacing w:val="0"/>
        <w:rPr>
          <w:rFonts w:ascii="Arial" w:hAnsi="Arial" w:cs="Arial"/>
          <w:sz w:val="24"/>
          <w:szCs w:val="24"/>
          <w:lang w:val="en-US"/>
        </w:rPr>
      </w:pPr>
      <w:r w:rsidRPr="00343A7E">
        <w:rPr>
          <w:rFonts w:ascii="Arial" w:hAnsi="Arial" w:cs="Arial"/>
          <w:sz w:val="24"/>
          <w:szCs w:val="24"/>
        </w:rPr>
        <w:t xml:space="preserve">Across most sectors, </w:t>
      </w:r>
      <w:r w:rsidR="00454C50" w:rsidRPr="00343A7E">
        <w:rPr>
          <w:rFonts w:ascii="Arial" w:hAnsi="Arial" w:cs="Arial"/>
          <w:sz w:val="24"/>
          <w:szCs w:val="24"/>
        </w:rPr>
        <w:t>they</w:t>
      </w:r>
      <w:r w:rsidRPr="00343A7E">
        <w:rPr>
          <w:rFonts w:ascii="Arial" w:hAnsi="Arial" w:cs="Arial"/>
          <w:sz w:val="24"/>
          <w:szCs w:val="24"/>
        </w:rPr>
        <w:t xml:space="preserve"> are satisfied with maintaining spending at curre</w:t>
      </w:r>
      <w:r w:rsidR="00E53785" w:rsidRPr="00343A7E">
        <w:rPr>
          <w:rFonts w:ascii="Arial" w:hAnsi="Arial" w:cs="Arial"/>
          <w:sz w:val="24"/>
          <w:szCs w:val="24"/>
        </w:rPr>
        <w:t>nt levels, except in education</w:t>
      </w:r>
      <w:r w:rsidRPr="00343A7E">
        <w:rPr>
          <w:rFonts w:ascii="Arial" w:hAnsi="Arial" w:cs="Arial"/>
          <w:sz w:val="24"/>
          <w:szCs w:val="24"/>
        </w:rPr>
        <w:t xml:space="preserve"> where it was strongly felt that new investments must be made in resources (K-12), notably teacher allocations and support services, and aligning with labour market need/helping people acquire the necessary skills and knowledge for employment (post-secondary).</w:t>
      </w:r>
    </w:p>
    <w:p w:rsidR="00454C50" w:rsidRPr="00343A7E" w:rsidRDefault="00F900E3" w:rsidP="00343A7E">
      <w:pPr>
        <w:pStyle w:val="ListParagraph"/>
        <w:numPr>
          <w:ilvl w:val="1"/>
          <w:numId w:val="19"/>
        </w:numPr>
        <w:spacing w:line="240" w:lineRule="auto"/>
        <w:ind w:left="1080"/>
        <w:rPr>
          <w:rFonts w:ascii="Arial" w:hAnsi="Arial" w:cs="Arial"/>
          <w:sz w:val="24"/>
          <w:szCs w:val="24"/>
        </w:rPr>
      </w:pPr>
      <w:r w:rsidRPr="00343A7E">
        <w:rPr>
          <w:rFonts w:ascii="Arial" w:hAnsi="Arial" w:cs="Arial"/>
          <w:sz w:val="24"/>
          <w:szCs w:val="24"/>
        </w:rPr>
        <w:t>Within health care, the focus should be on addressing mental health issues and illness prevention to drive down costs.</w:t>
      </w:r>
    </w:p>
    <w:p w:rsidR="00F1299C" w:rsidRPr="00343A7E" w:rsidRDefault="00F1299C" w:rsidP="00343A7E">
      <w:pPr>
        <w:pStyle w:val="ListParagraph"/>
        <w:numPr>
          <w:ilvl w:val="0"/>
          <w:numId w:val="19"/>
        </w:numPr>
        <w:spacing w:after="0" w:line="240" w:lineRule="auto"/>
        <w:ind w:left="360"/>
        <w:contextualSpacing w:val="0"/>
        <w:rPr>
          <w:rFonts w:ascii="Arial" w:hAnsi="Arial" w:cs="Arial"/>
          <w:sz w:val="24"/>
          <w:szCs w:val="24"/>
        </w:rPr>
      </w:pPr>
      <w:r w:rsidRPr="00343A7E">
        <w:rPr>
          <w:rFonts w:ascii="Arial" w:hAnsi="Arial" w:cs="Arial"/>
          <w:sz w:val="24"/>
          <w:szCs w:val="24"/>
        </w:rPr>
        <w:t>Both people and businesses feel they have been bearing a substantial tax burden and would welcome efforts to introduce relief or review tax structures.</w:t>
      </w:r>
    </w:p>
    <w:p w:rsidR="00F1299C" w:rsidRPr="00343A7E" w:rsidRDefault="00F1299C" w:rsidP="00343A7E">
      <w:pPr>
        <w:pStyle w:val="ListParagraph"/>
        <w:numPr>
          <w:ilvl w:val="0"/>
          <w:numId w:val="19"/>
        </w:numPr>
        <w:spacing w:after="0" w:line="240" w:lineRule="auto"/>
        <w:ind w:left="360"/>
        <w:contextualSpacing w:val="0"/>
        <w:rPr>
          <w:rFonts w:ascii="Arial" w:hAnsi="Arial" w:cs="Arial"/>
          <w:sz w:val="24"/>
          <w:szCs w:val="24"/>
        </w:rPr>
      </w:pPr>
      <w:r w:rsidRPr="00343A7E">
        <w:rPr>
          <w:rFonts w:ascii="Arial" w:hAnsi="Arial" w:cs="Arial"/>
          <w:sz w:val="24"/>
          <w:szCs w:val="24"/>
        </w:rPr>
        <w:t>There is a general acknowledgment that the province’s demographic make-up (e.g., aging and dispersed population) presents social and economic challenges and that some efforts to alleviate these (e.g. investments in immigration or examining municipal structures) are welcome.</w:t>
      </w:r>
    </w:p>
    <w:p w:rsidR="00F1299C" w:rsidRPr="00343A7E" w:rsidRDefault="00F1299C" w:rsidP="00343A7E">
      <w:pPr>
        <w:pStyle w:val="ListParagraph"/>
        <w:numPr>
          <w:ilvl w:val="0"/>
          <w:numId w:val="19"/>
        </w:numPr>
        <w:spacing w:after="0" w:line="240" w:lineRule="auto"/>
        <w:ind w:left="360"/>
        <w:contextualSpacing w:val="0"/>
        <w:rPr>
          <w:rFonts w:ascii="Arial" w:hAnsi="Arial" w:cs="Arial"/>
          <w:sz w:val="24"/>
          <w:szCs w:val="24"/>
        </w:rPr>
      </w:pPr>
      <w:r w:rsidRPr="00343A7E">
        <w:rPr>
          <w:rFonts w:ascii="Arial" w:hAnsi="Arial" w:cs="Arial"/>
          <w:sz w:val="24"/>
          <w:szCs w:val="24"/>
        </w:rPr>
        <w:t xml:space="preserve">Even though “maintain” was the most common response on sector-specific spending questions, there were general comments to the effect </w:t>
      </w:r>
      <w:r w:rsidR="004F4E85" w:rsidRPr="00343A7E">
        <w:rPr>
          <w:rFonts w:ascii="Arial" w:hAnsi="Arial" w:cs="Arial"/>
          <w:sz w:val="24"/>
          <w:szCs w:val="24"/>
        </w:rPr>
        <w:t xml:space="preserve">that </w:t>
      </w:r>
      <w:r w:rsidRPr="00343A7E">
        <w:rPr>
          <w:rFonts w:ascii="Arial" w:hAnsi="Arial" w:cs="Arial"/>
          <w:sz w:val="24"/>
          <w:szCs w:val="24"/>
        </w:rPr>
        <w:t>government must control/reduce its spending and the size of the public service.  </w:t>
      </w:r>
    </w:p>
    <w:p w:rsidR="00F1299C" w:rsidRPr="00343A7E" w:rsidRDefault="00F1299C" w:rsidP="00343A7E">
      <w:pPr>
        <w:spacing w:after="0"/>
        <w:rPr>
          <w:rFonts w:ascii="Arial" w:eastAsia="Calibri" w:hAnsi="Arial" w:cs="Arial"/>
          <w:sz w:val="24"/>
          <w:szCs w:val="24"/>
          <w:lang w:val="en-US"/>
        </w:rPr>
      </w:pPr>
    </w:p>
    <w:p w:rsidR="00F1299C" w:rsidRPr="00343A7E" w:rsidRDefault="00F1299C" w:rsidP="00343A7E">
      <w:pPr>
        <w:spacing w:after="0"/>
        <w:rPr>
          <w:rFonts w:ascii="Arial" w:eastAsia="Calibri" w:hAnsi="Arial" w:cs="Arial"/>
          <w:sz w:val="24"/>
          <w:szCs w:val="24"/>
          <w:lang w:val="en-US"/>
        </w:rPr>
      </w:pPr>
    </w:p>
    <w:p w:rsidR="00221C1C" w:rsidRPr="00343A7E" w:rsidRDefault="00F1299C" w:rsidP="00343A7E">
      <w:pPr>
        <w:spacing w:after="0" w:line="240" w:lineRule="auto"/>
        <w:rPr>
          <w:rFonts w:ascii="Arial" w:hAnsi="Arial" w:cs="Arial"/>
          <w:b/>
          <w:sz w:val="24"/>
          <w:szCs w:val="24"/>
        </w:rPr>
      </w:pPr>
      <w:r w:rsidRPr="00343A7E">
        <w:rPr>
          <w:rFonts w:ascii="Arial" w:hAnsi="Arial" w:cs="Arial"/>
          <w:b/>
          <w:sz w:val="24"/>
          <w:szCs w:val="24"/>
        </w:rPr>
        <w:t>Results</w:t>
      </w:r>
      <w:r w:rsidR="00221C1C" w:rsidRPr="00343A7E">
        <w:rPr>
          <w:rFonts w:ascii="Arial" w:hAnsi="Arial" w:cs="Arial"/>
          <w:b/>
          <w:sz w:val="24"/>
          <w:szCs w:val="24"/>
        </w:rPr>
        <w:t xml:space="preserve"> from </w:t>
      </w:r>
      <w:r w:rsidR="00510A4D" w:rsidRPr="00343A7E">
        <w:rPr>
          <w:rFonts w:ascii="Arial" w:hAnsi="Arial" w:cs="Arial"/>
          <w:b/>
          <w:sz w:val="24"/>
          <w:szCs w:val="24"/>
        </w:rPr>
        <w:t>the I</w:t>
      </w:r>
      <w:r w:rsidR="00AE4D24" w:rsidRPr="00343A7E">
        <w:rPr>
          <w:rFonts w:ascii="Arial" w:hAnsi="Arial" w:cs="Arial"/>
          <w:b/>
          <w:sz w:val="24"/>
          <w:szCs w:val="24"/>
        </w:rPr>
        <w:t xml:space="preserve">n-Person </w:t>
      </w:r>
      <w:r w:rsidR="00510A4D" w:rsidRPr="00343A7E">
        <w:rPr>
          <w:rFonts w:ascii="Arial" w:hAnsi="Arial" w:cs="Arial"/>
          <w:b/>
          <w:sz w:val="24"/>
          <w:szCs w:val="24"/>
        </w:rPr>
        <w:t xml:space="preserve">and Online </w:t>
      </w:r>
      <w:r w:rsidR="00AE4D24" w:rsidRPr="00343A7E">
        <w:rPr>
          <w:rFonts w:ascii="Arial" w:hAnsi="Arial" w:cs="Arial"/>
          <w:b/>
          <w:sz w:val="24"/>
          <w:szCs w:val="24"/>
        </w:rPr>
        <w:t>Consultations</w:t>
      </w:r>
    </w:p>
    <w:p w:rsidR="00071D18" w:rsidRPr="00343A7E" w:rsidRDefault="00071D18" w:rsidP="00343A7E">
      <w:pPr>
        <w:spacing w:after="0" w:line="240" w:lineRule="auto"/>
        <w:rPr>
          <w:rFonts w:ascii="Arial" w:eastAsia="Calibri" w:hAnsi="Arial" w:cs="Arial"/>
          <w:sz w:val="24"/>
          <w:szCs w:val="24"/>
          <w:lang w:val="en-US"/>
        </w:rPr>
      </w:pPr>
      <w:r w:rsidRPr="00343A7E">
        <w:rPr>
          <w:rFonts w:ascii="Arial" w:eastAsia="Calibri" w:hAnsi="Arial" w:cs="Arial"/>
          <w:sz w:val="24"/>
          <w:szCs w:val="24"/>
          <w:lang w:val="en-US"/>
        </w:rPr>
        <w:t xml:space="preserve">Below is a summary of the </w:t>
      </w:r>
      <w:r w:rsidR="00F900E3" w:rsidRPr="00343A7E">
        <w:rPr>
          <w:rFonts w:ascii="Arial" w:eastAsia="Calibri" w:hAnsi="Arial" w:cs="Arial"/>
          <w:sz w:val="24"/>
          <w:szCs w:val="24"/>
          <w:lang w:val="en-US"/>
        </w:rPr>
        <w:t>results</w:t>
      </w:r>
      <w:r w:rsidRPr="00343A7E">
        <w:rPr>
          <w:rFonts w:ascii="Arial" w:eastAsia="Calibri" w:hAnsi="Arial" w:cs="Arial"/>
          <w:sz w:val="24"/>
          <w:szCs w:val="24"/>
          <w:lang w:val="en-US"/>
        </w:rPr>
        <w:t xml:space="preserve"> from the in-person consultations</w:t>
      </w:r>
      <w:r w:rsidR="00510A4D" w:rsidRPr="00343A7E">
        <w:rPr>
          <w:rFonts w:ascii="Arial" w:eastAsia="Calibri" w:hAnsi="Arial" w:cs="Arial"/>
          <w:sz w:val="24"/>
          <w:szCs w:val="24"/>
          <w:lang w:val="en-US"/>
        </w:rPr>
        <w:t xml:space="preserve"> </w:t>
      </w:r>
      <w:r w:rsidR="00343A7E">
        <w:rPr>
          <w:rFonts w:ascii="Arial" w:eastAsia="Calibri" w:hAnsi="Arial" w:cs="Arial"/>
          <w:sz w:val="24"/>
          <w:szCs w:val="24"/>
          <w:lang w:val="en-US"/>
        </w:rPr>
        <w:t>and the online questionnaires. Questions</w:t>
      </w:r>
      <w:r w:rsidR="00D1323A" w:rsidRPr="00343A7E">
        <w:rPr>
          <w:rFonts w:ascii="Arial" w:eastAsia="Calibri" w:hAnsi="Arial" w:cs="Arial"/>
          <w:sz w:val="24"/>
          <w:szCs w:val="24"/>
          <w:lang w:val="en-US"/>
        </w:rPr>
        <w:t xml:space="preserve"> are listed </w:t>
      </w:r>
      <w:r w:rsidR="00E23BE0" w:rsidRPr="00343A7E">
        <w:rPr>
          <w:rFonts w:ascii="Arial" w:eastAsia="Calibri" w:hAnsi="Arial" w:cs="Arial"/>
          <w:sz w:val="24"/>
          <w:szCs w:val="24"/>
          <w:lang w:val="en-US"/>
        </w:rPr>
        <w:t xml:space="preserve">(italicized and in green font) </w:t>
      </w:r>
      <w:r w:rsidR="00AE4D24" w:rsidRPr="00343A7E">
        <w:rPr>
          <w:rFonts w:ascii="Arial" w:eastAsia="Calibri" w:hAnsi="Arial" w:cs="Arial"/>
          <w:sz w:val="24"/>
          <w:szCs w:val="24"/>
          <w:lang w:val="en-US"/>
        </w:rPr>
        <w:t xml:space="preserve">with </w:t>
      </w:r>
      <w:r w:rsidR="00E23BE0" w:rsidRPr="00343A7E">
        <w:rPr>
          <w:rFonts w:ascii="Arial" w:eastAsia="Calibri" w:hAnsi="Arial" w:cs="Arial"/>
          <w:sz w:val="24"/>
          <w:szCs w:val="24"/>
          <w:lang w:val="en-US"/>
        </w:rPr>
        <w:t xml:space="preserve">results and sample responses </w:t>
      </w:r>
      <w:r w:rsidR="00AE4D24" w:rsidRPr="00343A7E">
        <w:rPr>
          <w:rFonts w:ascii="Arial" w:eastAsia="Calibri" w:hAnsi="Arial" w:cs="Arial"/>
          <w:sz w:val="24"/>
          <w:szCs w:val="24"/>
          <w:lang w:val="en-US"/>
        </w:rPr>
        <w:t>from what was heard.</w:t>
      </w:r>
      <w:r w:rsidR="00510A4D" w:rsidRPr="00343A7E">
        <w:rPr>
          <w:rFonts w:ascii="Arial" w:eastAsia="Calibri" w:hAnsi="Arial" w:cs="Arial"/>
          <w:sz w:val="24"/>
          <w:szCs w:val="24"/>
          <w:lang w:val="en-US"/>
        </w:rPr>
        <w:t xml:space="preserve">  </w:t>
      </w:r>
    </w:p>
    <w:p w:rsidR="00071D18" w:rsidRPr="00343A7E" w:rsidRDefault="00071D18" w:rsidP="00343A7E">
      <w:pPr>
        <w:spacing w:after="0" w:line="240" w:lineRule="auto"/>
        <w:rPr>
          <w:rFonts w:ascii="Arial" w:hAnsi="Arial" w:cs="Arial"/>
          <w:b/>
          <w:color w:val="76923C" w:themeColor="accent3" w:themeShade="BF"/>
          <w:sz w:val="24"/>
          <w:szCs w:val="24"/>
        </w:rPr>
      </w:pPr>
    </w:p>
    <w:p w:rsidR="00DA3170" w:rsidRPr="00343A7E" w:rsidRDefault="00DA3170" w:rsidP="00343A7E">
      <w:pPr>
        <w:spacing w:after="0" w:line="240" w:lineRule="auto"/>
        <w:rPr>
          <w:rFonts w:ascii="Arial" w:hAnsi="Arial" w:cs="Arial"/>
          <w:b/>
          <w:color w:val="4F6228" w:themeColor="accent3" w:themeShade="80"/>
          <w:sz w:val="24"/>
          <w:szCs w:val="24"/>
        </w:rPr>
      </w:pPr>
      <w:r w:rsidRPr="00343A7E">
        <w:rPr>
          <w:rFonts w:ascii="Arial" w:hAnsi="Arial" w:cs="Arial"/>
          <w:b/>
          <w:color w:val="4F6228" w:themeColor="accent3" w:themeShade="80"/>
          <w:sz w:val="24"/>
          <w:szCs w:val="24"/>
        </w:rPr>
        <w:t>The questions focused on:</w:t>
      </w:r>
    </w:p>
    <w:p w:rsidR="006714BE" w:rsidRPr="00343A7E" w:rsidRDefault="00DA3170" w:rsidP="00343A7E">
      <w:pPr>
        <w:pStyle w:val="ListParagraph"/>
        <w:numPr>
          <w:ilvl w:val="0"/>
          <w:numId w:val="17"/>
        </w:numPr>
        <w:spacing w:after="0" w:line="240" w:lineRule="auto"/>
        <w:ind w:left="1125"/>
        <w:rPr>
          <w:rFonts w:ascii="Arial" w:hAnsi="Arial" w:cs="Arial"/>
          <w:b/>
          <w:color w:val="4F6228" w:themeColor="accent3" w:themeShade="80"/>
          <w:sz w:val="24"/>
          <w:szCs w:val="24"/>
        </w:rPr>
      </w:pPr>
      <w:r w:rsidRPr="00343A7E">
        <w:rPr>
          <w:rFonts w:ascii="Arial" w:hAnsi="Arial" w:cs="Arial"/>
          <w:b/>
          <w:color w:val="4F6228" w:themeColor="accent3" w:themeShade="80"/>
          <w:sz w:val="24"/>
          <w:szCs w:val="24"/>
        </w:rPr>
        <w:t>industries/sectors with growth potential</w:t>
      </w:r>
    </w:p>
    <w:p w:rsidR="00DA3170" w:rsidRPr="00343A7E" w:rsidRDefault="00DA3170" w:rsidP="00343A7E">
      <w:pPr>
        <w:pStyle w:val="ListParagraph"/>
        <w:numPr>
          <w:ilvl w:val="0"/>
          <w:numId w:val="17"/>
        </w:numPr>
        <w:spacing w:after="0" w:line="240" w:lineRule="auto"/>
        <w:ind w:left="1125"/>
        <w:rPr>
          <w:rFonts w:ascii="Arial" w:hAnsi="Arial" w:cs="Arial"/>
          <w:b/>
          <w:color w:val="4F6228" w:themeColor="accent3" w:themeShade="80"/>
          <w:sz w:val="24"/>
          <w:szCs w:val="24"/>
        </w:rPr>
      </w:pPr>
      <w:r w:rsidRPr="00343A7E">
        <w:rPr>
          <w:rFonts w:ascii="Arial" w:hAnsi="Arial" w:cs="Arial"/>
          <w:b/>
          <w:color w:val="4F6228" w:themeColor="accent3" w:themeShade="80"/>
          <w:sz w:val="24"/>
          <w:szCs w:val="24"/>
        </w:rPr>
        <w:t>conditi</w:t>
      </w:r>
      <w:bookmarkStart w:id="0" w:name="_GoBack"/>
      <w:bookmarkEnd w:id="0"/>
      <w:r w:rsidRPr="00343A7E">
        <w:rPr>
          <w:rFonts w:ascii="Arial" w:hAnsi="Arial" w:cs="Arial"/>
          <w:b/>
          <w:color w:val="4F6228" w:themeColor="accent3" w:themeShade="80"/>
          <w:sz w:val="24"/>
          <w:szCs w:val="24"/>
        </w:rPr>
        <w:t>ons for economic growth</w:t>
      </w:r>
    </w:p>
    <w:p w:rsidR="00DA3170" w:rsidRPr="00343A7E" w:rsidRDefault="00D1323A" w:rsidP="00343A7E">
      <w:pPr>
        <w:pStyle w:val="ListParagraph"/>
        <w:numPr>
          <w:ilvl w:val="0"/>
          <w:numId w:val="17"/>
        </w:numPr>
        <w:spacing w:after="0" w:line="240" w:lineRule="auto"/>
        <w:ind w:left="1125"/>
        <w:rPr>
          <w:rFonts w:ascii="Arial" w:hAnsi="Arial" w:cs="Arial"/>
          <w:b/>
          <w:color w:val="4F6228" w:themeColor="accent3" w:themeShade="80"/>
          <w:sz w:val="24"/>
          <w:szCs w:val="24"/>
        </w:rPr>
      </w:pPr>
      <w:r w:rsidRPr="00343A7E">
        <w:rPr>
          <w:rFonts w:ascii="Arial" w:hAnsi="Arial" w:cs="Arial"/>
          <w:b/>
          <w:color w:val="4F6228" w:themeColor="accent3" w:themeShade="80"/>
          <w:sz w:val="24"/>
          <w:szCs w:val="24"/>
        </w:rPr>
        <w:lastRenderedPageBreak/>
        <w:t>spending in relation to various sectors</w:t>
      </w:r>
    </w:p>
    <w:p w:rsidR="00D1323A" w:rsidRPr="00343A7E" w:rsidRDefault="00D1323A" w:rsidP="00343A7E">
      <w:pPr>
        <w:pStyle w:val="ListParagraph"/>
        <w:numPr>
          <w:ilvl w:val="0"/>
          <w:numId w:val="17"/>
        </w:numPr>
        <w:spacing w:after="0" w:line="240" w:lineRule="auto"/>
        <w:ind w:left="1125"/>
        <w:rPr>
          <w:rFonts w:ascii="Arial" w:hAnsi="Arial" w:cs="Arial"/>
          <w:b/>
          <w:color w:val="4F6228" w:themeColor="accent3" w:themeShade="80"/>
          <w:sz w:val="24"/>
          <w:szCs w:val="24"/>
        </w:rPr>
      </w:pPr>
      <w:r w:rsidRPr="00343A7E">
        <w:rPr>
          <w:rFonts w:ascii="Arial" w:hAnsi="Arial" w:cs="Arial"/>
          <w:b/>
          <w:color w:val="4F6228" w:themeColor="accent3" w:themeShade="80"/>
          <w:sz w:val="24"/>
          <w:szCs w:val="24"/>
        </w:rPr>
        <w:t>improving the lives of the residents of NL</w:t>
      </w:r>
    </w:p>
    <w:p w:rsidR="00D1323A" w:rsidRPr="00343A7E" w:rsidRDefault="00D1323A" w:rsidP="00343A7E">
      <w:pPr>
        <w:spacing w:after="0" w:line="240" w:lineRule="auto"/>
        <w:rPr>
          <w:rFonts w:ascii="Arial" w:hAnsi="Arial" w:cs="Arial"/>
          <w:b/>
          <w:color w:val="76923C" w:themeColor="accent3" w:themeShade="BF"/>
          <w:sz w:val="24"/>
          <w:szCs w:val="24"/>
        </w:rPr>
      </w:pPr>
    </w:p>
    <w:p w:rsidR="00071D18" w:rsidRPr="00343A7E" w:rsidRDefault="00FA034A" w:rsidP="00343A7E">
      <w:pPr>
        <w:spacing w:after="0" w:line="240" w:lineRule="auto"/>
        <w:rPr>
          <w:rFonts w:ascii="Arial" w:hAnsi="Arial" w:cs="Arial"/>
          <w:b/>
          <w:color w:val="4F6228" w:themeColor="accent3" w:themeShade="80"/>
          <w:sz w:val="24"/>
          <w:szCs w:val="24"/>
          <w:u w:val="single"/>
        </w:rPr>
      </w:pPr>
      <w:r w:rsidRPr="00343A7E">
        <w:rPr>
          <w:rFonts w:ascii="Arial" w:hAnsi="Arial" w:cs="Arial"/>
          <w:b/>
          <w:color w:val="4F6228" w:themeColor="accent3" w:themeShade="80"/>
          <w:sz w:val="24"/>
          <w:szCs w:val="24"/>
          <w:u w:val="single"/>
        </w:rPr>
        <w:t>Industries/Sectors with Growth Potential</w:t>
      </w:r>
    </w:p>
    <w:p w:rsidR="00FA034A" w:rsidRPr="00343A7E" w:rsidRDefault="00FA034A" w:rsidP="00343A7E">
      <w:pPr>
        <w:spacing w:after="0" w:line="240" w:lineRule="auto"/>
        <w:rPr>
          <w:rFonts w:ascii="Arial" w:hAnsi="Arial" w:cs="Arial"/>
          <w:b/>
          <w:bCs/>
          <w:i/>
          <w:color w:val="4F6228" w:themeColor="accent3" w:themeShade="80"/>
          <w:sz w:val="24"/>
          <w:szCs w:val="24"/>
          <w:lang w:val="en-US"/>
        </w:rPr>
      </w:pPr>
      <w:r w:rsidRPr="00343A7E">
        <w:rPr>
          <w:rFonts w:ascii="Arial" w:hAnsi="Arial" w:cs="Arial"/>
          <w:b/>
          <w:bCs/>
          <w:i/>
          <w:color w:val="4F6228" w:themeColor="accent3" w:themeShade="80"/>
          <w:sz w:val="24"/>
          <w:szCs w:val="24"/>
          <w:lang w:val="en-US"/>
        </w:rPr>
        <w:t xml:space="preserve">Government has focused on improving conditions for economic development in industries such as oil and gas, mining, aquaculture, agriculture, and forestry as well as sectors such as technology and tourism. Government also recognizes that there are small-yet-economically important industries with significant room to grow like the craft beverage industry. </w:t>
      </w:r>
    </w:p>
    <w:p w:rsidR="00FA034A" w:rsidRPr="00343A7E" w:rsidRDefault="00FA034A" w:rsidP="00343A7E">
      <w:pPr>
        <w:spacing w:after="0" w:line="240" w:lineRule="auto"/>
        <w:rPr>
          <w:rFonts w:ascii="Arial" w:hAnsi="Arial" w:cs="Arial"/>
          <w:b/>
          <w:bCs/>
          <w:i/>
          <w:color w:val="4F6228" w:themeColor="accent3" w:themeShade="80"/>
          <w:sz w:val="24"/>
          <w:szCs w:val="24"/>
          <w:lang w:val="en-US"/>
        </w:rPr>
      </w:pPr>
    </w:p>
    <w:p w:rsidR="00FA034A" w:rsidRPr="00343A7E" w:rsidRDefault="00FA034A" w:rsidP="00343A7E">
      <w:pPr>
        <w:spacing w:after="0" w:line="240" w:lineRule="auto"/>
        <w:rPr>
          <w:rFonts w:ascii="Arial" w:hAnsi="Arial" w:cs="Arial"/>
          <w:b/>
          <w:bCs/>
          <w:i/>
          <w:color w:val="4F6228" w:themeColor="accent3" w:themeShade="80"/>
          <w:sz w:val="24"/>
          <w:szCs w:val="24"/>
          <w:lang w:val="en-US"/>
        </w:rPr>
      </w:pPr>
      <w:r w:rsidRPr="00343A7E">
        <w:rPr>
          <w:rFonts w:ascii="Arial" w:hAnsi="Arial" w:cs="Arial"/>
          <w:b/>
          <w:bCs/>
          <w:i/>
          <w:color w:val="4F6228" w:themeColor="accent3" w:themeShade="80"/>
          <w:sz w:val="24"/>
          <w:szCs w:val="24"/>
          <w:lang w:val="en-US"/>
        </w:rPr>
        <w:t xml:space="preserve">What other industries/sectors with growth potential should government focus its efforts upon? </w:t>
      </w:r>
    </w:p>
    <w:p w:rsidR="00AC51B3" w:rsidRPr="00343A7E" w:rsidRDefault="00AC51B3" w:rsidP="00343A7E">
      <w:pPr>
        <w:spacing w:after="0" w:line="240" w:lineRule="auto"/>
        <w:rPr>
          <w:rFonts w:ascii="Arial" w:hAnsi="Arial" w:cs="Arial"/>
          <w:b/>
          <w:bCs/>
          <w:i/>
          <w:color w:val="4F6228" w:themeColor="accent3" w:themeShade="80"/>
          <w:sz w:val="24"/>
          <w:szCs w:val="24"/>
          <w:lang w:val="en-US"/>
        </w:rPr>
      </w:pPr>
    </w:p>
    <w:p w:rsidR="00FA034A" w:rsidRPr="00343A7E" w:rsidRDefault="00FA034A" w:rsidP="00343A7E">
      <w:pPr>
        <w:numPr>
          <w:ilvl w:val="0"/>
          <w:numId w:val="2"/>
        </w:numPr>
        <w:tabs>
          <w:tab w:val="clear" w:pos="720"/>
          <w:tab w:val="num" w:pos="360"/>
        </w:tabs>
        <w:spacing w:after="0" w:line="240" w:lineRule="auto"/>
        <w:ind w:left="360"/>
        <w:rPr>
          <w:rFonts w:ascii="Arial" w:hAnsi="Arial" w:cs="Arial"/>
          <w:b/>
          <w:sz w:val="24"/>
          <w:szCs w:val="24"/>
          <w:lang w:val="en-US"/>
        </w:rPr>
      </w:pPr>
      <w:r w:rsidRPr="00343A7E">
        <w:rPr>
          <w:rFonts w:ascii="Arial" w:hAnsi="Arial" w:cs="Arial"/>
          <w:b/>
          <w:sz w:val="24"/>
          <w:szCs w:val="24"/>
        </w:rPr>
        <w:t>Frequent responses included:</w:t>
      </w:r>
    </w:p>
    <w:p w:rsidR="00FA034A" w:rsidRPr="00343A7E" w:rsidRDefault="00FA034A" w:rsidP="00343A7E">
      <w:pPr>
        <w:numPr>
          <w:ilvl w:val="1"/>
          <w:numId w:val="2"/>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 xml:space="preserve">Transportation and infrastructure </w:t>
      </w:r>
    </w:p>
    <w:p w:rsidR="00FA034A" w:rsidRPr="00343A7E" w:rsidRDefault="00FA034A" w:rsidP="00343A7E">
      <w:pPr>
        <w:numPr>
          <w:ilvl w:val="1"/>
          <w:numId w:val="2"/>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Education, including post-secondary</w:t>
      </w:r>
    </w:p>
    <w:p w:rsidR="00FA034A" w:rsidRPr="00343A7E" w:rsidRDefault="00FA034A" w:rsidP="00343A7E">
      <w:pPr>
        <w:numPr>
          <w:ilvl w:val="1"/>
          <w:numId w:val="2"/>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Renewable energy</w:t>
      </w:r>
      <w:r w:rsidR="00D24343" w:rsidRPr="00343A7E">
        <w:rPr>
          <w:rFonts w:ascii="Arial" w:hAnsi="Arial" w:cs="Arial"/>
          <w:sz w:val="24"/>
          <w:szCs w:val="24"/>
        </w:rPr>
        <w:t xml:space="preserve"> (i.e. wind energy)</w:t>
      </w:r>
    </w:p>
    <w:p w:rsidR="00FA034A" w:rsidRPr="00343A7E" w:rsidRDefault="00FA034A" w:rsidP="00343A7E">
      <w:pPr>
        <w:numPr>
          <w:ilvl w:val="1"/>
          <w:numId w:val="2"/>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Small business</w:t>
      </w:r>
    </w:p>
    <w:p w:rsidR="00FA034A" w:rsidRPr="00343A7E" w:rsidRDefault="001E4755" w:rsidP="00343A7E">
      <w:pPr>
        <w:numPr>
          <w:ilvl w:val="1"/>
          <w:numId w:val="2"/>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Arts</w:t>
      </w:r>
      <w:r w:rsidR="00FA034A" w:rsidRPr="00343A7E">
        <w:rPr>
          <w:rFonts w:ascii="Arial" w:hAnsi="Arial" w:cs="Arial"/>
          <w:sz w:val="24"/>
          <w:szCs w:val="24"/>
        </w:rPr>
        <w:t xml:space="preserve"> and culture</w:t>
      </w:r>
    </w:p>
    <w:p w:rsidR="0068394D" w:rsidRPr="00343A7E" w:rsidRDefault="0068394D" w:rsidP="00343A7E">
      <w:pPr>
        <w:spacing w:after="0" w:line="240" w:lineRule="auto"/>
        <w:ind w:left="348"/>
        <w:rPr>
          <w:rFonts w:ascii="Arial" w:hAnsi="Arial" w:cs="Arial"/>
          <w:sz w:val="24"/>
          <w:szCs w:val="24"/>
          <w:lang w:val="en-US"/>
        </w:rPr>
      </w:pPr>
      <w:r w:rsidRPr="00343A7E">
        <w:rPr>
          <w:rFonts w:ascii="Arial" w:hAnsi="Arial" w:cs="Arial"/>
          <w:sz w:val="24"/>
          <w:szCs w:val="24"/>
          <w:lang w:val="en-US"/>
        </w:rPr>
        <w:t>Notes:</w:t>
      </w:r>
    </w:p>
    <w:p w:rsidR="00FA034A" w:rsidRPr="00343A7E" w:rsidRDefault="00FA034A" w:rsidP="00343A7E">
      <w:pPr>
        <w:numPr>
          <w:ilvl w:val="1"/>
          <w:numId w:val="2"/>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Education was the most common response</w:t>
      </w:r>
    </w:p>
    <w:p w:rsidR="00FA034A" w:rsidRPr="00343A7E" w:rsidRDefault="0068394D" w:rsidP="00343A7E">
      <w:pPr>
        <w:numPr>
          <w:ilvl w:val="1"/>
          <w:numId w:val="2"/>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bCs/>
          <w:sz w:val="24"/>
          <w:szCs w:val="24"/>
        </w:rPr>
        <w:t>S</w:t>
      </w:r>
      <w:r w:rsidR="00FA034A" w:rsidRPr="00343A7E">
        <w:rPr>
          <w:rFonts w:ascii="Arial" w:hAnsi="Arial" w:cs="Arial"/>
          <w:bCs/>
          <w:sz w:val="24"/>
          <w:szCs w:val="24"/>
        </w:rPr>
        <w:t>ome of the sectors provided in the information preceding the question (i.e., oil and gas, mining, aquaculture, agriculture, forestry, technology, tourism) were also mentioned.</w:t>
      </w:r>
    </w:p>
    <w:p w:rsidR="00FA034A" w:rsidRPr="00343A7E" w:rsidRDefault="00FA034A" w:rsidP="00343A7E">
      <w:pPr>
        <w:spacing w:after="0" w:line="240" w:lineRule="auto"/>
        <w:rPr>
          <w:rFonts w:ascii="Arial" w:hAnsi="Arial" w:cs="Arial"/>
          <w:b/>
          <w:sz w:val="24"/>
          <w:szCs w:val="24"/>
        </w:rPr>
      </w:pPr>
    </w:p>
    <w:p w:rsidR="006714BE" w:rsidRPr="00343A7E" w:rsidRDefault="006714BE" w:rsidP="00343A7E">
      <w:pPr>
        <w:spacing w:after="0" w:line="240" w:lineRule="auto"/>
        <w:rPr>
          <w:rFonts w:ascii="Arial" w:hAnsi="Arial" w:cs="Arial"/>
          <w:b/>
          <w:color w:val="4F6228" w:themeColor="accent3" w:themeShade="80"/>
          <w:sz w:val="24"/>
          <w:szCs w:val="24"/>
          <w:u w:val="single"/>
        </w:rPr>
      </w:pPr>
      <w:r w:rsidRPr="00343A7E">
        <w:rPr>
          <w:rFonts w:ascii="Arial" w:hAnsi="Arial" w:cs="Arial"/>
          <w:b/>
          <w:color w:val="4F6228" w:themeColor="accent3" w:themeShade="80"/>
          <w:sz w:val="24"/>
          <w:szCs w:val="24"/>
          <w:u w:val="single"/>
        </w:rPr>
        <w:t>Conditions for Economic Growth</w:t>
      </w:r>
    </w:p>
    <w:p w:rsidR="00FA034A" w:rsidRPr="00343A7E" w:rsidRDefault="00FA034A" w:rsidP="00343A7E">
      <w:pPr>
        <w:spacing w:after="0" w:line="240" w:lineRule="auto"/>
        <w:rPr>
          <w:rFonts w:ascii="Arial" w:hAnsi="Arial" w:cs="Arial"/>
          <w:b/>
          <w:i/>
          <w:color w:val="4F6228" w:themeColor="accent3" w:themeShade="80"/>
          <w:sz w:val="24"/>
          <w:szCs w:val="24"/>
          <w:lang w:val="en-US"/>
        </w:rPr>
      </w:pPr>
      <w:r w:rsidRPr="00343A7E">
        <w:rPr>
          <w:rFonts w:ascii="Arial" w:hAnsi="Arial" w:cs="Arial"/>
          <w:b/>
          <w:i/>
          <w:color w:val="4F6228" w:themeColor="accent3" w:themeShade="80"/>
          <w:sz w:val="24"/>
          <w:szCs w:val="24"/>
        </w:rPr>
        <w:t>Please identify what you believe government should do to create</w:t>
      </w:r>
      <w:r w:rsidR="002F28E7" w:rsidRPr="00343A7E">
        <w:rPr>
          <w:rFonts w:ascii="Arial" w:hAnsi="Arial" w:cs="Arial"/>
          <w:b/>
          <w:i/>
          <w:color w:val="4F6228" w:themeColor="accent3" w:themeShade="80"/>
          <w:sz w:val="24"/>
          <w:szCs w:val="24"/>
        </w:rPr>
        <w:t xml:space="preserve"> conditions for economic growth:</w:t>
      </w:r>
      <w:r w:rsidR="00D24343" w:rsidRPr="00343A7E">
        <w:rPr>
          <w:rFonts w:ascii="Arial" w:hAnsi="Arial" w:cs="Arial"/>
          <w:b/>
          <w:i/>
          <w:color w:val="4F6228" w:themeColor="accent3" w:themeShade="80"/>
          <w:sz w:val="24"/>
          <w:szCs w:val="24"/>
          <w:lang w:val="en-US"/>
        </w:rPr>
        <w:t xml:space="preserve"> </w:t>
      </w:r>
      <w:r w:rsidRPr="00343A7E">
        <w:rPr>
          <w:rFonts w:ascii="Arial" w:hAnsi="Arial" w:cs="Arial"/>
          <w:i/>
          <w:color w:val="4F6228" w:themeColor="accent3" w:themeShade="80"/>
          <w:sz w:val="24"/>
          <w:szCs w:val="24"/>
        </w:rPr>
        <w:t>(Select top 3 in no particular order)</w:t>
      </w:r>
    </w:p>
    <w:p w:rsidR="00FA034A" w:rsidRPr="00343A7E" w:rsidRDefault="00FA034A" w:rsidP="00343A7E">
      <w:pPr>
        <w:numPr>
          <w:ilvl w:val="1"/>
          <w:numId w:val="4"/>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Provide tax cuts and invest in certain businesses to stimulate growth and jobs</w:t>
      </w:r>
    </w:p>
    <w:p w:rsidR="00FA034A" w:rsidRPr="00343A7E" w:rsidRDefault="00FA034A" w:rsidP="00343A7E">
      <w:pPr>
        <w:numPr>
          <w:ilvl w:val="1"/>
          <w:numId w:val="4"/>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Reduce red tape and lessen regulations where possible</w:t>
      </w:r>
    </w:p>
    <w:p w:rsidR="00FA034A" w:rsidRPr="00343A7E" w:rsidRDefault="00FA034A" w:rsidP="00343A7E">
      <w:pPr>
        <w:numPr>
          <w:ilvl w:val="1"/>
          <w:numId w:val="4"/>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Put a focus on increasing immigration</w:t>
      </w:r>
    </w:p>
    <w:p w:rsidR="00FA034A" w:rsidRPr="00343A7E" w:rsidRDefault="00FA034A" w:rsidP="00343A7E">
      <w:pPr>
        <w:numPr>
          <w:ilvl w:val="1"/>
          <w:numId w:val="4"/>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Offer incentives for those who want to train or retrain to enter important workforces for this province</w:t>
      </w:r>
    </w:p>
    <w:p w:rsidR="00FA034A" w:rsidRPr="00343A7E" w:rsidRDefault="00FA034A" w:rsidP="00343A7E">
      <w:pPr>
        <w:numPr>
          <w:ilvl w:val="1"/>
          <w:numId w:val="4"/>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Offer incentives for post-secondary institutions to develop programs that focus on high-priority sectors for the province</w:t>
      </w:r>
    </w:p>
    <w:p w:rsidR="00FA034A" w:rsidRPr="00343A7E" w:rsidRDefault="00FA034A" w:rsidP="00343A7E">
      <w:pPr>
        <w:numPr>
          <w:ilvl w:val="1"/>
          <w:numId w:val="4"/>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Other (specify)</w:t>
      </w:r>
    </w:p>
    <w:p w:rsidR="00FA034A" w:rsidRPr="00343A7E" w:rsidRDefault="00FA034A" w:rsidP="00343A7E">
      <w:pPr>
        <w:spacing w:after="0" w:line="240" w:lineRule="auto"/>
        <w:rPr>
          <w:rFonts w:ascii="Arial" w:hAnsi="Arial" w:cs="Arial"/>
          <w:b/>
          <w:sz w:val="24"/>
          <w:szCs w:val="24"/>
        </w:rPr>
      </w:pPr>
    </w:p>
    <w:p w:rsidR="00FA034A" w:rsidRPr="00343A7E" w:rsidRDefault="00FA034A" w:rsidP="00343A7E">
      <w:pPr>
        <w:numPr>
          <w:ilvl w:val="0"/>
          <w:numId w:val="5"/>
        </w:numPr>
        <w:tabs>
          <w:tab w:val="clear" w:pos="720"/>
          <w:tab w:val="num" w:pos="360"/>
        </w:tabs>
        <w:spacing w:after="0" w:line="240" w:lineRule="auto"/>
        <w:ind w:left="360"/>
        <w:rPr>
          <w:rFonts w:ascii="Arial" w:hAnsi="Arial" w:cs="Arial"/>
          <w:b/>
          <w:sz w:val="24"/>
          <w:szCs w:val="24"/>
          <w:lang w:val="en-US"/>
        </w:rPr>
      </w:pPr>
      <w:r w:rsidRPr="00343A7E">
        <w:rPr>
          <w:rFonts w:ascii="Arial" w:hAnsi="Arial" w:cs="Arial"/>
          <w:b/>
          <w:sz w:val="24"/>
          <w:szCs w:val="24"/>
        </w:rPr>
        <w:t>In-person sessions (most common responses):</w:t>
      </w:r>
    </w:p>
    <w:p w:rsidR="00FA034A" w:rsidRPr="00343A7E" w:rsidRDefault="00FA034A" w:rsidP="00343A7E">
      <w:pPr>
        <w:numPr>
          <w:ilvl w:val="1"/>
          <w:numId w:val="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Reduce red tape and lessen regulations where possible</w:t>
      </w:r>
      <w:r w:rsidR="00F900E3" w:rsidRPr="00343A7E">
        <w:rPr>
          <w:rFonts w:ascii="Arial" w:hAnsi="Arial" w:cs="Arial"/>
          <w:sz w:val="24"/>
          <w:szCs w:val="24"/>
        </w:rPr>
        <w:t xml:space="preserve"> (20%)</w:t>
      </w:r>
    </w:p>
    <w:p w:rsidR="00FA034A" w:rsidRPr="00343A7E" w:rsidRDefault="00FA034A" w:rsidP="00343A7E">
      <w:pPr>
        <w:numPr>
          <w:ilvl w:val="1"/>
          <w:numId w:val="5"/>
        </w:numPr>
        <w:tabs>
          <w:tab w:val="clear" w:pos="1440"/>
          <w:tab w:val="num" w:pos="1080"/>
        </w:tabs>
        <w:spacing w:after="0" w:line="240" w:lineRule="auto"/>
        <w:ind w:left="1080"/>
        <w:rPr>
          <w:rFonts w:ascii="Arial" w:hAnsi="Arial" w:cs="Arial"/>
          <w:b/>
          <w:sz w:val="24"/>
          <w:szCs w:val="24"/>
          <w:lang w:val="en-US"/>
        </w:rPr>
      </w:pPr>
      <w:r w:rsidRPr="00343A7E">
        <w:rPr>
          <w:rFonts w:ascii="Arial" w:hAnsi="Arial" w:cs="Arial"/>
          <w:b/>
          <w:sz w:val="24"/>
          <w:szCs w:val="24"/>
        </w:rPr>
        <w:t xml:space="preserve">Provide tax cuts and invest in certain businesses to stimulate growth and jobs </w:t>
      </w:r>
      <w:r w:rsidR="00F900E3" w:rsidRPr="00343A7E">
        <w:rPr>
          <w:rFonts w:ascii="Arial" w:hAnsi="Arial" w:cs="Arial"/>
          <w:b/>
          <w:sz w:val="24"/>
          <w:szCs w:val="24"/>
        </w:rPr>
        <w:t>(19%)</w:t>
      </w:r>
    </w:p>
    <w:p w:rsidR="00FA034A" w:rsidRPr="00343A7E" w:rsidRDefault="00FA034A" w:rsidP="00343A7E">
      <w:pPr>
        <w:numPr>
          <w:ilvl w:val="1"/>
          <w:numId w:val="5"/>
        </w:numPr>
        <w:tabs>
          <w:tab w:val="clear" w:pos="1440"/>
          <w:tab w:val="num" w:pos="1080"/>
        </w:tabs>
        <w:spacing w:after="0" w:line="240" w:lineRule="auto"/>
        <w:ind w:left="1080"/>
        <w:rPr>
          <w:rFonts w:ascii="Arial" w:hAnsi="Arial" w:cs="Arial"/>
          <w:b/>
          <w:sz w:val="24"/>
          <w:szCs w:val="24"/>
          <w:lang w:val="en-US"/>
        </w:rPr>
      </w:pPr>
      <w:r w:rsidRPr="00343A7E">
        <w:rPr>
          <w:rFonts w:ascii="Arial" w:hAnsi="Arial" w:cs="Arial"/>
          <w:b/>
          <w:sz w:val="24"/>
          <w:szCs w:val="24"/>
        </w:rPr>
        <w:t>Offer incentives for those who want to train or retrain to enter important workforces for this province</w:t>
      </w:r>
      <w:r w:rsidR="00F900E3" w:rsidRPr="00343A7E">
        <w:rPr>
          <w:rFonts w:ascii="Arial" w:hAnsi="Arial" w:cs="Arial"/>
          <w:b/>
          <w:sz w:val="24"/>
          <w:szCs w:val="24"/>
        </w:rPr>
        <w:t xml:space="preserve"> (19%)</w:t>
      </w:r>
    </w:p>
    <w:p w:rsidR="00FA034A" w:rsidRPr="00343A7E" w:rsidRDefault="00FA034A" w:rsidP="00343A7E">
      <w:pPr>
        <w:spacing w:after="0" w:line="240" w:lineRule="auto"/>
        <w:rPr>
          <w:rFonts w:ascii="Arial" w:hAnsi="Arial" w:cs="Arial"/>
          <w:b/>
          <w:sz w:val="24"/>
          <w:szCs w:val="24"/>
        </w:rPr>
      </w:pPr>
    </w:p>
    <w:p w:rsidR="00510A4D" w:rsidRPr="00343A7E" w:rsidRDefault="00510A4D" w:rsidP="00343A7E">
      <w:pPr>
        <w:pStyle w:val="ListParagraph"/>
        <w:numPr>
          <w:ilvl w:val="0"/>
          <w:numId w:val="30"/>
        </w:numPr>
        <w:spacing w:after="0" w:line="240" w:lineRule="auto"/>
        <w:ind w:left="360"/>
        <w:rPr>
          <w:rFonts w:ascii="Arial" w:hAnsi="Arial" w:cs="Arial"/>
          <w:b/>
          <w:bCs/>
          <w:sz w:val="24"/>
          <w:szCs w:val="24"/>
        </w:rPr>
      </w:pPr>
      <w:r w:rsidRPr="00343A7E">
        <w:rPr>
          <w:rFonts w:ascii="Arial" w:hAnsi="Arial" w:cs="Arial"/>
          <w:b/>
          <w:sz w:val="24"/>
          <w:szCs w:val="24"/>
        </w:rPr>
        <w:t>Online</w:t>
      </w:r>
      <w:r w:rsidRPr="00343A7E">
        <w:rPr>
          <w:rFonts w:ascii="Arial" w:hAnsi="Arial" w:cs="Arial"/>
          <w:b/>
          <w:bCs/>
          <w:sz w:val="24"/>
          <w:szCs w:val="24"/>
        </w:rPr>
        <w:t xml:space="preserve"> questionnaires (most common responses)</w:t>
      </w:r>
    </w:p>
    <w:p w:rsidR="00510A4D" w:rsidRPr="00343A7E" w:rsidRDefault="00510A4D" w:rsidP="00343A7E">
      <w:pPr>
        <w:numPr>
          <w:ilvl w:val="1"/>
          <w:numId w:val="23"/>
        </w:numPr>
        <w:spacing w:after="0" w:line="240" w:lineRule="auto"/>
        <w:ind w:left="1080"/>
        <w:rPr>
          <w:rFonts w:ascii="Arial" w:hAnsi="Arial" w:cs="Arial"/>
          <w:sz w:val="24"/>
          <w:szCs w:val="24"/>
          <w:lang w:val="en-US"/>
        </w:rPr>
      </w:pPr>
      <w:r w:rsidRPr="00343A7E">
        <w:rPr>
          <w:rFonts w:ascii="Arial" w:hAnsi="Arial" w:cs="Arial"/>
          <w:sz w:val="24"/>
          <w:szCs w:val="24"/>
        </w:rPr>
        <w:t>Offer incentives for post-secondary institutions to develop programs that focus on high-priority sectors for the province (24%)</w:t>
      </w:r>
    </w:p>
    <w:p w:rsidR="00510A4D" w:rsidRPr="00343A7E" w:rsidRDefault="00510A4D" w:rsidP="00343A7E">
      <w:pPr>
        <w:numPr>
          <w:ilvl w:val="1"/>
          <w:numId w:val="23"/>
        </w:numPr>
        <w:spacing w:after="0" w:line="240" w:lineRule="auto"/>
        <w:ind w:left="1080"/>
        <w:rPr>
          <w:rFonts w:ascii="Arial" w:hAnsi="Arial" w:cs="Arial"/>
          <w:b/>
          <w:sz w:val="24"/>
          <w:szCs w:val="24"/>
          <w:lang w:val="en-US"/>
        </w:rPr>
      </w:pPr>
      <w:r w:rsidRPr="00343A7E">
        <w:rPr>
          <w:rFonts w:ascii="Arial" w:hAnsi="Arial" w:cs="Arial"/>
          <w:b/>
          <w:sz w:val="24"/>
          <w:szCs w:val="24"/>
        </w:rPr>
        <w:t>Offer incentives for those who want to train or retrain to enter important workforces for this province (22%)</w:t>
      </w:r>
    </w:p>
    <w:p w:rsidR="00510A4D" w:rsidRPr="00343A7E" w:rsidRDefault="00510A4D" w:rsidP="00343A7E">
      <w:pPr>
        <w:numPr>
          <w:ilvl w:val="1"/>
          <w:numId w:val="23"/>
        </w:numPr>
        <w:spacing w:after="0" w:line="240" w:lineRule="auto"/>
        <w:ind w:left="1080"/>
        <w:rPr>
          <w:rFonts w:ascii="Arial" w:hAnsi="Arial" w:cs="Arial"/>
          <w:b/>
          <w:sz w:val="24"/>
          <w:szCs w:val="24"/>
          <w:lang w:val="en-US"/>
        </w:rPr>
      </w:pPr>
      <w:r w:rsidRPr="00343A7E">
        <w:rPr>
          <w:rFonts w:ascii="Arial" w:hAnsi="Arial" w:cs="Arial"/>
          <w:b/>
          <w:sz w:val="24"/>
          <w:szCs w:val="24"/>
        </w:rPr>
        <w:t>Provide tax cuts and invest in certain businesses to stimulate growth and jobs (21%)</w:t>
      </w:r>
    </w:p>
    <w:p w:rsidR="00F900E3" w:rsidRPr="00343A7E" w:rsidRDefault="00F900E3" w:rsidP="00343A7E">
      <w:pPr>
        <w:spacing w:after="0" w:line="240" w:lineRule="auto"/>
        <w:rPr>
          <w:rFonts w:ascii="Arial" w:hAnsi="Arial" w:cs="Arial"/>
          <w:bCs/>
          <w:sz w:val="24"/>
          <w:szCs w:val="24"/>
        </w:rPr>
      </w:pPr>
    </w:p>
    <w:p w:rsidR="00510A4D" w:rsidRPr="00343A7E" w:rsidRDefault="00510A4D" w:rsidP="00343A7E">
      <w:pPr>
        <w:spacing w:after="0" w:line="240" w:lineRule="auto"/>
        <w:rPr>
          <w:rFonts w:ascii="Arial" w:hAnsi="Arial" w:cs="Arial"/>
          <w:bCs/>
          <w:sz w:val="24"/>
          <w:szCs w:val="24"/>
        </w:rPr>
      </w:pPr>
      <w:r w:rsidRPr="00343A7E">
        <w:rPr>
          <w:rFonts w:ascii="Arial" w:hAnsi="Arial" w:cs="Arial"/>
          <w:bCs/>
          <w:sz w:val="24"/>
          <w:szCs w:val="24"/>
        </w:rPr>
        <w:t>Note: those bolded were common among the top three responses between the in-person sessions and online questionnaires.</w:t>
      </w:r>
      <w:r w:rsidR="006F2440" w:rsidRPr="00343A7E">
        <w:rPr>
          <w:rFonts w:ascii="Arial" w:hAnsi="Arial" w:cs="Arial"/>
          <w:bCs/>
          <w:sz w:val="24"/>
          <w:szCs w:val="24"/>
        </w:rPr>
        <w:t xml:space="preserve">  Also, the response to offer incentives for those who want to train or retrain was a more frequent response in the in-person sessions in some rural areas, specifically Labrador West and Marystown.</w:t>
      </w:r>
    </w:p>
    <w:p w:rsidR="00D24343" w:rsidRPr="00343A7E" w:rsidRDefault="00D24343" w:rsidP="00343A7E">
      <w:pPr>
        <w:spacing w:after="0" w:line="240" w:lineRule="auto"/>
        <w:rPr>
          <w:rFonts w:ascii="Arial" w:hAnsi="Arial" w:cs="Arial"/>
          <w:b/>
          <w:color w:val="76923C" w:themeColor="accent3" w:themeShade="BF"/>
          <w:sz w:val="24"/>
          <w:szCs w:val="24"/>
        </w:rPr>
      </w:pPr>
    </w:p>
    <w:p w:rsidR="006714BE" w:rsidRDefault="006714BE" w:rsidP="00343A7E">
      <w:pPr>
        <w:spacing w:after="0" w:line="240" w:lineRule="auto"/>
        <w:rPr>
          <w:rFonts w:ascii="Arial" w:hAnsi="Arial" w:cs="Arial"/>
          <w:bCs/>
          <w:sz w:val="24"/>
          <w:szCs w:val="24"/>
        </w:rPr>
      </w:pPr>
      <w:r w:rsidRPr="00343A7E">
        <w:rPr>
          <w:rFonts w:ascii="Arial" w:hAnsi="Arial" w:cs="Arial"/>
          <w:bCs/>
          <w:sz w:val="24"/>
          <w:szCs w:val="24"/>
        </w:rPr>
        <w:t xml:space="preserve">In follow-up to </w:t>
      </w:r>
      <w:r w:rsidR="00510A4D" w:rsidRPr="00343A7E">
        <w:rPr>
          <w:rFonts w:ascii="Arial" w:hAnsi="Arial" w:cs="Arial"/>
          <w:bCs/>
          <w:sz w:val="24"/>
          <w:szCs w:val="24"/>
        </w:rPr>
        <w:t xml:space="preserve">the previous question, </w:t>
      </w:r>
      <w:r w:rsidRPr="00343A7E">
        <w:rPr>
          <w:rFonts w:ascii="Arial" w:hAnsi="Arial" w:cs="Arial"/>
          <w:bCs/>
          <w:sz w:val="24"/>
          <w:szCs w:val="24"/>
        </w:rPr>
        <w:t>attendees of the in-person sessions were asked:</w:t>
      </w:r>
    </w:p>
    <w:p w:rsidR="00343A7E" w:rsidRPr="00343A7E" w:rsidRDefault="00343A7E" w:rsidP="00343A7E">
      <w:pPr>
        <w:spacing w:after="0" w:line="240" w:lineRule="auto"/>
        <w:rPr>
          <w:rFonts w:ascii="Arial" w:hAnsi="Arial" w:cs="Arial"/>
          <w:bCs/>
          <w:sz w:val="24"/>
          <w:szCs w:val="24"/>
        </w:rPr>
      </w:pPr>
    </w:p>
    <w:p w:rsidR="00FA034A" w:rsidRPr="00343A7E" w:rsidRDefault="00FA034A" w:rsidP="00343A7E">
      <w:pPr>
        <w:pStyle w:val="ListParagraph"/>
        <w:numPr>
          <w:ilvl w:val="0"/>
          <w:numId w:val="6"/>
        </w:numPr>
        <w:tabs>
          <w:tab w:val="clear" w:pos="720"/>
          <w:tab w:val="num" w:pos="360"/>
        </w:tabs>
        <w:spacing w:after="0" w:line="240" w:lineRule="auto"/>
        <w:ind w:left="360"/>
        <w:rPr>
          <w:rFonts w:ascii="Arial" w:hAnsi="Arial" w:cs="Arial"/>
          <w:b/>
          <w:bCs/>
          <w:i/>
          <w:color w:val="4F6228" w:themeColor="accent3" w:themeShade="80"/>
          <w:sz w:val="24"/>
          <w:szCs w:val="24"/>
          <w:lang w:val="en-US"/>
        </w:rPr>
      </w:pPr>
      <w:r w:rsidRPr="00343A7E">
        <w:rPr>
          <w:rFonts w:ascii="Arial" w:hAnsi="Arial" w:cs="Arial"/>
          <w:b/>
          <w:bCs/>
          <w:i/>
          <w:color w:val="4F6228" w:themeColor="accent3" w:themeShade="80"/>
          <w:sz w:val="24"/>
          <w:szCs w:val="24"/>
          <w:lang w:val="en-US"/>
        </w:rPr>
        <w:t>What are your thoughts on the conditions for economic growth listed in the polling question?</w:t>
      </w:r>
    </w:p>
    <w:p w:rsidR="00FA034A" w:rsidRPr="00343A7E" w:rsidRDefault="00FA034A" w:rsidP="00343A7E">
      <w:pPr>
        <w:numPr>
          <w:ilvl w:val="0"/>
          <w:numId w:val="6"/>
        </w:numPr>
        <w:tabs>
          <w:tab w:val="clear" w:pos="720"/>
          <w:tab w:val="num" w:pos="360"/>
        </w:tabs>
        <w:spacing w:after="0" w:line="240" w:lineRule="auto"/>
        <w:ind w:left="360"/>
        <w:rPr>
          <w:rFonts w:ascii="Arial" w:hAnsi="Arial" w:cs="Arial"/>
          <w:b/>
          <w:bCs/>
          <w:i/>
          <w:color w:val="4F6228" w:themeColor="accent3" w:themeShade="80"/>
          <w:sz w:val="24"/>
          <w:szCs w:val="24"/>
          <w:lang w:val="en-US"/>
        </w:rPr>
      </w:pPr>
      <w:r w:rsidRPr="00343A7E">
        <w:rPr>
          <w:rFonts w:ascii="Arial" w:hAnsi="Arial" w:cs="Arial"/>
          <w:b/>
          <w:bCs/>
          <w:i/>
          <w:color w:val="4F6228" w:themeColor="accent3" w:themeShade="80"/>
          <w:sz w:val="24"/>
          <w:szCs w:val="24"/>
          <w:lang w:val="en-US"/>
        </w:rPr>
        <w:t>Do you have any other ideas on what government should do when it comes to creating the conditions necessary for economic growth?</w:t>
      </w:r>
    </w:p>
    <w:p w:rsidR="00FA034A" w:rsidRPr="00343A7E" w:rsidRDefault="00FA034A" w:rsidP="00343A7E">
      <w:pPr>
        <w:spacing w:after="0" w:line="240" w:lineRule="auto"/>
        <w:ind w:left="360"/>
        <w:rPr>
          <w:rFonts w:ascii="Arial" w:hAnsi="Arial" w:cs="Arial"/>
          <w:b/>
          <w:sz w:val="24"/>
          <w:szCs w:val="24"/>
          <w:lang w:val="en-US"/>
        </w:rPr>
      </w:pPr>
    </w:p>
    <w:p w:rsidR="00FA034A" w:rsidRPr="00343A7E" w:rsidRDefault="00FA034A" w:rsidP="00343A7E">
      <w:pPr>
        <w:pStyle w:val="ListParagraph"/>
        <w:numPr>
          <w:ilvl w:val="0"/>
          <w:numId w:val="28"/>
        </w:numPr>
        <w:tabs>
          <w:tab w:val="clear" w:pos="720"/>
          <w:tab w:val="num" w:pos="360"/>
        </w:tabs>
        <w:spacing w:after="0" w:line="240" w:lineRule="auto"/>
        <w:ind w:left="360"/>
        <w:rPr>
          <w:rFonts w:ascii="Arial" w:hAnsi="Arial" w:cs="Arial"/>
          <w:b/>
          <w:sz w:val="24"/>
          <w:szCs w:val="24"/>
          <w:lang w:val="en-US"/>
        </w:rPr>
      </w:pPr>
      <w:r w:rsidRPr="00343A7E">
        <w:rPr>
          <w:rFonts w:ascii="Arial" w:hAnsi="Arial" w:cs="Arial"/>
          <w:b/>
          <w:sz w:val="24"/>
          <w:szCs w:val="24"/>
        </w:rPr>
        <w:t xml:space="preserve">Common responses </w:t>
      </w:r>
      <w:r w:rsidR="00510A4D" w:rsidRPr="00343A7E">
        <w:rPr>
          <w:rFonts w:ascii="Arial" w:hAnsi="Arial" w:cs="Arial"/>
          <w:b/>
          <w:sz w:val="24"/>
          <w:szCs w:val="24"/>
        </w:rPr>
        <w:t>included</w:t>
      </w:r>
      <w:r w:rsidRPr="00343A7E">
        <w:rPr>
          <w:rFonts w:ascii="Arial" w:hAnsi="Arial" w:cs="Arial"/>
          <w:b/>
          <w:sz w:val="24"/>
          <w:szCs w:val="24"/>
        </w:rPr>
        <w:t>:</w:t>
      </w:r>
    </w:p>
    <w:p w:rsidR="00FA034A" w:rsidRPr="00343A7E" w:rsidRDefault="00FA034A" w:rsidP="00343A7E">
      <w:pPr>
        <w:numPr>
          <w:ilvl w:val="1"/>
          <w:numId w:val="7"/>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Reduce red tape and streamline regulations and government programs.</w:t>
      </w:r>
    </w:p>
    <w:p w:rsidR="00FA034A" w:rsidRPr="00343A7E" w:rsidRDefault="00FA034A" w:rsidP="00343A7E">
      <w:pPr>
        <w:numPr>
          <w:ilvl w:val="1"/>
          <w:numId w:val="7"/>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Create the appropriate fiscal/taxation environment for individuals, families and businesses.</w:t>
      </w:r>
    </w:p>
    <w:p w:rsidR="00FA034A" w:rsidRPr="00343A7E" w:rsidRDefault="00FA034A" w:rsidP="00343A7E">
      <w:pPr>
        <w:numPr>
          <w:ilvl w:val="1"/>
          <w:numId w:val="7"/>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Invest in education and training.</w:t>
      </w:r>
    </w:p>
    <w:p w:rsidR="00FA034A" w:rsidRPr="00343A7E" w:rsidRDefault="00FA034A" w:rsidP="00343A7E">
      <w:pPr>
        <w:numPr>
          <w:ilvl w:val="1"/>
          <w:numId w:val="7"/>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Leverage the potential of immigration.</w:t>
      </w:r>
    </w:p>
    <w:p w:rsidR="00FA034A" w:rsidRPr="00343A7E" w:rsidRDefault="00FA034A" w:rsidP="00343A7E">
      <w:pPr>
        <w:spacing w:after="0" w:line="240" w:lineRule="auto"/>
        <w:ind w:left="1080"/>
        <w:rPr>
          <w:rFonts w:ascii="Arial" w:hAnsi="Arial" w:cs="Arial"/>
          <w:sz w:val="24"/>
          <w:szCs w:val="24"/>
          <w:lang w:val="en-US"/>
        </w:rPr>
      </w:pPr>
    </w:p>
    <w:p w:rsidR="00FA034A" w:rsidRPr="00343A7E" w:rsidRDefault="009C1072" w:rsidP="00343A7E">
      <w:pPr>
        <w:spacing w:after="0" w:line="240" w:lineRule="auto"/>
        <w:rPr>
          <w:rFonts w:ascii="Arial" w:hAnsi="Arial" w:cs="Arial"/>
          <w:b/>
          <w:color w:val="4F6228" w:themeColor="accent3" w:themeShade="80"/>
          <w:sz w:val="24"/>
          <w:szCs w:val="24"/>
          <w:u w:val="single"/>
        </w:rPr>
      </w:pPr>
      <w:r w:rsidRPr="00343A7E">
        <w:rPr>
          <w:rFonts w:ascii="Arial" w:hAnsi="Arial" w:cs="Arial"/>
          <w:b/>
          <w:color w:val="4F6228" w:themeColor="accent3" w:themeShade="80"/>
          <w:sz w:val="24"/>
          <w:szCs w:val="24"/>
          <w:u w:val="single"/>
        </w:rPr>
        <w:t>Spending</w:t>
      </w:r>
    </w:p>
    <w:p w:rsidR="00FA034A" w:rsidRPr="00343A7E" w:rsidRDefault="00FA034A" w:rsidP="00343A7E">
      <w:pPr>
        <w:spacing w:after="0" w:line="240" w:lineRule="auto"/>
        <w:rPr>
          <w:rFonts w:ascii="Arial" w:hAnsi="Arial" w:cs="Arial"/>
          <w:b/>
          <w:i/>
          <w:color w:val="4F6228" w:themeColor="accent3" w:themeShade="80"/>
          <w:sz w:val="24"/>
          <w:szCs w:val="24"/>
          <w:lang w:val="en-US"/>
        </w:rPr>
      </w:pPr>
      <w:r w:rsidRPr="00343A7E">
        <w:rPr>
          <w:rFonts w:ascii="Arial" w:hAnsi="Arial" w:cs="Arial"/>
          <w:b/>
          <w:i/>
          <w:color w:val="4F6228" w:themeColor="accent3" w:themeShade="80"/>
          <w:sz w:val="24"/>
          <w:szCs w:val="24"/>
        </w:rPr>
        <w:t>For each of the following, please indicate whether you believe spending should be increased, maintained at current levels or reduced.</w:t>
      </w:r>
    </w:p>
    <w:p w:rsidR="00FA034A" w:rsidRPr="00343A7E" w:rsidRDefault="00FA034A" w:rsidP="00343A7E">
      <w:pPr>
        <w:numPr>
          <w:ilvl w:val="1"/>
          <w:numId w:val="8"/>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Health Care</w:t>
      </w:r>
    </w:p>
    <w:p w:rsidR="00FA034A" w:rsidRPr="00343A7E" w:rsidRDefault="00FA034A" w:rsidP="00343A7E">
      <w:pPr>
        <w:numPr>
          <w:ilvl w:val="1"/>
          <w:numId w:val="8"/>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Education Sector (K-12 and post-secondary)</w:t>
      </w:r>
    </w:p>
    <w:p w:rsidR="00FA034A" w:rsidRPr="00343A7E" w:rsidRDefault="00FA034A" w:rsidP="00343A7E">
      <w:pPr>
        <w:numPr>
          <w:ilvl w:val="1"/>
          <w:numId w:val="8"/>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Transportation and Works</w:t>
      </w:r>
    </w:p>
    <w:p w:rsidR="00FA034A" w:rsidRPr="00343A7E" w:rsidRDefault="00FA034A" w:rsidP="00343A7E">
      <w:pPr>
        <w:numPr>
          <w:ilvl w:val="1"/>
          <w:numId w:val="8"/>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Municipal Support</w:t>
      </w:r>
    </w:p>
    <w:p w:rsidR="00FA034A" w:rsidRPr="00343A7E" w:rsidRDefault="00FA034A" w:rsidP="00343A7E">
      <w:pPr>
        <w:numPr>
          <w:ilvl w:val="1"/>
          <w:numId w:val="8"/>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Other General Sector</w:t>
      </w:r>
    </w:p>
    <w:p w:rsidR="00FA034A" w:rsidRPr="00343A7E" w:rsidRDefault="00FA034A" w:rsidP="00343A7E">
      <w:pPr>
        <w:numPr>
          <w:ilvl w:val="2"/>
          <w:numId w:val="8"/>
        </w:numPr>
        <w:tabs>
          <w:tab w:val="clear" w:pos="2160"/>
          <w:tab w:val="num" w:pos="1800"/>
        </w:tabs>
        <w:spacing w:after="0" w:line="240" w:lineRule="auto"/>
        <w:ind w:left="180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Finance; Service NL; Executive Council; Pensions</w:t>
      </w:r>
    </w:p>
    <w:p w:rsidR="00FA034A" w:rsidRPr="00343A7E" w:rsidRDefault="00FA034A" w:rsidP="00343A7E">
      <w:pPr>
        <w:numPr>
          <w:ilvl w:val="1"/>
          <w:numId w:val="8"/>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Other Social Sector</w:t>
      </w:r>
    </w:p>
    <w:p w:rsidR="00FA034A" w:rsidRPr="00343A7E" w:rsidRDefault="00FA034A" w:rsidP="00343A7E">
      <w:pPr>
        <w:numPr>
          <w:ilvl w:val="2"/>
          <w:numId w:val="8"/>
        </w:numPr>
        <w:tabs>
          <w:tab w:val="clear" w:pos="2160"/>
          <w:tab w:val="num" w:pos="1800"/>
        </w:tabs>
        <w:spacing w:after="0" w:line="240" w:lineRule="auto"/>
        <w:ind w:left="180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Children, Seniors and Social Development; Justice and Public Safety; NL Housing</w:t>
      </w:r>
    </w:p>
    <w:p w:rsidR="00FA034A" w:rsidRPr="00343A7E" w:rsidRDefault="00FA034A" w:rsidP="00343A7E">
      <w:pPr>
        <w:numPr>
          <w:ilvl w:val="1"/>
          <w:numId w:val="8"/>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Resource Sector</w:t>
      </w:r>
    </w:p>
    <w:p w:rsidR="00FA034A" w:rsidRPr="00343A7E" w:rsidRDefault="00FA034A" w:rsidP="00343A7E">
      <w:pPr>
        <w:numPr>
          <w:ilvl w:val="2"/>
          <w:numId w:val="8"/>
        </w:numPr>
        <w:tabs>
          <w:tab w:val="clear" w:pos="2160"/>
          <w:tab w:val="num" w:pos="1800"/>
        </w:tabs>
        <w:spacing w:after="0" w:line="240" w:lineRule="auto"/>
        <w:ind w:left="180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Fisheries and Land Resources; Natural Resources; Tourism, Culture, Industry and Innovation</w:t>
      </w:r>
    </w:p>
    <w:p w:rsidR="009C1072" w:rsidRPr="00343A7E" w:rsidRDefault="009C1072" w:rsidP="00343A7E">
      <w:pPr>
        <w:spacing w:after="0" w:line="240" w:lineRule="auto"/>
        <w:rPr>
          <w:rFonts w:ascii="Arial" w:hAnsi="Arial" w:cs="Arial"/>
          <w:i/>
          <w:color w:val="595959" w:themeColor="text1" w:themeTint="A6"/>
          <w:sz w:val="24"/>
          <w:szCs w:val="24"/>
          <w:lang w:val="en-US"/>
        </w:rPr>
      </w:pPr>
    </w:p>
    <w:p w:rsidR="00802AC9" w:rsidRPr="00343A7E" w:rsidRDefault="00802AC9" w:rsidP="00343A7E">
      <w:pPr>
        <w:pStyle w:val="NoSpacing"/>
        <w:numPr>
          <w:ilvl w:val="0"/>
          <w:numId w:val="9"/>
        </w:numPr>
        <w:tabs>
          <w:tab w:val="clear" w:pos="720"/>
          <w:tab w:val="num" w:pos="360"/>
        </w:tabs>
        <w:ind w:left="360"/>
        <w:rPr>
          <w:rFonts w:ascii="Arial" w:hAnsi="Arial" w:cs="Arial"/>
          <w:b/>
          <w:sz w:val="24"/>
          <w:szCs w:val="24"/>
          <w:lang w:val="en-US"/>
        </w:rPr>
      </w:pPr>
      <w:r w:rsidRPr="00343A7E">
        <w:rPr>
          <w:rFonts w:ascii="Arial" w:hAnsi="Arial" w:cs="Arial"/>
          <w:b/>
          <w:sz w:val="24"/>
          <w:szCs w:val="24"/>
          <w:lang w:val="en-US"/>
        </w:rPr>
        <w:t>Results:</w:t>
      </w:r>
    </w:p>
    <w:p w:rsidR="00802AC9" w:rsidRPr="00343A7E" w:rsidRDefault="00802AC9" w:rsidP="00343A7E">
      <w:pPr>
        <w:pStyle w:val="NoSpacing"/>
        <w:numPr>
          <w:ilvl w:val="1"/>
          <w:numId w:val="9"/>
        </w:numPr>
        <w:tabs>
          <w:tab w:val="clear" w:pos="1440"/>
          <w:tab w:val="num" w:pos="1080"/>
        </w:tabs>
        <w:ind w:left="1080"/>
        <w:rPr>
          <w:rFonts w:ascii="Arial" w:hAnsi="Arial" w:cs="Arial"/>
          <w:sz w:val="24"/>
          <w:szCs w:val="24"/>
          <w:lang w:val="en-US"/>
        </w:rPr>
      </w:pPr>
      <w:r w:rsidRPr="00343A7E">
        <w:rPr>
          <w:rFonts w:ascii="Arial" w:hAnsi="Arial" w:cs="Arial"/>
          <w:sz w:val="24"/>
          <w:szCs w:val="24"/>
          <w:lang w:val="en-US"/>
        </w:rPr>
        <w:lastRenderedPageBreak/>
        <w:t>Across the sectors people indicated that they would like to see spending maintained or increased</w:t>
      </w:r>
      <w:r w:rsidR="00FA2884" w:rsidRPr="00343A7E">
        <w:rPr>
          <w:rFonts w:ascii="Arial" w:hAnsi="Arial" w:cs="Arial"/>
          <w:sz w:val="24"/>
          <w:szCs w:val="24"/>
          <w:lang w:val="en-US"/>
        </w:rPr>
        <w:t xml:space="preserve">, with the exception of the in-person responses relating to the </w:t>
      </w:r>
      <w:r w:rsidR="00D24343" w:rsidRPr="00343A7E">
        <w:rPr>
          <w:rFonts w:ascii="Arial" w:hAnsi="Arial" w:cs="Arial"/>
          <w:sz w:val="24"/>
          <w:szCs w:val="24"/>
          <w:lang w:val="en-US"/>
        </w:rPr>
        <w:t>“</w:t>
      </w:r>
      <w:r w:rsidR="00FA2884" w:rsidRPr="00343A7E">
        <w:rPr>
          <w:rFonts w:ascii="Arial" w:hAnsi="Arial" w:cs="Arial"/>
          <w:sz w:val="24"/>
          <w:szCs w:val="24"/>
          <w:lang w:val="en-US"/>
        </w:rPr>
        <w:t>Other General Sector</w:t>
      </w:r>
      <w:r w:rsidR="00D24343" w:rsidRPr="00343A7E">
        <w:rPr>
          <w:rFonts w:ascii="Arial" w:hAnsi="Arial" w:cs="Arial"/>
          <w:sz w:val="24"/>
          <w:szCs w:val="24"/>
          <w:lang w:val="en-US"/>
        </w:rPr>
        <w:t>”</w:t>
      </w:r>
      <w:r w:rsidR="00FA2884" w:rsidRPr="00343A7E">
        <w:rPr>
          <w:rFonts w:ascii="Arial" w:hAnsi="Arial" w:cs="Arial"/>
          <w:sz w:val="24"/>
          <w:szCs w:val="24"/>
          <w:lang w:val="en-US"/>
        </w:rPr>
        <w:t xml:space="preserve"> which were to reduce or maintain</w:t>
      </w:r>
      <w:r w:rsidRPr="00343A7E">
        <w:rPr>
          <w:rFonts w:ascii="Arial" w:hAnsi="Arial" w:cs="Arial"/>
          <w:sz w:val="24"/>
          <w:szCs w:val="24"/>
          <w:lang w:val="en-US"/>
        </w:rPr>
        <w:t xml:space="preserve">.  </w:t>
      </w:r>
      <w:r w:rsidR="00DA3170" w:rsidRPr="00343A7E">
        <w:rPr>
          <w:rFonts w:ascii="Arial" w:hAnsi="Arial" w:cs="Arial"/>
          <w:sz w:val="24"/>
          <w:szCs w:val="24"/>
          <w:lang w:val="en-US"/>
        </w:rPr>
        <w:t>The highest responses</w:t>
      </w:r>
      <w:r w:rsidR="00FA2884" w:rsidRPr="00343A7E">
        <w:rPr>
          <w:rFonts w:ascii="Arial" w:hAnsi="Arial" w:cs="Arial"/>
          <w:sz w:val="24"/>
          <w:szCs w:val="24"/>
          <w:lang w:val="en-US"/>
        </w:rPr>
        <w:t xml:space="preserve"> in each of the categories are listed below, noting the similarities and differences between the in-person and online responses. </w:t>
      </w:r>
    </w:p>
    <w:p w:rsidR="00802AC9" w:rsidRPr="00343A7E" w:rsidRDefault="00802AC9" w:rsidP="00343A7E">
      <w:pPr>
        <w:pStyle w:val="NoSpacing"/>
        <w:rPr>
          <w:rFonts w:ascii="Arial" w:hAnsi="Arial" w:cs="Arial"/>
          <w:sz w:val="24"/>
          <w:szCs w:val="24"/>
          <w:lang w:val="en-US"/>
        </w:rPr>
      </w:pPr>
    </w:p>
    <w:p w:rsidR="00210BA9" w:rsidRPr="00343A7E" w:rsidRDefault="004A4A31" w:rsidP="00343A7E">
      <w:pPr>
        <w:pStyle w:val="NoSpacing"/>
        <w:numPr>
          <w:ilvl w:val="0"/>
          <w:numId w:val="24"/>
        </w:numPr>
        <w:tabs>
          <w:tab w:val="clear" w:pos="1440"/>
          <w:tab w:val="num" w:pos="1080"/>
        </w:tabs>
        <w:ind w:left="1080"/>
        <w:rPr>
          <w:rFonts w:ascii="Arial" w:hAnsi="Arial" w:cs="Arial"/>
          <w:sz w:val="24"/>
          <w:szCs w:val="24"/>
          <w:lang w:val="en-US"/>
        </w:rPr>
      </w:pPr>
      <w:r w:rsidRPr="00343A7E">
        <w:rPr>
          <w:rFonts w:ascii="Arial" w:hAnsi="Arial" w:cs="Arial"/>
          <w:sz w:val="24"/>
          <w:szCs w:val="24"/>
        </w:rPr>
        <w:t>Similarities:</w:t>
      </w:r>
    </w:p>
    <w:p w:rsidR="00210BA9" w:rsidRPr="00343A7E" w:rsidRDefault="004A4A31" w:rsidP="00343A7E">
      <w:pPr>
        <w:pStyle w:val="NoSpacing"/>
        <w:numPr>
          <w:ilvl w:val="1"/>
          <w:numId w:val="24"/>
        </w:numPr>
        <w:tabs>
          <w:tab w:val="clear" w:pos="2160"/>
          <w:tab w:val="num" w:pos="1800"/>
        </w:tabs>
        <w:ind w:left="1800"/>
        <w:rPr>
          <w:rFonts w:ascii="Arial" w:hAnsi="Arial" w:cs="Arial"/>
          <w:sz w:val="24"/>
          <w:szCs w:val="24"/>
          <w:lang w:val="en-US"/>
        </w:rPr>
      </w:pPr>
      <w:r w:rsidRPr="00343A7E">
        <w:rPr>
          <w:rFonts w:ascii="Arial" w:hAnsi="Arial" w:cs="Arial"/>
          <w:sz w:val="24"/>
          <w:szCs w:val="24"/>
        </w:rPr>
        <w:t>Transportation and Works – maintain</w:t>
      </w:r>
    </w:p>
    <w:p w:rsidR="00210BA9" w:rsidRPr="00343A7E" w:rsidRDefault="004A4A31" w:rsidP="00343A7E">
      <w:pPr>
        <w:pStyle w:val="NoSpacing"/>
        <w:numPr>
          <w:ilvl w:val="1"/>
          <w:numId w:val="24"/>
        </w:numPr>
        <w:tabs>
          <w:tab w:val="clear" w:pos="2160"/>
          <w:tab w:val="num" w:pos="1800"/>
        </w:tabs>
        <w:ind w:left="1800"/>
        <w:rPr>
          <w:rFonts w:ascii="Arial" w:hAnsi="Arial" w:cs="Arial"/>
          <w:sz w:val="24"/>
          <w:szCs w:val="24"/>
          <w:lang w:val="en-US"/>
        </w:rPr>
      </w:pPr>
      <w:r w:rsidRPr="00343A7E">
        <w:rPr>
          <w:rFonts w:ascii="Arial" w:hAnsi="Arial" w:cs="Arial"/>
          <w:sz w:val="24"/>
          <w:szCs w:val="24"/>
        </w:rPr>
        <w:t>Municipal Support – maintain</w:t>
      </w:r>
    </w:p>
    <w:p w:rsidR="00FA2884" w:rsidRPr="00343A7E" w:rsidRDefault="00FA2884" w:rsidP="00343A7E">
      <w:pPr>
        <w:pStyle w:val="NoSpacing"/>
        <w:ind w:left="348" w:firstLine="708"/>
        <w:rPr>
          <w:rFonts w:ascii="Arial" w:hAnsi="Arial" w:cs="Arial"/>
          <w:sz w:val="24"/>
          <w:szCs w:val="24"/>
          <w:lang w:val="en-US"/>
        </w:rPr>
      </w:pPr>
      <w:r w:rsidRPr="00343A7E">
        <w:rPr>
          <w:rFonts w:ascii="Arial" w:hAnsi="Arial" w:cs="Arial"/>
          <w:sz w:val="24"/>
          <w:szCs w:val="24"/>
        </w:rPr>
        <w:t xml:space="preserve"> </w:t>
      </w:r>
    </w:p>
    <w:p w:rsidR="00210BA9" w:rsidRPr="00343A7E" w:rsidRDefault="004A4A31" w:rsidP="00343A7E">
      <w:pPr>
        <w:pStyle w:val="NoSpacing"/>
        <w:numPr>
          <w:ilvl w:val="1"/>
          <w:numId w:val="25"/>
        </w:numPr>
        <w:tabs>
          <w:tab w:val="clear" w:pos="1440"/>
          <w:tab w:val="num" w:pos="1080"/>
        </w:tabs>
        <w:ind w:left="1080"/>
        <w:rPr>
          <w:rFonts w:ascii="Arial" w:hAnsi="Arial" w:cs="Arial"/>
          <w:sz w:val="24"/>
          <w:szCs w:val="24"/>
          <w:lang w:val="en-US"/>
        </w:rPr>
      </w:pPr>
      <w:r w:rsidRPr="00343A7E">
        <w:rPr>
          <w:rFonts w:ascii="Arial" w:hAnsi="Arial" w:cs="Arial"/>
          <w:sz w:val="24"/>
          <w:szCs w:val="24"/>
        </w:rPr>
        <w:t>Differences:</w:t>
      </w:r>
    </w:p>
    <w:p w:rsidR="00210BA9" w:rsidRPr="00343A7E" w:rsidRDefault="004A4A31" w:rsidP="00343A7E">
      <w:pPr>
        <w:pStyle w:val="NoSpacing"/>
        <w:numPr>
          <w:ilvl w:val="2"/>
          <w:numId w:val="26"/>
        </w:numPr>
        <w:tabs>
          <w:tab w:val="clear" w:pos="2160"/>
          <w:tab w:val="num" w:pos="1800"/>
        </w:tabs>
        <w:ind w:left="1800"/>
        <w:rPr>
          <w:rFonts w:ascii="Arial" w:hAnsi="Arial" w:cs="Arial"/>
          <w:sz w:val="24"/>
          <w:szCs w:val="24"/>
          <w:lang w:val="en-US"/>
        </w:rPr>
      </w:pPr>
      <w:r w:rsidRPr="00343A7E">
        <w:rPr>
          <w:rFonts w:ascii="Arial" w:hAnsi="Arial" w:cs="Arial"/>
          <w:sz w:val="24"/>
          <w:szCs w:val="24"/>
        </w:rPr>
        <w:t>Health Care – maintain (in-person) vs. increase or maintain (online)</w:t>
      </w:r>
    </w:p>
    <w:p w:rsidR="00210BA9" w:rsidRPr="00343A7E" w:rsidRDefault="004A4A31" w:rsidP="00343A7E">
      <w:pPr>
        <w:pStyle w:val="NoSpacing"/>
        <w:numPr>
          <w:ilvl w:val="2"/>
          <w:numId w:val="26"/>
        </w:numPr>
        <w:tabs>
          <w:tab w:val="clear" w:pos="2160"/>
          <w:tab w:val="num" w:pos="1800"/>
        </w:tabs>
        <w:ind w:left="1800"/>
        <w:rPr>
          <w:rFonts w:ascii="Arial" w:hAnsi="Arial" w:cs="Arial"/>
          <w:sz w:val="24"/>
          <w:szCs w:val="24"/>
          <w:lang w:val="en-US"/>
        </w:rPr>
      </w:pPr>
      <w:r w:rsidRPr="00343A7E">
        <w:rPr>
          <w:rFonts w:ascii="Arial" w:hAnsi="Arial" w:cs="Arial"/>
          <w:sz w:val="24"/>
          <w:szCs w:val="24"/>
        </w:rPr>
        <w:t>Education Sector – increase or maintain (in-person) vs. increase (online)</w:t>
      </w:r>
    </w:p>
    <w:p w:rsidR="00210BA9" w:rsidRPr="00343A7E" w:rsidRDefault="004A4A31" w:rsidP="00343A7E">
      <w:pPr>
        <w:pStyle w:val="NoSpacing"/>
        <w:numPr>
          <w:ilvl w:val="2"/>
          <w:numId w:val="26"/>
        </w:numPr>
        <w:tabs>
          <w:tab w:val="clear" w:pos="2160"/>
          <w:tab w:val="num" w:pos="1800"/>
        </w:tabs>
        <w:ind w:left="1800"/>
        <w:rPr>
          <w:rFonts w:ascii="Arial" w:hAnsi="Arial" w:cs="Arial"/>
          <w:sz w:val="24"/>
          <w:szCs w:val="24"/>
          <w:lang w:val="en-US"/>
        </w:rPr>
      </w:pPr>
      <w:r w:rsidRPr="00343A7E">
        <w:rPr>
          <w:rFonts w:ascii="Arial" w:hAnsi="Arial" w:cs="Arial"/>
          <w:sz w:val="24"/>
          <w:szCs w:val="24"/>
        </w:rPr>
        <w:t>Other General Sector – reduce or maintain (in-person) vs. maintain (online)</w:t>
      </w:r>
    </w:p>
    <w:p w:rsidR="00210BA9" w:rsidRPr="00343A7E" w:rsidRDefault="004A4A31" w:rsidP="00343A7E">
      <w:pPr>
        <w:pStyle w:val="NoSpacing"/>
        <w:numPr>
          <w:ilvl w:val="2"/>
          <w:numId w:val="26"/>
        </w:numPr>
        <w:tabs>
          <w:tab w:val="clear" w:pos="2160"/>
          <w:tab w:val="num" w:pos="1800"/>
        </w:tabs>
        <w:ind w:left="1800"/>
        <w:rPr>
          <w:rFonts w:ascii="Arial" w:hAnsi="Arial" w:cs="Arial"/>
          <w:sz w:val="24"/>
          <w:szCs w:val="24"/>
          <w:lang w:val="en-US"/>
        </w:rPr>
      </w:pPr>
      <w:r w:rsidRPr="00343A7E">
        <w:rPr>
          <w:rFonts w:ascii="Arial" w:hAnsi="Arial" w:cs="Arial"/>
          <w:sz w:val="24"/>
          <w:szCs w:val="24"/>
        </w:rPr>
        <w:t>Other Social Sector – increase or maintain (in-person) vs. maintain (online)</w:t>
      </w:r>
    </w:p>
    <w:p w:rsidR="00210BA9" w:rsidRPr="00343A7E" w:rsidRDefault="004A4A31" w:rsidP="00343A7E">
      <w:pPr>
        <w:pStyle w:val="NoSpacing"/>
        <w:numPr>
          <w:ilvl w:val="2"/>
          <w:numId w:val="26"/>
        </w:numPr>
        <w:tabs>
          <w:tab w:val="clear" w:pos="2160"/>
          <w:tab w:val="num" w:pos="1800"/>
        </w:tabs>
        <w:ind w:left="1800"/>
        <w:rPr>
          <w:rFonts w:ascii="Arial" w:hAnsi="Arial" w:cs="Arial"/>
          <w:sz w:val="24"/>
          <w:szCs w:val="24"/>
          <w:lang w:val="en-US"/>
        </w:rPr>
      </w:pPr>
      <w:r w:rsidRPr="00343A7E">
        <w:rPr>
          <w:rFonts w:ascii="Arial" w:hAnsi="Arial" w:cs="Arial"/>
          <w:sz w:val="24"/>
          <w:szCs w:val="24"/>
        </w:rPr>
        <w:t xml:space="preserve">Resource Sector – maintain or increase (in-person) vs. maintain (online) </w:t>
      </w:r>
    </w:p>
    <w:p w:rsidR="00FA2884" w:rsidRPr="00343A7E" w:rsidRDefault="00FA2884" w:rsidP="00343A7E">
      <w:pPr>
        <w:pStyle w:val="NoSpacing"/>
        <w:rPr>
          <w:rFonts w:ascii="Arial" w:hAnsi="Arial" w:cs="Arial"/>
          <w:sz w:val="24"/>
          <w:szCs w:val="24"/>
          <w:lang w:val="en-US"/>
        </w:rPr>
      </w:pPr>
    </w:p>
    <w:p w:rsidR="00510A4D" w:rsidRPr="00343A7E" w:rsidRDefault="00510A4D" w:rsidP="00343A7E">
      <w:pPr>
        <w:pStyle w:val="NoSpacing"/>
        <w:rPr>
          <w:rFonts w:ascii="Arial" w:hAnsi="Arial" w:cs="Arial"/>
          <w:sz w:val="24"/>
          <w:szCs w:val="24"/>
        </w:rPr>
      </w:pPr>
      <w:r w:rsidRPr="00343A7E">
        <w:rPr>
          <w:rFonts w:ascii="Arial" w:hAnsi="Arial" w:cs="Arial"/>
          <w:sz w:val="24"/>
          <w:szCs w:val="24"/>
        </w:rPr>
        <w:t>Note:</w:t>
      </w:r>
      <w:r w:rsidR="00D24343" w:rsidRPr="00343A7E">
        <w:rPr>
          <w:rFonts w:ascii="Arial" w:hAnsi="Arial" w:cs="Arial"/>
          <w:sz w:val="24"/>
          <w:szCs w:val="24"/>
        </w:rPr>
        <w:t xml:space="preserve"> </w:t>
      </w:r>
      <w:r w:rsidRPr="00343A7E">
        <w:rPr>
          <w:rFonts w:ascii="Arial" w:hAnsi="Arial" w:cs="Arial"/>
          <w:sz w:val="24"/>
          <w:szCs w:val="24"/>
        </w:rPr>
        <w:t xml:space="preserve">82% of </w:t>
      </w:r>
      <w:r w:rsidR="00FA2884" w:rsidRPr="00343A7E">
        <w:rPr>
          <w:rFonts w:ascii="Arial" w:hAnsi="Arial" w:cs="Arial"/>
          <w:sz w:val="24"/>
          <w:szCs w:val="24"/>
        </w:rPr>
        <w:t>the online questionnaire respondents</w:t>
      </w:r>
      <w:r w:rsidRPr="00343A7E">
        <w:rPr>
          <w:rFonts w:ascii="Arial" w:hAnsi="Arial" w:cs="Arial"/>
          <w:sz w:val="24"/>
          <w:szCs w:val="24"/>
        </w:rPr>
        <w:t xml:space="preserve"> indicated that they would like to see an increase in spending on education.  This emphasis on education was also reflected in the </w:t>
      </w:r>
      <w:r w:rsidR="004F55B9" w:rsidRPr="00343A7E">
        <w:rPr>
          <w:rFonts w:ascii="Arial" w:hAnsi="Arial" w:cs="Arial"/>
          <w:sz w:val="24"/>
          <w:szCs w:val="24"/>
        </w:rPr>
        <w:t xml:space="preserve">responses to the </w:t>
      </w:r>
      <w:r w:rsidRPr="00343A7E">
        <w:rPr>
          <w:rFonts w:ascii="Arial" w:hAnsi="Arial" w:cs="Arial"/>
          <w:sz w:val="24"/>
          <w:szCs w:val="24"/>
        </w:rPr>
        <w:t>open ended questions</w:t>
      </w:r>
      <w:r w:rsidR="00FA2884" w:rsidRPr="00343A7E">
        <w:rPr>
          <w:rFonts w:ascii="Arial" w:hAnsi="Arial" w:cs="Arial"/>
          <w:sz w:val="24"/>
          <w:szCs w:val="24"/>
        </w:rPr>
        <w:t xml:space="preserve"> on the online questionnaire</w:t>
      </w:r>
      <w:r w:rsidRPr="00343A7E">
        <w:rPr>
          <w:rFonts w:ascii="Arial" w:hAnsi="Arial" w:cs="Arial"/>
          <w:sz w:val="24"/>
          <w:szCs w:val="24"/>
        </w:rPr>
        <w:t xml:space="preserve">.  </w:t>
      </w:r>
    </w:p>
    <w:p w:rsidR="00510A4D" w:rsidRPr="00343A7E" w:rsidRDefault="00510A4D" w:rsidP="00343A7E">
      <w:pPr>
        <w:pStyle w:val="NoSpacing"/>
        <w:ind w:left="348"/>
        <w:rPr>
          <w:rFonts w:ascii="Arial" w:hAnsi="Arial" w:cs="Arial"/>
          <w:sz w:val="24"/>
          <w:szCs w:val="24"/>
        </w:rPr>
      </w:pPr>
    </w:p>
    <w:p w:rsidR="00343A7E" w:rsidRDefault="00FA2884" w:rsidP="00343A7E">
      <w:pPr>
        <w:pStyle w:val="NoSpacing"/>
        <w:rPr>
          <w:rFonts w:ascii="Arial" w:hAnsi="Arial" w:cs="Arial"/>
          <w:sz w:val="24"/>
          <w:szCs w:val="24"/>
        </w:rPr>
      </w:pPr>
      <w:r w:rsidRPr="00343A7E">
        <w:rPr>
          <w:rFonts w:ascii="Arial" w:hAnsi="Arial" w:cs="Arial"/>
          <w:sz w:val="24"/>
          <w:szCs w:val="24"/>
        </w:rPr>
        <w:t>In follow up to the previous question, d</w:t>
      </w:r>
      <w:r w:rsidR="0068394D" w:rsidRPr="00343A7E">
        <w:rPr>
          <w:rFonts w:ascii="Arial" w:hAnsi="Arial" w:cs="Arial"/>
          <w:sz w:val="24"/>
          <w:szCs w:val="24"/>
        </w:rPr>
        <w:t>uring</w:t>
      </w:r>
      <w:r w:rsidR="00802AC9" w:rsidRPr="00343A7E">
        <w:rPr>
          <w:rFonts w:ascii="Arial" w:hAnsi="Arial" w:cs="Arial"/>
          <w:sz w:val="24"/>
          <w:szCs w:val="24"/>
        </w:rPr>
        <w:t xml:space="preserve"> the in-person sessions participants were asked to: </w:t>
      </w:r>
    </w:p>
    <w:p w:rsidR="00343A7E" w:rsidRDefault="00E23BE0" w:rsidP="00343A7E">
      <w:pPr>
        <w:pStyle w:val="NoSpacing"/>
        <w:rPr>
          <w:rFonts w:ascii="Arial" w:hAnsi="Arial" w:cs="Arial"/>
          <w:b/>
          <w:color w:val="4F6228" w:themeColor="accent3" w:themeShade="80"/>
          <w:sz w:val="24"/>
          <w:szCs w:val="24"/>
        </w:rPr>
      </w:pPr>
      <w:r w:rsidRPr="00343A7E">
        <w:rPr>
          <w:rFonts w:ascii="Arial" w:hAnsi="Arial" w:cs="Arial"/>
          <w:b/>
          <w:i/>
          <w:color w:val="4F6228" w:themeColor="accent3" w:themeShade="80"/>
          <w:sz w:val="24"/>
          <w:szCs w:val="24"/>
        </w:rPr>
        <w:t>P</w:t>
      </w:r>
      <w:r w:rsidR="0079053A" w:rsidRPr="00343A7E">
        <w:rPr>
          <w:rFonts w:ascii="Arial" w:hAnsi="Arial" w:cs="Arial"/>
          <w:b/>
          <w:i/>
          <w:color w:val="4F6228" w:themeColor="accent3" w:themeShade="80"/>
          <w:sz w:val="24"/>
          <w:szCs w:val="24"/>
        </w:rPr>
        <w:t>lease explain, or give examples, within the spending categories identified how/why spending could be increased, maintained at current levels or reduced.</w:t>
      </w:r>
      <w:r w:rsidR="00802AC9" w:rsidRPr="00343A7E">
        <w:rPr>
          <w:rFonts w:ascii="Arial" w:hAnsi="Arial" w:cs="Arial"/>
          <w:b/>
          <w:color w:val="4F6228" w:themeColor="accent3" w:themeShade="80"/>
          <w:sz w:val="24"/>
          <w:szCs w:val="24"/>
        </w:rPr>
        <w:t xml:space="preserve"> </w:t>
      </w:r>
    </w:p>
    <w:p w:rsidR="00343A7E" w:rsidRDefault="00343A7E" w:rsidP="00343A7E">
      <w:pPr>
        <w:pStyle w:val="NoSpacing"/>
        <w:rPr>
          <w:rFonts w:ascii="Arial" w:hAnsi="Arial" w:cs="Arial"/>
          <w:b/>
          <w:color w:val="4F6228" w:themeColor="accent3" w:themeShade="80"/>
          <w:sz w:val="24"/>
          <w:szCs w:val="24"/>
        </w:rPr>
      </w:pPr>
    </w:p>
    <w:p w:rsidR="00802AC9" w:rsidRPr="00343A7E" w:rsidRDefault="00802AC9" w:rsidP="00343A7E">
      <w:pPr>
        <w:pStyle w:val="NoSpacing"/>
        <w:rPr>
          <w:rFonts w:ascii="Arial" w:hAnsi="Arial" w:cs="Arial"/>
          <w:b/>
          <w:sz w:val="24"/>
          <w:szCs w:val="24"/>
          <w:lang w:val="en-US"/>
        </w:rPr>
      </w:pPr>
      <w:r w:rsidRPr="00343A7E">
        <w:rPr>
          <w:rFonts w:ascii="Arial" w:hAnsi="Arial" w:cs="Arial"/>
          <w:sz w:val="24"/>
          <w:szCs w:val="24"/>
        </w:rPr>
        <w:t>Most of the responses focused on education and health care.</w:t>
      </w:r>
      <w:r w:rsidRPr="00343A7E">
        <w:rPr>
          <w:rFonts w:ascii="Arial" w:hAnsi="Arial" w:cs="Arial"/>
          <w:b/>
          <w:sz w:val="24"/>
          <w:szCs w:val="24"/>
        </w:rPr>
        <w:t xml:space="preserve">  </w:t>
      </w:r>
      <w:r w:rsidRPr="00343A7E">
        <w:rPr>
          <w:rFonts w:ascii="Arial" w:hAnsi="Arial" w:cs="Arial"/>
          <w:sz w:val="24"/>
          <w:szCs w:val="24"/>
        </w:rPr>
        <w:t>Below are some of the responses:</w:t>
      </w:r>
    </w:p>
    <w:p w:rsidR="00AB4C36" w:rsidRPr="00343A7E" w:rsidRDefault="001E4755" w:rsidP="00343A7E">
      <w:pPr>
        <w:pStyle w:val="NoSpacing"/>
        <w:numPr>
          <w:ilvl w:val="1"/>
          <w:numId w:val="11"/>
        </w:numPr>
        <w:tabs>
          <w:tab w:val="clear" w:pos="1440"/>
          <w:tab w:val="num" w:pos="1080"/>
        </w:tabs>
        <w:ind w:left="1080"/>
        <w:rPr>
          <w:rFonts w:ascii="Arial" w:hAnsi="Arial" w:cs="Arial"/>
          <w:sz w:val="24"/>
          <w:szCs w:val="24"/>
          <w:lang w:val="en-US"/>
        </w:rPr>
      </w:pPr>
      <w:r w:rsidRPr="00343A7E">
        <w:rPr>
          <w:rFonts w:ascii="Arial" w:hAnsi="Arial" w:cs="Arial"/>
          <w:sz w:val="24"/>
          <w:szCs w:val="24"/>
        </w:rPr>
        <w:t xml:space="preserve">Health Care </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Focus on healthy living and health promotion and prevention.</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Increase spending on mental health.</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Reduce wait times and spending on administration.</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Reduce over time and reliance on casual/call-in.</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Increase shared services and use of technology.</w:t>
      </w:r>
    </w:p>
    <w:p w:rsidR="00802AC9" w:rsidRPr="00343A7E" w:rsidRDefault="00802AC9" w:rsidP="00343A7E">
      <w:pPr>
        <w:pStyle w:val="NoSpacing"/>
        <w:ind w:left="360"/>
        <w:rPr>
          <w:rFonts w:ascii="Arial" w:hAnsi="Arial" w:cs="Arial"/>
          <w:b/>
          <w:sz w:val="24"/>
          <w:szCs w:val="24"/>
          <w:lang w:val="en-US"/>
        </w:rPr>
      </w:pPr>
    </w:p>
    <w:p w:rsidR="00AB4C36" w:rsidRPr="00343A7E" w:rsidRDefault="0079053A" w:rsidP="00343A7E">
      <w:pPr>
        <w:pStyle w:val="NoSpacing"/>
        <w:numPr>
          <w:ilvl w:val="1"/>
          <w:numId w:val="11"/>
        </w:numPr>
        <w:tabs>
          <w:tab w:val="clear" w:pos="1440"/>
          <w:tab w:val="num" w:pos="1080"/>
        </w:tabs>
        <w:ind w:left="1080"/>
        <w:rPr>
          <w:rFonts w:ascii="Arial" w:hAnsi="Arial" w:cs="Arial"/>
          <w:sz w:val="24"/>
          <w:szCs w:val="24"/>
          <w:lang w:val="en-US"/>
        </w:rPr>
      </w:pPr>
      <w:r w:rsidRPr="00343A7E">
        <w:rPr>
          <w:rFonts w:ascii="Arial" w:hAnsi="Arial" w:cs="Arial"/>
          <w:sz w:val="24"/>
          <w:szCs w:val="24"/>
        </w:rPr>
        <w:t xml:space="preserve">Education Sector </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Explore distance learning and private education.</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Rationalize class sizes and increase allocation of teachers and assistants.</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There are not enough school boards.</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Spend more on teaching resources and professional development.</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Conduct earlier testing for literacy problems.</w:t>
      </w:r>
    </w:p>
    <w:p w:rsidR="00AB4C36" w:rsidRPr="00343A7E" w:rsidRDefault="0079053A" w:rsidP="00343A7E">
      <w:pPr>
        <w:pStyle w:val="NoSpacing"/>
        <w:numPr>
          <w:ilvl w:val="2"/>
          <w:numId w:val="11"/>
        </w:numPr>
        <w:tabs>
          <w:tab w:val="clear" w:pos="2160"/>
          <w:tab w:val="num" w:pos="1800"/>
        </w:tabs>
        <w:ind w:left="1800"/>
        <w:rPr>
          <w:rFonts w:ascii="Arial" w:hAnsi="Arial" w:cs="Arial"/>
          <w:sz w:val="24"/>
          <w:szCs w:val="24"/>
          <w:lang w:val="en-US"/>
        </w:rPr>
      </w:pPr>
      <w:r w:rsidRPr="00343A7E">
        <w:rPr>
          <w:rFonts w:ascii="Arial" w:hAnsi="Arial" w:cs="Arial"/>
          <w:sz w:val="24"/>
          <w:szCs w:val="24"/>
        </w:rPr>
        <w:t>Support teachers in dealing with mental health issues.</w:t>
      </w:r>
    </w:p>
    <w:p w:rsidR="00802AC9" w:rsidRPr="00343A7E" w:rsidRDefault="00802AC9" w:rsidP="00343A7E">
      <w:pPr>
        <w:pStyle w:val="NoSpacing"/>
        <w:rPr>
          <w:rFonts w:ascii="Arial" w:hAnsi="Arial" w:cs="Arial"/>
          <w:sz w:val="24"/>
          <w:szCs w:val="24"/>
        </w:rPr>
      </w:pPr>
    </w:p>
    <w:p w:rsidR="00AB4C36" w:rsidRPr="00343A7E" w:rsidRDefault="0079053A" w:rsidP="00343A7E">
      <w:pPr>
        <w:pStyle w:val="NoSpacing"/>
        <w:numPr>
          <w:ilvl w:val="1"/>
          <w:numId w:val="12"/>
        </w:numPr>
        <w:tabs>
          <w:tab w:val="clear" w:pos="1440"/>
          <w:tab w:val="num" w:pos="1080"/>
        </w:tabs>
        <w:ind w:left="1080"/>
        <w:rPr>
          <w:rFonts w:ascii="Arial" w:hAnsi="Arial" w:cs="Arial"/>
          <w:sz w:val="24"/>
          <w:szCs w:val="24"/>
          <w:lang w:val="en-US"/>
        </w:rPr>
      </w:pPr>
      <w:r w:rsidRPr="00343A7E">
        <w:rPr>
          <w:rFonts w:ascii="Arial" w:hAnsi="Arial" w:cs="Arial"/>
          <w:sz w:val="24"/>
          <w:szCs w:val="24"/>
        </w:rPr>
        <w:t xml:space="preserve">Other Social Sector </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Senior care subsidy is not enough to help with costs.</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Focus on aging in place – keep seniors in their communities.</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Children that are in foster care or part of the justice system need to be a focus.</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Stigma of affordable housing is a problem; more subsidies needed; too many limitations and thresholds.</w:t>
      </w:r>
    </w:p>
    <w:p w:rsidR="00802AC9" w:rsidRPr="00343A7E" w:rsidRDefault="00802AC9" w:rsidP="00343A7E">
      <w:pPr>
        <w:pStyle w:val="NoSpacing"/>
        <w:ind w:left="1800"/>
        <w:rPr>
          <w:rFonts w:ascii="Arial" w:hAnsi="Arial" w:cs="Arial"/>
          <w:sz w:val="24"/>
          <w:szCs w:val="24"/>
          <w:highlight w:val="cyan"/>
          <w:lang w:val="en-US"/>
        </w:rPr>
      </w:pPr>
    </w:p>
    <w:p w:rsidR="00AB4C36" w:rsidRPr="00343A7E" w:rsidRDefault="0079053A" w:rsidP="00343A7E">
      <w:pPr>
        <w:pStyle w:val="NoSpacing"/>
        <w:numPr>
          <w:ilvl w:val="1"/>
          <w:numId w:val="12"/>
        </w:numPr>
        <w:tabs>
          <w:tab w:val="clear" w:pos="1440"/>
          <w:tab w:val="num" w:pos="1080"/>
        </w:tabs>
        <w:ind w:left="1080"/>
        <w:rPr>
          <w:rFonts w:ascii="Arial" w:hAnsi="Arial" w:cs="Arial"/>
          <w:sz w:val="24"/>
          <w:szCs w:val="24"/>
          <w:lang w:val="en-US"/>
        </w:rPr>
      </w:pPr>
      <w:r w:rsidRPr="00343A7E">
        <w:rPr>
          <w:rFonts w:ascii="Arial" w:hAnsi="Arial" w:cs="Arial"/>
          <w:sz w:val="24"/>
          <w:szCs w:val="24"/>
        </w:rPr>
        <w:lastRenderedPageBreak/>
        <w:t xml:space="preserve">Transportation and Works </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Increase spending on roads, less on ferries.</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Get rid of unused buildings.</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Invest in public transit, especially on Northeast Avalon.</w:t>
      </w:r>
    </w:p>
    <w:p w:rsidR="001E4755" w:rsidRPr="00343A7E" w:rsidRDefault="001E4755" w:rsidP="00343A7E">
      <w:pPr>
        <w:pStyle w:val="NoSpacing"/>
        <w:ind w:left="1800"/>
        <w:rPr>
          <w:rFonts w:ascii="Arial" w:hAnsi="Arial" w:cs="Arial"/>
          <w:sz w:val="24"/>
          <w:szCs w:val="24"/>
          <w:lang w:val="en-US"/>
        </w:rPr>
      </w:pPr>
    </w:p>
    <w:p w:rsidR="00AB4C36" w:rsidRPr="00343A7E" w:rsidRDefault="0079053A" w:rsidP="00343A7E">
      <w:pPr>
        <w:pStyle w:val="NoSpacing"/>
        <w:numPr>
          <w:ilvl w:val="1"/>
          <w:numId w:val="12"/>
        </w:numPr>
        <w:tabs>
          <w:tab w:val="clear" w:pos="1440"/>
          <w:tab w:val="num" w:pos="1080"/>
        </w:tabs>
        <w:ind w:left="1080"/>
        <w:rPr>
          <w:rFonts w:ascii="Arial" w:hAnsi="Arial" w:cs="Arial"/>
          <w:sz w:val="24"/>
          <w:szCs w:val="24"/>
          <w:lang w:val="en-US"/>
        </w:rPr>
      </w:pPr>
      <w:r w:rsidRPr="00343A7E">
        <w:rPr>
          <w:rFonts w:ascii="Arial" w:hAnsi="Arial" w:cs="Arial"/>
          <w:sz w:val="24"/>
          <w:szCs w:val="24"/>
        </w:rPr>
        <w:t xml:space="preserve">Municipal Support </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Make Local Service Districts pay their share.</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Reduce duplication of services and explore amalgamation.</w:t>
      </w:r>
    </w:p>
    <w:p w:rsidR="00AB4C36" w:rsidRPr="00343A7E" w:rsidRDefault="0079053A" w:rsidP="00343A7E">
      <w:pPr>
        <w:pStyle w:val="NoSpacing"/>
        <w:numPr>
          <w:ilvl w:val="2"/>
          <w:numId w:val="12"/>
        </w:numPr>
        <w:tabs>
          <w:tab w:val="clear" w:pos="2160"/>
          <w:tab w:val="num" w:pos="1800"/>
        </w:tabs>
        <w:ind w:left="1800"/>
        <w:rPr>
          <w:rFonts w:ascii="Arial" w:hAnsi="Arial" w:cs="Arial"/>
          <w:sz w:val="24"/>
          <w:szCs w:val="24"/>
          <w:lang w:val="en-US"/>
        </w:rPr>
      </w:pPr>
      <w:r w:rsidRPr="00343A7E">
        <w:rPr>
          <w:rFonts w:ascii="Arial" w:hAnsi="Arial" w:cs="Arial"/>
          <w:sz w:val="24"/>
          <w:szCs w:val="24"/>
        </w:rPr>
        <w:t>Examine municipal tax system (e.g., income vs. assessment-based).</w:t>
      </w:r>
    </w:p>
    <w:p w:rsidR="00802AC9" w:rsidRPr="00343A7E" w:rsidRDefault="00802AC9" w:rsidP="00343A7E">
      <w:pPr>
        <w:pStyle w:val="NoSpacing"/>
        <w:rPr>
          <w:rFonts w:ascii="Arial" w:hAnsi="Arial" w:cs="Arial"/>
          <w:sz w:val="24"/>
          <w:szCs w:val="24"/>
          <w:lang w:val="en-US"/>
        </w:rPr>
      </w:pPr>
    </w:p>
    <w:p w:rsidR="00AB4C36" w:rsidRPr="00343A7E" w:rsidRDefault="001E4755" w:rsidP="00343A7E">
      <w:pPr>
        <w:pStyle w:val="NoSpacing"/>
        <w:numPr>
          <w:ilvl w:val="1"/>
          <w:numId w:val="13"/>
        </w:numPr>
        <w:tabs>
          <w:tab w:val="clear" w:pos="1440"/>
          <w:tab w:val="num" w:pos="1080"/>
        </w:tabs>
        <w:ind w:left="1080"/>
        <w:rPr>
          <w:rFonts w:ascii="Arial" w:hAnsi="Arial" w:cs="Arial"/>
          <w:sz w:val="24"/>
          <w:szCs w:val="24"/>
          <w:lang w:val="en-US"/>
        </w:rPr>
      </w:pPr>
      <w:r w:rsidRPr="00343A7E">
        <w:rPr>
          <w:rFonts w:ascii="Arial" w:hAnsi="Arial" w:cs="Arial"/>
          <w:sz w:val="24"/>
          <w:szCs w:val="24"/>
        </w:rPr>
        <w:t>Resource Sector</w:t>
      </w:r>
    </w:p>
    <w:p w:rsidR="00AB4C36" w:rsidRPr="00343A7E" w:rsidRDefault="0079053A" w:rsidP="00343A7E">
      <w:pPr>
        <w:pStyle w:val="NoSpacing"/>
        <w:numPr>
          <w:ilvl w:val="2"/>
          <w:numId w:val="13"/>
        </w:numPr>
        <w:tabs>
          <w:tab w:val="clear" w:pos="2160"/>
          <w:tab w:val="num" w:pos="1800"/>
        </w:tabs>
        <w:ind w:left="1800"/>
        <w:rPr>
          <w:rFonts w:ascii="Arial" w:hAnsi="Arial" w:cs="Arial"/>
          <w:sz w:val="24"/>
          <w:szCs w:val="24"/>
          <w:lang w:val="en-US"/>
        </w:rPr>
      </w:pPr>
      <w:r w:rsidRPr="00343A7E">
        <w:rPr>
          <w:rFonts w:ascii="Arial" w:hAnsi="Arial" w:cs="Arial"/>
          <w:sz w:val="24"/>
          <w:szCs w:val="24"/>
        </w:rPr>
        <w:t>Diversify away from oil and gas.</w:t>
      </w:r>
    </w:p>
    <w:p w:rsidR="00AB4C36" w:rsidRPr="00343A7E" w:rsidRDefault="0079053A" w:rsidP="00343A7E">
      <w:pPr>
        <w:pStyle w:val="NoSpacing"/>
        <w:numPr>
          <w:ilvl w:val="2"/>
          <w:numId w:val="13"/>
        </w:numPr>
        <w:tabs>
          <w:tab w:val="clear" w:pos="2160"/>
          <w:tab w:val="num" w:pos="1800"/>
        </w:tabs>
        <w:ind w:left="1800"/>
        <w:rPr>
          <w:rFonts w:ascii="Arial" w:hAnsi="Arial" w:cs="Arial"/>
          <w:sz w:val="24"/>
          <w:szCs w:val="24"/>
          <w:lang w:val="en-US"/>
        </w:rPr>
      </w:pPr>
      <w:r w:rsidRPr="00343A7E">
        <w:rPr>
          <w:rFonts w:ascii="Arial" w:hAnsi="Arial" w:cs="Arial"/>
          <w:sz w:val="24"/>
          <w:szCs w:val="24"/>
        </w:rPr>
        <w:t>Invest in renewable energy.</w:t>
      </w:r>
    </w:p>
    <w:p w:rsidR="00AB4C36" w:rsidRPr="00343A7E" w:rsidRDefault="0079053A" w:rsidP="00343A7E">
      <w:pPr>
        <w:pStyle w:val="NoSpacing"/>
        <w:numPr>
          <w:ilvl w:val="2"/>
          <w:numId w:val="13"/>
        </w:numPr>
        <w:tabs>
          <w:tab w:val="clear" w:pos="2160"/>
          <w:tab w:val="num" w:pos="1800"/>
        </w:tabs>
        <w:ind w:left="1800"/>
        <w:rPr>
          <w:rFonts w:ascii="Arial" w:hAnsi="Arial" w:cs="Arial"/>
          <w:sz w:val="24"/>
          <w:szCs w:val="24"/>
          <w:lang w:val="en-US"/>
        </w:rPr>
      </w:pPr>
      <w:r w:rsidRPr="00343A7E">
        <w:rPr>
          <w:rFonts w:ascii="Arial" w:hAnsi="Arial" w:cs="Arial"/>
          <w:sz w:val="24"/>
          <w:szCs w:val="24"/>
        </w:rPr>
        <w:t>Do more to ensure projects benefit the province.</w:t>
      </w:r>
    </w:p>
    <w:p w:rsidR="001E4755" w:rsidRPr="00343A7E" w:rsidRDefault="001E4755" w:rsidP="00343A7E">
      <w:pPr>
        <w:pStyle w:val="NoSpacing"/>
        <w:ind w:left="1800"/>
        <w:rPr>
          <w:rFonts w:ascii="Arial" w:hAnsi="Arial" w:cs="Arial"/>
          <w:sz w:val="24"/>
          <w:szCs w:val="24"/>
          <w:lang w:val="en-US"/>
        </w:rPr>
      </w:pPr>
    </w:p>
    <w:p w:rsidR="00AB4C36" w:rsidRPr="00343A7E" w:rsidRDefault="0079053A" w:rsidP="00343A7E">
      <w:pPr>
        <w:pStyle w:val="NoSpacing"/>
        <w:numPr>
          <w:ilvl w:val="1"/>
          <w:numId w:val="13"/>
        </w:numPr>
        <w:tabs>
          <w:tab w:val="clear" w:pos="1440"/>
          <w:tab w:val="num" w:pos="1080"/>
        </w:tabs>
        <w:ind w:left="1080"/>
        <w:rPr>
          <w:rFonts w:ascii="Arial" w:hAnsi="Arial" w:cs="Arial"/>
          <w:sz w:val="24"/>
          <w:szCs w:val="24"/>
          <w:lang w:val="en-US"/>
        </w:rPr>
      </w:pPr>
      <w:r w:rsidRPr="00343A7E">
        <w:rPr>
          <w:rFonts w:ascii="Arial" w:hAnsi="Arial" w:cs="Arial"/>
          <w:sz w:val="24"/>
          <w:szCs w:val="24"/>
        </w:rPr>
        <w:t xml:space="preserve">Other General Sector </w:t>
      </w:r>
    </w:p>
    <w:p w:rsidR="00AB4C36" w:rsidRPr="00343A7E" w:rsidRDefault="0079053A" w:rsidP="00343A7E">
      <w:pPr>
        <w:pStyle w:val="NoSpacing"/>
        <w:numPr>
          <w:ilvl w:val="2"/>
          <w:numId w:val="13"/>
        </w:numPr>
        <w:tabs>
          <w:tab w:val="clear" w:pos="2160"/>
          <w:tab w:val="num" w:pos="1800"/>
        </w:tabs>
        <w:ind w:left="1800"/>
        <w:rPr>
          <w:rFonts w:ascii="Arial" w:hAnsi="Arial" w:cs="Arial"/>
          <w:sz w:val="24"/>
          <w:szCs w:val="24"/>
          <w:lang w:val="en-US"/>
        </w:rPr>
      </w:pPr>
      <w:r w:rsidRPr="00343A7E">
        <w:rPr>
          <w:rFonts w:ascii="Arial" w:hAnsi="Arial" w:cs="Arial"/>
          <w:sz w:val="24"/>
          <w:szCs w:val="24"/>
        </w:rPr>
        <w:t>Run the province more like a business.</w:t>
      </w:r>
    </w:p>
    <w:p w:rsidR="00AB4C36" w:rsidRPr="00343A7E" w:rsidRDefault="0079053A" w:rsidP="00343A7E">
      <w:pPr>
        <w:pStyle w:val="NoSpacing"/>
        <w:numPr>
          <w:ilvl w:val="2"/>
          <w:numId w:val="13"/>
        </w:numPr>
        <w:tabs>
          <w:tab w:val="clear" w:pos="2160"/>
          <w:tab w:val="num" w:pos="1800"/>
        </w:tabs>
        <w:ind w:left="1800"/>
        <w:rPr>
          <w:rFonts w:ascii="Arial" w:hAnsi="Arial" w:cs="Arial"/>
          <w:sz w:val="24"/>
          <w:szCs w:val="24"/>
          <w:lang w:val="en-US"/>
        </w:rPr>
      </w:pPr>
      <w:r w:rsidRPr="00343A7E">
        <w:rPr>
          <w:rFonts w:ascii="Arial" w:hAnsi="Arial" w:cs="Arial"/>
          <w:sz w:val="24"/>
          <w:szCs w:val="24"/>
        </w:rPr>
        <w:t>Ensure more fairness in taxation.</w:t>
      </w:r>
    </w:p>
    <w:p w:rsidR="00802AC9" w:rsidRPr="00343A7E" w:rsidRDefault="00802AC9" w:rsidP="00343A7E">
      <w:pPr>
        <w:pStyle w:val="NoSpacing"/>
        <w:rPr>
          <w:rFonts w:ascii="Arial" w:hAnsi="Arial" w:cs="Arial"/>
          <w:sz w:val="24"/>
          <w:szCs w:val="24"/>
        </w:rPr>
      </w:pPr>
    </w:p>
    <w:p w:rsidR="00071D18" w:rsidRPr="00343A7E" w:rsidRDefault="001E4755" w:rsidP="00343A7E">
      <w:pPr>
        <w:spacing w:after="0" w:line="240" w:lineRule="auto"/>
        <w:rPr>
          <w:rFonts w:ascii="Arial" w:hAnsi="Arial" w:cs="Arial"/>
          <w:b/>
          <w:color w:val="4F6228" w:themeColor="accent3" w:themeShade="80"/>
          <w:sz w:val="24"/>
          <w:szCs w:val="24"/>
          <w:u w:val="single"/>
        </w:rPr>
      </w:pPr>
      <w:r w:rsidRPr="00343A7E">
        <w:rPr>
          <w:rFonts w:ascii="Arial" w:hAnsi="Arial" w:cs="Arial"/>
          <w:b/>
          <w:color w:val="4F6228" w:themeColor="accent3" w:themeShade="80"/>
          <w:sz w:val="24"/>
          <w:szCs w:val="24"/>
          <w:u w:val="single"/>
        </w:rPr>
        <w:t>How can Government improve my life?</w:t>
      </w:r>
    </w:p>
    <w:p w:rsidR="00DA3170" w:rsidRPr="00343A7E" w:rsidRDefault="0079053A" w:rsidP="00343A7E">
      <w:pPr>
        <w:spacing w:after="0" w:line="240" w:lineRule="auto"/>
        <w:rPr>
          <w:rFonts w:ascii="Arial" w:hAnsi="Arial" w:cs="Arial"/>
          <w:b/>
          <w:i/>
          <w:color w:val="4F6228" w:themeColor="accent3" w:themeShade="80"/>
          <w:sz w:val="24"/>
          <w:szCs w:val="24"/>
        </w:rPr>
      </w:pPr>
      <w:r w:rsidRPr="00343A7E">
        <w:rPr>
          <w:rFonts w:ascii="Arial" w:hAnsi="Arial" w:cs="Arial"/>
          <w:b/>
          <w:i/>
          <w:color w:val="4F6228" w:themeColor="accent3" w:themeShade="80"/>
          <w:sz w:val="24"/>
          <w:szCs w:val="24"/>
        </w:rPr>
        <w:t>As a citizen of the province, the most important things that government can do in Budget 2019 to improve my life are:</w:t>
      </w:r>
      <w:r w:rsidR="00D1323A" w:rsidRPr="00343A7E">
        <w:rPr>
          <w:rFonts w:ascii="Arial" w:hAnsi="Arial" w:cs="Arial"/>
          <w:b/>
          <w:i/>
          <w:color w:val="4F6228" w:themeColor="accent3" w:themeShade="80"/>
          <w:sz w:val="24"/>
          <w:szCs w:val="24"/>
          <w:lang w:val="en-US"/>
        </w:rPr>
        <w:t xml:space="preserve"> </w:t>
      </w:r>
      <w:r w:rsidR="001E4755" w:rsidRPr="00343A7E">
        <w:rPr>
          <w:rFonts w:ascii="Arial" w:hAnsi="Arial" w:cs="Arial"/>
          <w:b/>
          <w:i/>
          <w:color w:val="4F6228" w:themeColor="accent3" w:themeShade="80"/>
          <w:sz w:val="24"/>
          <w:szCs w:val="24"/>
        </w:rPr>
        <w:t>(Select top 3 in no particular order)</w:t>
      </w:r>
    </w:p>
    <w:p w:rsidR="00A25D7C" w:rsidRPr="00343A7E" w:rsidRDefault="004F55B9" w:rsidP="00343A7E">
      <w:pPr>
        <w:numPr>
          <w:ilvl w:val="1"/>
          <w:numId w:val="32"/>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Maintain spending on services I rely on</w:t>
      </w:r>
    </w:p>
    <w:p w:rsidR="00A25D7C" w:rsidRPr="00343A7E" w:rsidRDefault="004F55B9" w:rsidP="00343A7E">
      <w:pPr>
        <w:numPr>
          <w:ilvl w:val="1"/>
          <w:numId w:val="32"/>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Reduce spending/the net debt</w:t>
      </w:r>
    </w:p>
    <w:p w:rsidR="00A25D7C" w:rsidRPr="00343A7E" w:rsidRDefault="004F55B9" w:rsidP="00343A7E">
      <w:pPr>
        <w:numPr>
          <w:ilvl w:val="1"/>
          <w:numId w:val="32"/>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Reduce my current financial burden (reduce taxes and fees)</w:t>
      </w:r>
    </w:p>
    <w:p w:rsidR="00A25D7C" w:rsidRPr="00343A7E" w:rsidRDefault="004F55B9" w:rsidP="00343A7E">
      <w:pPr>
        <w:numPr>
          <w:ilvl w:val="1"/>
          <w:numId w:val="32"/>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Support me as I train/retain for a new career</w:t>
      </w:r>
    </w:p>
    <w:p w:rsidR="00A25D7C" w:rsidRPr="00343A7E" w:rsidRDefault="004F55B9" w:rsidP="00343A7E">
      <w:pPr>
        <w:numPr>
          <w:ilvl w:val="1"/>
          <w:numId w:val="32"/>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Make investments in programs to encourage job creation</w:t>
      </w:r>
    </w:p>
    <w:p w:rsidR="00A25D7C" w:rsidRPr="00343A7E" w:rsidRDefault="004F55B9" w:rsidP="00343A7E">
      <w:pPr>
        <w:numPr>
          <w:ilvl w:val="1"/>
          <w:numId w:val="32"/>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Make investments in infrastructure</w:t>
      </w:r>
    </w:p>
    <w:p w:rsidR="00A25D7C" w:rsidRPr="00343A7E" w:rsidRDefault="004F55B9" w:rsidP="00343A7E">
      <w:pPr>
        <w:numPr>
          <w:ilvl w:val="1"/>
          <w:numId w:val="32"/>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Continue to support high-growth industries</w:t>
      </w:r>
    </w:p>
    <w:p w:rsidR="00A25D7C" w:rsidRPr="00343A7E" w:rsidRDefault="004F55B9" w:rsidP="00343A7E">
      <w:pPr>
        <w:numPr>
          <w:ilvl w:val="1"/>
          <w:numId w:val="32"/>
        </w:numPr>
        <w:tabs>
          <w:tab w:val="clear" w:pos="1440"/>
          <w:tab w:val="num" w:pos="1080"/>
        </w:tabs>
        <w:spacing w:after="0" w:line="240" w:lineRule="auto"/>
        <w:ind w:left="1080"/>
        <w:rPr>
          <w:rFonts w:ascii="Arial" w:hAnsi="Arial" w:cs="Arial"/>
          <w:i/>
          <w:color w:val="4F6228" w:themeColor="accent3" w:themeShade="80"/>
          <w:sz w:val="24"/>
          <w:szCs w:val="24"/>
          <w:lang w:val="en-US"/>
        </w:rPr>
      </w:pPr>
      <w:r w:rsidRPr="00343A7E">
        <w:rPr>
          <w:rFonts w:ascii="Arial" w:hAnsi="Arial" w:cs="Arial"/>
          <w:i/>
          <w:color w:val="4F6228" w:themeColor="accent3" w:themeShade="80"/>
          <w:sz w:val="24"/>
          <w:szCs w:val="24"/>
        </w:rPr>
        <w:t>Other</w:t>
      </w:r>
    </w:p>
    <w:p w:rsidR="00866F57" w:rsidRPr="00343A7E" w:rsidRDefault="00866F57" w:rsidP="00343A7E">
      <w:pPr>
        <w:spacing w:after="0" w:line="240" w:lineRule="auto"/>
        <w:rPr>
          <w:rFonts w:ascii="Arial" w:hAnsi="Arial" w:cs="Arial"/>
          <w:b/>
          <w:color w:val="76923C" w:themeColor="accent3" w:themeShade="BF"/>
          <w:sz w:val="24"/>
          <w:szCs w:val="24"/>
        </w:rPr>
      </w:pPr>
    </w:p>
    <w:p w:rsidR="00DA3170" w:rsidRPr="00343A7E" w:rsidRDefault="00DA3170" w:rsidP="00343A7E">
      <w:pPr>
        <w:pStyle w:val="ListParagraph"/>
        <w:numPr>
          <w:ilvl w:val="0"/>
          <w:numId w:val="30"/>
        </w:numPr>
        <w:spacing w:after="0" w:line="240" w:lineRule="auto"/>
        <w:ind w:left="360"/>
        <w:rPr>
          <w:rFonts w:ascii="Arial" w:hAnsi="Arial" w:cs="Arial"/>
          <w:b/>
          <w:sz w:val="24"/>
          <w:szCs w:val="24"/>
        </w:rPr>
      </w:pPr>
      <w:r w:rsidRPr="00343A7E">
        <w:rPr>
          <w:rFonts w:ascii="Arial" w:hAnsi="Arial" w:cs="Arial"/>
          <w:b/>
          <w:sz w:val="24"/>
          <w:szCs w:val="24"/>
        </w:rPr>
        <w:t>The</w:t>
      </w:r>
      <w:r w:rsidR="00FA2884" w:rsidRPr="00343A7E">
        <w:rPr>
          <w:rFonts w:ascii="Arial" w:hAnsi="Arial" w:cs="Arial"/>
          <w:b/>
          <w:sz w:val="24"/>
          <w:szCs w:val="24"/>
        </w:rPr>
        <w:t xml:space="preserve"> in-person</w:t>
      </w:r>
      <w:r w:rsidRPr="00343A7E">
        <w:rPr>
          <w:rFonts w:ascii="Arial" w:hAnsi="Arial" w:cs="Arial"/>
          <w:b/>
          <w:sz w:val="24"/>
          <w:szCs w:val="24"/>
        </w:rPr>
        <w:t xml:space="preserve"> responses </w:t>
      </w:r>
      <w:r w:rsidR="005A7FEC" w:rsidRPr="00343A7E">
        <w:rPr>
          <w:rFonts w:ascii="Arial" w:hAnsi="Arial" w:cs="Arial"/>
          <w:b/>
          <w:sz w:val="24"/>
          <w:szCs w:val="24"/>
        </w:rPr>
        <w:t>(</w:t>
      </w:r>
      <w:r w:rsidR="00AC51B3" w:rsidRPr="00343A7E">
        <w:rPr>
          <w:rFonts w:ascii="Arial" w:hAnsi="Arial" w:cs="Arial"/>
          <w:b/>
          <w:sz w:val="24"/>
          <w:szCs w:val="24"/>
        </w:rPr>
        <w:t>most common responses</w:t>
      </w:r>
      <w:r w:rsidR="005A7FEC" w:rsidRPr="00343A7E">
        <w:rPr>
          <w:rFonts w:ascii="Arial" w:hAnsi="Arial" w:cs="Arial"/>
          <w:b/>
          <w:sz w:val="24"/>
          <w:szCs w:val="24"/>
        </w:rPr>
        <w:t>)</w:t>
      </w:r>
      <w:r w:rsidRPr="00343A7E">
        <w:rPr>
          <w:rFonts w:ascii="Arial" w:hAnsi="Arial" w:cs="Arial"/>
          <w:b/>
          <w:sz w:val="24"/>
          <w:szCs w:val="24"/>
        </w:rPr>
        <w:t>:</w:t>
      </w:r>
    </w:p>
    <w:p w:rsidR="00330111" w:rsidRPr="00343A7E" w:rsidRDefault="00866F57" w:rsidP="00343A7E">
      <w:pPr>
        <w:numPr>
          <w:ilvl w:val="1"/>
          <w:numId w:val="14"/>
        </w:numPr>
        <w:tabs>
          <w:tab w:val="clear" w:pos="1440"/>
          <w:tab w:val="num" w:pos="1080"/>
        </w:tabs>
        <w:spacing w:after="0" w:line="240" w:lineRule="auto"/>
        <w:ind w:left="1080"/>
        <w:rPr>
          <w:rFonts w:ascii="Arial" w:hAnsi="Arial" w:cs="Arial"/>
          <w:b/>
          <w:sz w:val="24"/>
          <w:szCs w:val="24"/>
          <w:lang w:val="en-US"/>
        </w:rPr>
      </w:pPr>
      <w:r w:rsidRPr="00343A7E">
        <w:rPr>
          <w:rFonts w:ascii="Arial" w:hAnsi="Arial" w:cs="Arial"/>
          <w:b/>
          <w:bCs/>
          <w:sz w:val="24"/>
          <w:szCs w:val="24"/>
        </w:rPr>
        <w:t>Make investments in programs to encou</w:t>
      </w:r>
      <w:r w:rsidR="00F1299C" w:rsidRPr="00343A7E">
        <w:rPr>
          <w:rFonts w:ascii="Arial" w:hAnsi="Arial" w:cs="Arial"/>
          <w:b/>
          <w:bCs/>
          <w:sz w:val="24"/>
          <w:szCs w:val="24"/>
        </w:rPr>
        <w:t>rage job creation (average 18.5</w:t>
      </w:r>
      <w:r w:rsidRPr="00343A7E">
        <w:rPr>
          <w:rFonts w:ascii="Arial" w:hAnsi="Arial" w:cs="Arial"/>
          <w:b/>
          <w:bCs/>
          <w:sz w:val="24"/>
          <w:szCs w:val="24"/>
        </w:rPr>
        <w:t>%)</w:t>
      </w:r>
    </w:p>
    <w:p w:rsidR="00330111" w:rsidRPr="00343A7E" w:rsidRDefault="00866F57" w:rsidP="00343A7E">
      <w:pPr>
        <w:numPr>
          <w:ilvl w:val="1"/>
          <w:numId w:val="14"/>
        </w:numPr>
        <w:tabs>
          <w:tab w:val="clear" w:pos="1440"/>
          <w:tab w:val="num" w:pos="1080"/>
        </w:tabs>
        <w:spacing w:after="0" w:line="240" w:lineRule="auto"/>
        <w:ind w:left="1080"/>
        <w:rPr>
          <w:rFonts w:ascii="Arial" w:hAnsi="Arial" w:cs="Arial"/>
          <w:b/>
          <w:sz w:val="24"/>
          <w:szCs w:val="24"/>
          <w:lang w:val="en-US"/>
        </w:rPr>
      </w:pPr>
      <w:r w:rsidRPr="00343A7E">
        <w:rPr>
          <w:rFonts w:ascii="Arial" w:hAnsi="Arial" w:cs="Arial"/>
          <w:b/>
          <w:bCs/>
          <w:sz w:val="24"/>
          <w:szCs w:val="24"/>
        </w:rPr>
        <w:t>Reduce my curre</w:t>
      </w:r>
      <w:r w:rsidR="00F1299C" w:rsidRPr="00343A7E">
        <w:rPr>
          <w:rFonts w:ascii="Arial" w:hAnsi="Arial" w:cs="Arial"/>
          <w:b/>
          <w:bCs/>
          <w:sz w:val="24"/>
          <w:szCs w:val="24"/>
        </w:rPr>
        <w:t>nt financial burden (average 17</w:t>
      </w:r>
      <w:r w:rsidRPr="00343A7E">
        <w:rPr>
          <w:rFonts w:ascii="Arial" w:hAnsi="Arial" w:cs="Arial"/>
          <w:b/>
          <w:bCs/>
          <w:sz w:val="24"/>
          <w:szCs w:val="24"/>
        </w:rPr>
        <w:t>%)</w:t>
      </w:r>
    </w:p>
    <w:p w:rsidR="00330111" w:rsidRPr="00343A7E" w:rsidRDefault="00866F57" w:rsidP="00343A7E">
      <w:pPr>
        <w:numPr>
          <w:ilvl w:val="1"/>
          <w:numId w:val="14"/>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bCs/>
          <w:sz w:val="24"/>
          <w:szCs w:val="24"/>
        </w:rPr>
        <w:t>Reduce spen</w:t>
      </w:r>
      <w:r w:rsidR="00F1299C" w:rsidRPr="00343A7E">
        <w:rPr>
          <w:rFonts w:ascii="Arial" w:hAnsi="Arial" w:cs="Arial"/>
          <w:bCs/>
          <w:sz w:val="24"/>
          <w:szCs w:val="24"/>
        </w:rPr>
        <w:t>ding/the net debt (average 16.5</w:t>
      </w:r>
      <w:r w:rsidRPr="00343A7E">
        <w:rPr>
          <w:rFonts w:ascii="Arial" w:hAnsi="Arial" w:cs="Arial"/>
          <w:bCs/>
          <w:sz w:val="24"/>
          <w:szCs w:val="24"/>
        </w:rPr>
        <w:t>%)</w:t>
      </w:r>
    </w:p>
    <w:p w:rsidR="00DA3170" w:rsidRPr="00343A7E" w:rsidRDefault="00DA3170" w:rsidP="00343A7E">
      <w:pPr>
        <w:spacing w:after="0" w:line="240" w:lineRule="auto"/>
        <w:rPr>
          <w:rFonts w:ascii="Arial" w:hAnsi="Arial" w:cs="Arial"/>
          <w:b/>
          <w:color w:val="76923C" w:themeColor="accent3" w:themeShade="BF"/>
          <w:sz w:val="24"/>
          <w:szCs w:val="24"/>
        </w:rPr>
      </w:pPr>
    </w:p>
    <w:p w:rsidR="00FA2884" w:rsidRPr="00343A7E" w:rsidRDefault="00FA2884" w:rsidP="00343A7E">
      <w:pPr>
        <w:pStyle w:val="ListParagraph"/>
        <w:numPr>
          <w:ilvl w:val="0"/>
          <w:numId w:val="30"/>
        </w:numPr>
        <w:spacing w:after="0" w:line="240" w:lineRule="auto"/>
        <w:ind w:left="360"/>
        <w:rPr>
          <w:rFonts w:ascii="Arial" w:hAnsi="Arial" w:cs="Arial"/>
          <w:b/>
          <w:sz w:val="24"/>
          <w:szCs w:val="24"/>
        </w:rPr>
      </w:pPr>
      <w:r w:rsidRPr="00343A7E">
        <w:rPr>
          <w:rFonts w:ascii="Arial" w:hAnsi="Arial" w:cs="Arial"/>
          <w:b/>
          <w:sz w:val="24"/>
          <w:szCs w:val="24"/>
        </w:rPr>
        <w:t xml:space="preserve">The online responses </w:t>
      </w:r>
      <w:r w:rsidR="005A7FEC" w:rsidRPr="00343A7E">
        <w:rPr>
          <w:rFonts w:ascii="Arial" w:hAnsi="Arial" w:cs="Arial"/>
          <w:b/>
          <w:sz w:val="24"/>
          <w:szCs w:val="24"/>
        </w:rPr>
        <w:t>(</w:t>
      </w:r>
      <w:r w:rsidR="00AC51B3" w:rsidRPr="00343A7E">
        <w:rPr>
          <w:rFonts w:ascii="Arial" w:hAnsi="Arial" w:cs="Arial"/>
          <w:b/>
          <w:sz w:val="24"/>
          <w:szCs w:val="24"/>
        </w:rPr>
        <w:t>most common responses</w:t>
      </w:r>
      <w:r w:rsidR="005A7FEC" w:rsidRPr="00343A7E">
        <w:rPr>
          <w:rFonts w:ascii="Arial" w:hAnsi="Arial" w:cs="Arial"/>
          <w:b/>
          <w:sz w:val="24"/>
          <w:szCs w:val="24"/>
        </w:rPr>
        <w:t>)</w:t>
      </w:r>
      <w:r w:rsidRPr="00343A7E">
        <w:rPr>
          <w:rFonts w:ascii="Arial" w:hAnsi="Arial" w:cs="Arial"/>
          <w:b/>
          <w:sz w:val="24"/>
          <w:szCs w:val="24"/>
        </w:rPr>
        <w:t>:</w:t>
      </w:r>
    </w:p>
    <w:p w:rsidR="00FA2884" w:rsidRPr="00343A7E" w:rsidRDefault="00FA2884" w:rsidP="00343A7E">
      <w:pPr>
        <w:numPr>
          <w:ilvl w:val="1"/>
          <w:numId w:val="21"/>
        </w:numPr>
        <w:tabs>
          <w:tab w:val="clear" w:pos="1440"/>
          <w:tab w:val="num" w:pos="1080"/>
        </w:tabs>
        <w:spacing w:after="0" w:line="240" w:lineRule="auto"/>
        <w:ind w:left="1080"/>
        <w:rPr>
          <w:rFonts w:ascii="Arial" w:hAnsi="Arial" w:cs="Arial"/>
          <w:b/>
          <w:sz w:val="24"/>
          <w:szCs w:val="24"/>
          <w:lang w:val="en-US"/>
        </w:rPr>
      </w:pPr>
      <w:r w:rsidRPr="00343A7E">
        <w:rPr>
          <w:rFonts w:ascii="Arial" w:hAnsi="Arial" w:cs="Arial"/>
          <w:b/>
          <w:bCs/>
          <w:sz w:val="24"/>
          <w:szCs w:val="24"/>
        </w:rPr>
        <w:t>Reduce my current financial burden (23%)</w:t>
      </w:r>
    </w:p>
    <w:p w:rsidR="00FA2884" w:rsidRPr="00343A7E" w:rsidRDefault="00FA2884" w:rsidP="00343A7E">
      <w:pPr>
        <w:numPr>
          <w:ilvl w:val="1"/>
          <w:numId w:val="21"/>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bCs/>
          <w:sz w:val="24"/>
          <w:szCs w:val="24"/>
        </w:rPr>
        <w:t>Maintain spending on services I rely on (21%)</w:t>
      </w:r>
    </w:p>
    <w:p w:rsidR="00FA2884" w:rsidRPr="00343A7E" w:rsidRDefault="00FA2884" w:rsidP="00343A7E">
      <w:pPr>
        <w:numPr>
          <w:ilvl w:val="1"/>
          <w:numId w:val="21"/>
        </w:numPr>
        <w:tabs>
          <w:tab w:val="clear" w:pos="1440"/>
          <w:tab w:val="num" w:pos="1080"/>
        </w:tabs>
        <w:spacing w:after="0" w:line="240" w:lineRule="auto"/>
        <w:ind w:left="1080"/>
        <w:rPr>
          <w:rFonts w:ascii="Arial" w:hAnsi="Arial" w:cs="Arial"/>
          <w:b/>
          <w:sz w:val="24"/>
          <w:szCs w:val="24"/>
          <w:lang w:val="en-US"/>
        </w:rPr>
      </w:pPr>
      <w:r w:rsidRPr="00343A7E">
        <w:rPr>
          <w:rFonts w:ascii="Arial" w:hAnsi="Arial" w:cs="Arial"/>
          <w:b/>
          <w:bCs/>
          <w:sz w:val="24"/>
          <w:szCs w:val="24"/>
        </w:rPr>
        <w:t>Make investments in programs to encourage job creation (14.5%)</w:t>
      </w:r>
    </w:p>
    <w:p w:rsidR="00FA2884" w:rsidRPr="00343A7E" w:rsidRDefault="00FA2884" w:rsidP="00343A7E">
      <w:pPr>
        <w:spacing w:after="0" w:line="240" w:lineRule="auto"/>
        <w:rPr>
          <w:rFonts w:ascii="Arial" w:hAnsi="Arial" w:cs="Arial"/>
          <w:b/>
          <w:color w:val="76923C" w:themeColor="accent3" w:themeShade="BF"/>
          <w:sz w:val="24"/>
          <w:szCs w:val="24"/>
        </w:rPr>
      </w:pPr>
    </w:p>
    <w:p w:rsidR="00FA2884" w:rsidRPr="00343A7E" w:rsidRDefault="00CD0EB4" w:rsidP="00343A7E">
      <w:pPr>
        <w:spacing w:after="0" w:line="240" w:lineRule="auto"/>
        <w:rPr>
          <w:rFonts w:ascii="Arial" w:hAnsi="Arial" w:cs="Arial"/>
          <w:sz w:val="24"/>
          <w:szCs w:val="24"/>
        </w:rPr>
      </w:pPr>
      <w:r w:rsidRPr="00343A7E">
        <w:rPr>
          <w:rFonts w:ascii="Arial" w:hAnsi="Arial" w:cs="Arial"/>
          <w:sz w:val="24"/>
          <w:szCs w:val="24"/>
        </w:rPr>
        <w:t xml:space="preserve">Among the top three responses, the commonalities between the in-person and online responses are bolded.  </w:t>
      </w:r>
    </w:p>
    <w:p w:rsidR="00CD0EB4" w:rsidRPr="00343A7E" w:rsidRDefault="00CD0EB4" w:rsidP="00343A7E">
      <w:pPr>
        <w:spacing w:after="0" w:line="240" w:lineRule="auto"/>
        <w:rPr>
          <w:rFonts w:ascii="Arial" w:hAnsi="Arial" w:cs="Arial"/>
          <w:sz w:val="24"/>
          <w:szCs w:val="24"/>
        </w:rPr>
      </w:pPr>
    </w:p>
    <w:p w:rsidR="00343A7E" w:rsidRDefault="00FA2884" w:rsidP="00343A7E">
      <w:pPr>
        <w:spacing w:after="0" w:line="240" w:lineRule="auto"/>
        <w:rPr>
          <w:rFonts w:ascii="Arial" w:hAnsi="Arial" w:cs="Arial"/>
          <w:b/>
          <w:sz w:val="24"/>
          <w:szCs w:val="24"/>
        </w:rPr>
      </w:pPr>
      <w:r w:rsidRPr="00343A7E">
        <w:rPr>
          <w:rFonts w:ascii="Arial" w:hAnsi="Arial" w:cs="Arial"/>
          <w:sz w:val="24"/>
          <w:szCs w:val="24"/>
        </w:rPr>
        <w:lastRenderedPageBreak/>
        <w:t>The participants of the in person sessions were asked:</w:t>
      </w:r>
      <w:r w:rsidRPr="00343A7E">
        <w:rPr>
          <w:rFonts w:ascii="Arial" w:hAnsi="Arial" w:cs="Arial"/>
          <w:b/>
          <w:sz w:val="24"/>
          <w:szCs w:val="24"/>
        </w:rPr>
        <w:t xml:space="preserve"> </w:t>
      </w:r>
    </w:p>
    <w:p w:rsidR="00330111" w:rsidRPr="00343A7E" w:rsidRDefault="00866F57" w:rsidP="00343A7E">
      <w:pPr>
        <w:spacing w:after="0" w:line="240" w:lineRule="auto"/>
        <w:rPr>
          <w:rFonts w:ascii="Arial" w:hAnsi="Arial" w:cs="Arial"/>
          <w:b/>
          <w:i/>
          <w:color w:val="4F6228" w:themeColor="accent3" w:themeShade="80"/>
          <w:sz w:val="24"/>
          <w:szCs w:val="24"/>
        </w:rPr>
      </w:pPr>
      <w:r w:rsidRPr="00343A7E">
        <w:rPr>
          <w:rFonts w:ascii="Arial" w:hAnsi="Arial" w:cs="Arial"/>
          <w:b/>
          <w:i/>
          <w:color w:val="4F6228" w:themeColor="accent3" w:themeShade="80"/>
          <w:sz w:val="24"/>
          <w:szCs w:val="24"/>
        </w:rPr>
        <w:t>What are your thoughts on the things government can focus on in Budget 2019 (as listed in the previous question)?</w:t>
      </w:r>
    </w:p>
    <w:p w:rsidR="00DA3170" w:rsidRPr="00343A7E" w:rsidRDefault="00DA3170" w:rsidP="00343A7E">
      <w:pPr>
        <w:spacing w:after="0" w:line="240" w:lineRule="auto"/>
        <w:rPr>
          <w:rFonts w:ascii="Arial" w:hAnsi="Arial" w:cs="Arial"/>
          <w:b/>
          <w:sz w:val="24"/>
          <w:szCs w:val="24"/>
          <w:lang w:val="en-US"/>
        </w:rPr>
      </w:pPr>
    </w:p>
    <w:p w:rsidR="00DA3170" w:rsidRPr="00343A7E" w:rsidRDefault="00DA3170" w:rsidP="00343A7E">
      <w:pPr>
        <w:pStyle w:val="ListParagraph"/>
        <w:numPr>
          <w:ilvl w:val="0"/>
          <w:numId w:val="15"/>
        </w:numPr>
        <w:tabs>
          <w:tab w:val="clear" w:pos="720"/>
          <w:tab w:val="num" w:pos="360"/>
        </w:tabs>
        <w:spacing w:after="0" w:line="240" w:lineRule="auto"/>
        <w:ind w:left="360"/>
        <w:rPr>
          <w:rFonts w:ascii="Arial" w:hAnsi="Arial" w:cs="Arial"/>
          <w:b/>
          <w:sz w:val="24"/>
          <w:szCs w:val="24"/>
          <w:lang w:val="en-US"/>
        </w:rPr>
      </w:pPr>
      <w:r w:rsidRPr="00343A7E">
        <w:rPr>
          <w:rFonts w:ascii="Arial" w:hAnsi="Arial" w:cs="Arial"/>
          <w:b/>
          <w:sz w:val="24"/>
          <w:szCs w:val="24"/>
        </w:rPr>
        <w:t>Sample responses:</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Invest in programs (jobs, education) that help us keep our children here.</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Explore areas where private sector can deliver services more efficiently.</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Invest in technology and infrastructure, including public transit.</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Review personal, corporate and other taxes.</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 xml:space="preserve">Improve navigation within the health care system. </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 xml:space="preserve">Make new investments (notably re. infrastructure and high-growth industries). </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Review workplace cultures that exacerbate spending.</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Review the Municipalities Act.</w:t>
      </w:r>
    </w:p>
    <w:p w:rsidR="00330111" w:rsidRPr="00343A7E" w:rsidRDefault="00866F57" w:rsidP="00343A7E">
      <w:pPr>
        <w:numPr>
          <w:ilvl w:val="1"/>
          <w:numId w:val="15"/>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Reduce red tape across government programs.</w:t>
      </w:r>
    </w:p>
    <w:p w:rsidR="00DA3170" w:rsidRPr="00343A7E" w:rsidRDefault="00DA3170" w:rsidP="00343A7E">
      <w:pPr>
        <w:spacing w:after="0" w:line="240" w:lineRule="auto"/>
        <w:rPr>
          <w:rFonts w:ascii="Arial" w:hAnsi="Arial" w:cs="Arial"/>
          <w:b/>
          <w:color w:val="76923C" w:themeColor="accent3" w:themeShade="BF"/>
          <w:sz w:val="24"/>
          <w:szCs w:val="24"/>
        </w:rPr>
      </w:pPr>
    </w:p>
    <w:p w:rsidR="00343A7E" w:rsidRDefault="00CD0EB4" w:rsidP="00343A7E">
      <w:pPr>
        <w:spacing w:after="0" w:line="240" w:lineRule="auto"/>
        <w:rPr>
          <w:rFonts w:ascii="Arial" w:hAnsi="Arial" w:cs="Arial"/>
          <w:b/>
          <w:sz w:val="24"/>
          <w:szCs w:val="24"/>
        </w:rPr>
      </w:pPr>
      <w:r w:rsidRPr="00343A7E">
        <w:rPr>
          <w:rFonts w:ascii="Arial" w:hAnsi="Arial" w:cs="Arial"/>
          <w:sz w:val="24"/>
          <w:szCs w:val="24"/>
        </w:rPr>
        <w:t>The participants of the in person sessions were asked:</w:t>
      </w:r>
      <w:r w:rsidRPr="00343A7E">
        <w:rPr>
          <w:rFonts w:ascii="Arial" w:hAnsi="Arial" w:cs="Arial"/>
          <w:b/>
          <w:sz w:val="24"/>
          <w:szCs w:val="24"/>
        </w:rPr>
        <w:t xml:space="preserve"> </w:t>
      </w:r>
    </w:p>
    <w:p w:rsidR="00330111" w:rsidRPr="00343A7E" w:rsidRDefault="00866F57" w:rsidP="00343A7E">
      <w:pPr>
        <w:spacing w:after="0" w:line="240" w:lineRule="auto"/>
        <w:rPr>
          <w:rFonts w:ascii="Arial" w:hAnsi="Arial" w:cs="Arial"/>
          <w:b/>
          <w:i/>
          <w:color w:val="4F6228" w:themeColor="accent3" w:themeShade="80"/>
          <w:sz w:val="24"/>
          <w:szCs w:val="24"/>
          <w:lang w:val="en-US"/>
        </w:rPr>
      </w:pPr>
      <w:r w:rsidRPr="00343A7E">
        <w:rPr>
          <w:rFonts w:ascii="Arial" w:hAnsi="Arial" w:cs="Arial"/>
          <w:b/>
          <w:i/>
          <w:color w:val="4F6228" w:themeColor="accent3" w:themeShade="80"/>
          <w:sz w:val="24"/>
          <w:szCs w:val="24"/>
        </w:rPr>
        <w:t>Do you have any other ideas on what the provincial government should do in Budget 2019 to improve the lives of the residents of NL?</w:t>
      </w:r>
    </w:p>
    <w:p w:rsidR="00DA3170" w:rsidRPr="00343A7E" w:rsidRDefault="00DA3170" w:rsidP="00343A7E">
      <w:pPr>
        <w:spacing w:after="0" w:line="240" w:lineRule="auto"/>
        <w:rPr>
          <w:rFonts w:ascii="Arial" w:hAnsi="Arial" w:cs="Arial"/>
          <w:sz w:val="24"/>
          <w:szCs w:val="24"/>
          <w:u w:val="single"/>
        </w:rPr>
      </w:pPr>
    </w:p>
    <w:p w:rsidR="00DA3170" w:rsidRPr="00343A7E" w:rsidRDefault="00DA3170" w:rsidP="00343A7E">
      <w:pPr>
        <w:pStyle w:val="ListParagraph"/>
        <w:numPr>
          <w:ilvl w:val="0"/>
          <w:numId w:val="31"/>
        </w:numPr>
        <w:tabs>
          <w:tab w:val="clear" w:pos="720"/>
          <w:tab w:val="num" w:pos="360"/>
        </w:tabs>
        <w:spacing w:after="0" w:line="240" w:lineRule="auto"/>
        <w:ind w:left="360"/>
        <w:rPr>
          <w:rFonts w:ascii="Arial" w:hAnsi="Arial" w:cs="Arial"/>
          <w:b/>
          <w:sz w:val="24"/>
          <w:szCs w:val="24"/>
          <w:lang w:val="en-US"/>
        </w:rPr>
      </w:pPr>
      <w:r w:rsidRPr="00343A7E">
        <w:rPr>
          <w:rFonts w:ascii="Arial" w:hAnsi="Arial" w:cs="Arial"/>
          <w:b/>
          <w:sz w:val="24"/>
          <w:szCs w:val="24"/>
        </w:rPr>
        <w:t>Sample responses:</w:t>
      </w:r>
    </w:p>
    <w:p w:rsidR="00330111" w:rsidRPr="00343A7E" w:rsidRDefault="00866F57" w:rsidP="00343A7E">
      <w:pPr>
        <w:numPr>
          <w:ilvl w:val="1"/>
          <w:numId w:val="16"/>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Lead by example by showing residents how to live within their means.</w:t>
      </w:r>
    </w:p>
    <w:p w:rsidR="00330111" w:rsidRPr="00343A7E" w:rsidRDefault="00866F57" w:rsidP="00343A7E">
      <w:pPr>
        <w:numPr>
          <w:ilvl w:val="1"/>
          <w:numId w:val="16"/>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Adopt physical fitness as public policy.</w:t>
      </w:r>
    </w:p>
    <w:p w:rsidR="00330111" w:rsidRPr="00343A7E" w:rsidRDefault="00866F57" w:rsidP="00343A7E">
      <w:pPr>
        <w:numPr>
          <w:ilvl w:val="1"/>
          <w:numId w:val="16"/>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Ensure gender equity in income.</w:t>
      </w:r>
    </w:p>
    <w:p w:rsidR="00330111" w:rsidRPr="00343A7E" w:rsidRDefault="00866F57" w:rsidP="00343A7E">
      <w:pPr>
        <w:numPr>
          <w:ilvl w:val="1"/>
          <w:numId w:val="16"/>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Ensure there is enough power for industrial growth/economic development.</w:t>
      </w:r>
    </w:p>
    <w:p w:rsidR="00330111" w:rsidRPr="00343A7E" w:rsidRDefault="00866F57" w:rsidP="00343A7E">
      <w:pPr>
        <w:numPr>
          <w:ilvl w:val="1"/>
          <w:numId w:val="16"/>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Give attention to issues like homelessness and social supports.</w:t>
      </w:r>
    </w:p>
    <w:p w:rsidR="00330111" w:rsidRPr="00343A7E" w:rsidRDefault="00866F57" w:rsidP="00343A7E">
      <w:pPr>
        <w:numPr>
          <w:ilvl w:val="1"/>
          <w:numId w:val="16"/>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Reduce or ban the use of plastics.</w:t>
      </w:r>
    </w:p>
    <w:p w:rsidR="00330111" w:rsidRPr="00343A7E" w:rsidRDefault="00866F57" w:rsidP="00343A7E">
      <w:pPr>
        <w:numPr>
          <w:ilvl w:val="1"/>
          <w:numId w:val="16"/>
        </w:numPr>
        <w:tabs>
          <w:tab w:val="clear" w:pos="1440"/>
          <w:tab w:val="num" w:pos="1080"/>
        </w:tabs>
        <w:spacing w:after="0" w:line="240" w:lineRule="auto"/>
        <w:ind w:left="1080"/>
        <w:rPr>
          <w:rFonts w:ascii="Arial" w:hAnsi="Arial" w:cs="Arial"/>
          <w:sz w:val="24"/>
          <w:szCs w:val="24"/>
          <w:lang w:val="en-US"/>
        </w:rPr>
      </w:pPr>
      <w:r w:rsidRPr="00343A7E">
        <w:rPr>
          <w:rFonts w:ascii="Arial" w:hAnsi="Arial" w:cs="Arial"/>
          <w:sz w:val="24"/>
          <w:szCs w:val="24"/>
        </w:rPr>
        <w:t>Make proactive decisions that have an impact into the future.</w:t>
      </w:r>
    </w:p>
    <w:p w:rsidR="00DA3170" w:rsidRPr="00343A7E" w:rsidRDefault="00DA3170" w:rsidP="00343A7E">
      <w:pPr>
        <w:spacing w:after="0" w:line="240" w:lineRule="auto"/>
        <w:rPr>
          <w:rFonts w:ascii="Arial" w:hAnsi="Arial" w:cs="Arial"/>
          <w:b/>
          <w:color w:val="76923C" w:themeColor="accent3" w:themeShade="BF"/>
          <w:sz w:val="24"/>
          <w:szCs w:val="24"/>
        </w:rPr>
      </w:pPr>
    </w:p>
    <w:p w:rsidR="00343A7E" w:rsidRDefault="00CD0EB4" w:rsidP="00343A7E">
      <w:pPr>
        <w:spacing w:after="0" w:line="240" w:lineRule="auto"/>
        <w:rPr>
          <w:rFonts w:ascii="Arial" w:hAnsi="Arial" w:cs="Arial"/>
          <w:b/>
          <w:sz w:val="24"/>
          <w:szCs w:val="24"/>
        </w:rPr>
      </w:pPr>
      <w:r w:rsidRPr="00343A7E">
        <w:rPr>
          <w:rFonts w:ascii="Arial" w:hAnsi="Arial" w:cs="Arial"/>
          <w:sz w:val="24"/>
          <w:szCs w:val="24"/>
        </w:rPr>
        <w:t xml:space="preserve">The final question in the in-person </w:t>
      </w:r>
      <w:r w:rsidR="00E23BE0" w:rsidRPr="00343A7E">
        <w:rPr>
          <w:rFonts w:ascii="Arial" w:hAnsi="Arial" w:cs="Arial"/>
          <w:sz w:val="24"/>
          <w:szCs w:val="24"/>
        </w:rPr>
        <w:t>consultations</w:t>
      </w:r>
      <w:r w:rsidRPr="00343A7E">
        <w:rPr>
          <w:rFonts w:ascii="Arial" w:hAnsi="Arial" w:cs="Arial"/>
          <w:sz w:val="24"/>
          <w:szCs w:val="24"/>
        </w:rPr>
        <w:t xml:space="preserve"> and online questionnaire was:</w:t>
      </w:r>
      <w:r w:rsidRPr="00343A7E">
        <w:rPr>
          <w:rFonts w:ascii="Arial" w:hAnsi="Arial" w:cs="Arial"/>
          <w:b/>
          <w:sz w:val="24"/>
          <w:szCs w:val="24"/>
        </w:rPr>
        <w:t xml:space="preserve"> </w:t>
      </w:r>
    </w:p>
    <w:p w:rsidR="00CD0EB4" w:rsidRDefault="00CD0EB4" w:rsidP="00343A7E">
      <w:pPr>
        <w:spacing w:after="0" w:line="240" w:lineRule="auto"/>
        <w:rPr>
          <w:rFonts w:ascii="Arial" w:hAnsi="Arial" w:cs="Arial"/>
          <w:b/>
          <w:i/>
          <w:color w:val="4F6228" w:themeColor="accent3" w:themeShade="80"/>
          <w:sz w:val="24"/>
          <w:szCs w:val="24"/>
        </w:rPr>
      </w:pPr>
      <w:r w:rsidRPr="00343A7E">
        <w:rPr>
          <w:rFonts w:ascii="Arial" w:hAnsi="Arial" w:cs="Arial"/>
          <w:b/>
          <w:i/>
          <w:color w:val="4F6228" w:themeColor="accent3" w:themeShade="80"/>
          <w:sz w:val="24"/>
          <w:szCs w:val="24"/>
        </w:rPr>
        <w:t>Do you have any other comments you would like to share regarding government's approach/focus to Budget 2019?</w:t>
      </w:r>
    </w:p>
    <w:p w:rsidR="003D7C63" w:rsidRPr="00343A7E" w:rsidRDefault="003D7C63" w:rsidP="00343A7E">
      <w:pPr>
        <w:spacing w:after="0" w:line="240" w:lineRule="auto"/>
        <w:rPr>
          <w:rFonts w:ascii="Arial" w:hAnsi="Arial" w:cs="Arial"/>
          <w:b/>
          <w:i/>
          <w:color w:val="4F6228" w:themeColor="accent3" w:themeShade="80"/>
          <w:sz w:val="24"/>
          <w:szCs w:val="24"/>
        </w:rPr>
      </w:pPr>
    </w:p>
    <w:p w:rsidR="00CD0EB4" w:rsidRPr="00343A7E" w:rsidRDefault="00CD0EB4" w:rsidP="00343A7E">
      <w:pPr>
        <w:pStyle w:val="ListParagraph"/>
        <w:numPr>
          <w:ilvl w:val="0"/>
          <w:numId w:val="31"/>
        </w:numPr>
        <w:tabs>
          <w:tab w:val="clear" w:pos="720"/>
          <w:tab w:val="num" w:pos="360"/>
        </w:tabs>
        <w:spacing w:after="0" w:line="240" w:lineRule="auto"/>
        <w:ind w:left="360"/>
        <w:rPr>
          <w:rFonts w:ascii="Arial" w:hAnsi="Arial" w:cs="Arial"/>
          <w:b/>
          <w:sz w:val="24"/>
          <w:szCs w:val="24"/>
        </w:rPr>
      </w:pPr>
      <w:r w:rsidRPr="00343A7E">
        <w:rPr>
          <w:rFonts w:ascii="Arial" w:hAnsi="Arial" w:cs="Arial"/>
          <w:b/>
          <w:sz w:val="24"/>
          <w:szCs w:val="24"/>
        </w:rPr>
        <w:t>Results from the in-person sessions:</w:t>
      </w:r>
    </w:p>
    <w:p w:rsidR="00CD0EB4" w:rsidRPr="00343A7E" w:rsidRDefault="00A57C64" w:rsidP="00343A7E">
      <w:pPr>
        <w:pStyle w:val="ListParagraph"/>
        <w:numPr>
          <w:ilvl w:val="0"/>
          <w:numId w:val="27"/>
        </w:numPr>
        <w:spacing w:after="0" w:line="240" w:lineRule="auto"/>
        <w:ind w:left="708"/>
        <w:rPr>
          <w:rFonts w:ascii="Arial" w:hAnsi="Arial" w:cs="Arial"/>
          <w:sz w:val="24"/>
          <w:szCs w:val="24"/>
        </w:rPr>
      </w:pPr>
      <w:r w:rsidRPr="00343A7E">
        <w:rPr>
          <w:rFonts w:ascii="Arial" w:hAnsi="Arial" w:cs="Arial"/>
          <w:sz w:val="24"/>
          <w:szCs w:val="24"/>
        </w:rPr>
        <w:t>There was a wide variety of responses to this</w:t>
      </w:r>
      <w:r w:rsidR="00D237DB" w:rsidRPr="00343A7E">
        <w:rPr>
          <w:rFonts w:ascii="Arial" w:hAnsi="Arial" w:cs="Arial"/>
          <w:sz w:val="24"/>
          <w:szCs w:val="24"/>
        </w:rPr>
        <w:t xml:space="preserve"> question</w:t>
      </w:r>
      <w:r w:rsidRPr="00343A7E">
        <w:rPr>
          <w:rFonts w:ascii="Arial" w:hAnsi="Arial" w:cs="Arial"/>
          <w:sz w:val="24"/>
          <w:szCs w:val="24"/>
        </w:rPr>
        <w:t xml:space="preserve">.  </w:t>
      </w:r>
    </w:p>
    <w:p w:rsidR="00A57C64" w:rsidRPr="00343A7E" w:rsidRDefault="00A57C64" w:rsidP="00343A7E">
      <w:pPr>
        <w:pStyle w:val="ListParagraph"/>
        <w:numPr>
          <w:ilvl w:val="0"/>
          <w:numId w:val="27"/>
        </w:numPr>
        <w:spacing w:after="0" w:line="240" w:lineRule="auto"/>
        <w:ind w:left="708"/>
        <w:rPr>
          <w:rFonts w:ascii="Arial" w:hAnsi="Arial" w:cs="Arial"/>
          <w:sz w:val="24"/>
          <w:szCs w:val="24"/>
        </w:rPr>
      </w:pPr>
      <w:r w:rsidRPr="00343A7E">
        <w:rPr>
          <w:rFonts w:ascii="Arial" w:hAnsi="Arial" w:cs="Arial"/>
          <w:sz w:val="24"/>
          <w:szCs w:val="24"/>
        </w:rPr>
        <w:t>One of the areas that was focused on was taxation and fiscal policy and in particular, reducing taxes, red tape and debt.</w:t>
      </w:r>
    </w:p>
    <w:p w:rsidR="0073513A" w:rsidRPr="00343A7E" w:rsidRDefault="0073513A" w:rsidP="00343A7E">
      <w:pPr>
        <w:pStyle w:val="ListParagraph"/>
        <w:numPr>
          <w:ilvl w:val="0"/>
          <w:numId w:val="27"/>
        </w:numPr>
        <w:spacing w:after="0" w:line="240" w:lineRule="auto"/>
        <w:ind w:left="708"/>
        <w:rPr>
          <w:rFonts w:ascii="Arial" w:hAnsi="Arial" w:cs="Arial"/>
          <w:sz w:val="24"/>
          <w:szCs w:val="24"/>
        </w:rPr>
      </w:pPr>
      <w:r w:rsidRPr="00343A7E">
        <w:rPr>
          <w:rFonts w:ascii="Arial" w:hAnsi="Arial" w:cs="Arial"/>
          <w:sz w:val="24"/>
          <w:szCs w:val="24"/>
        </w:rPr>
        <w:t xml:space="preserve">Healthcare, transportation and infrastructure were also areas participants felt necessary for government to concentrate efforts to improve services while also creating cost efficiencies. </w:t>
      </w:r>
    </w:p>
    <w:p w:rsidR="00A57C64" w:rsidRPr="00343A7E" w:rsidRDefault="00A57C64" w:rsidP="00343A7E">
      <w:pPr>
        <w:pStyle w:val="ListParagraph"/>
        <w:spacing w:after="0" w:line="240" w:lineRule="auto"/>
        <w:ind w:left="708"/>
        <w:rPr>
          <w:rFonts w:ascii="Arial" w:hAnsi="Arial" w:cs="Arial"/>
          <w:sz w:val="24"/>
          <w:szCs w:val="24"/>
        </w:rPr>
      </w:pPr>
    </w:p>
    <w:p w:rsidR="00CD0EB4" w:rsidRPr="00343A7E" w:rsidRDefault="00CD0EB4" w:rsidP="00343A7E">
      <w:pPr>
        <w:pStyle w:val="ListParagraph"/>
        <w:numPr>
          <w:ilvl w:val="0"/>
          <w:numId w:val="31"/>
        </w:numPr>
        <w:tabs>
          <w:tab w:val="clear" w:pos="720"/>
          <w:tab w:val="num" w:pos="360"/>
        </w:tabs>
        <w:spacing w:after="0" w:line="240" w:lineRule="auto"/>
        <w:ind w:left="360"/>
        <w:rPr>
          <w:rFonts w:ascii="Arial" w:hAnsi="Arial" w:cs="Arial"/>
          <w:b/>
          <w:sz w:val="24"/>
          <w:szCs w:val="24"/>
        </w:rPr>
      </w:pPr>
      <w:r w:rsidRPr="00343A7E">
        <w:rPr>
          <w:rFonts w:ascii="Arial" w:hAnsi="Arial" w:cs="Arial"/>
          <w:b/>
          <w:sz w:val="24"/>
          <w:szCs w:val="24"/>
        </w:rPr>
        <w:t>Results from the online questionnaire:</w:t>
      </w:r>
    </w:p>
    <w:p w:rsidR="00CD0EB4" w:rsidRPr="00343A7E" w:rsidRDefault="00CD0EB4" w:rsidP="00343A7E">
      <w:pPr>
        <w:pStyle w:val="ListParagraph"/>
        <w:numPr>
          <w:ilvl w:val="0"/>
          <w:numId w:val="22"/>
        </w:numPr>
        <w:spacing w:after="0" w:line="240" w:lineRule="auto"/>
        <w:ind w:left="708"/>
        <w:rPr>
          <w:rFonts w:ascii="Arial" w:hAnsi="Arial" w:cs="Arial"/>
          <w:sz w:val="24"/>
          <w:szCs w:val="24"/>
        </w:rPr>
      </w:pPr>
      <w:r w:rsidRPr="00343A7E">
        <w:rPr>
          <w:rFonts w:ascii="Arial" w:hAnsi="Arial" w:cs="Arial"/>
          <w:sz w:val="24"/>
          <w:szCs w:val="24"/>
        </w:rPr>
        <w:t xml:space="preserve">The responses to this question were largely focused on education which was consistent with the other open-ended question and the question related to spending.  The responses focused on decreasing class sizes, increasing resources including teacher allocation and special services.  </w:t>
      </w:r>
    </w:p>
    <w:p w:rsidR="00CD0EB4" w:rsidRPr="00343A7E" w:rsidRDefault="00CD0EB4" w:rsidP="00343A7E">
      <w:pPr>
        <w:pStyle w:val="ListParagraph"/>
        <w:numPr>
          <w:ilvl w:val="0"/>
          <w:numId w:val="22"/>
        </w:numPr>
        <w:spacing w:after="0" w:line="240" w:lineRule="auto"/>
        <w:ind w:left="708"/>
        <w:rPr>
          <w:rFonts w:ascii="Arial" w:hAnsi="Arial" w:cs="Arial"/>
          <w:sz w:val="24"/>
          <w:szCs w:val="24"/>
        </w:rPr>
      </w:pPr>
      <w:r w:rsidRPr="00343A7E">
        <w:rPr>
          <w:rFonts w:ascii="Arial" w:hAnsi="Arial" w:cs="Arial"/>
          <w:sz w:val="24"/>
          <w:szCs w:val="24"/>
        </w:rPr>
        <w:t>Other responses focused on:</w:t>
      </w:r>
    </w:p>
    <w:p w:rsidR="00CD0EB4" w:rsidRPr="00343A7E" w:rsidRDefault="00CD0EB4" w:rsidP="00343A7E">
      <w:pPr>
        <w:pStyle w:val="ListParagraph"/>
        <w:numPr>
          <w:ilvl w:val="1"/>
          <w:numId w:val="22"/>
        </w:numPr>
        <w:spacing w:after="0" w:line="240" w:lineRule="auto"/>
        <w:ind w:left="1428"/>
        <w:rPr>
          <w:rFonts w:ascii="Arial" w:hAnsi="Arial" w:cs="Arial"/>
          <w:sz w:val="24"/>
          <w:szCs w:val="24"/>
        </w:rPr>
      </w:pPr>
      <w:r w:rsidRPr="00343A7E">
        <w:rPr>
          <w:rFonts w:ascii="Arial" w:hAnsi="Arial" w:cs="Arial"/>
          <w:sz w:val="24"/>
          <w:szCs w:val="24"/>
        </w:rPr>
        <w:lastRenderedPageBreak/>
        <w:t>reducing the tax burden</w:t>
      </w:r>
    </w:p>
    <w:p w:rsidR="00CD0EB4" w:rsidRPr="00343A7E" w:rsidRDefault="00CD0EB4" w:rsidP="00343A7E">
      <w:pPr>
        <w:pStyle w:val="ListParagraph"/>
        <w:numPr>
          <w:ilvl w:val="1"/>
          <w:numId w:val="22"/>
        </w:numPr>
        <w:spacing w:after="0" w:line="240" w:lineRule="auto"/>
        <w:ind w:left="1428"/>
        <w:rPr>
          <w:rFonts w:ascii="Arial" w:hAnsi="Arial" w:cs="Arial"/>
          <w:sz w:val="24"/>
          <w:szCs w:val="24"/>
        </w:rPr>
      </w:pPr>
      <w:r w:rsidRPr="00343A7E">
        <w:rPr>
          <w:rFonts w:ascii="Arial" w:hAnsi="Arial" w:cs="Arial"/>
          <w:sz w:val="24"/>
          <w:szCs w:val="24"/>
        </w:rPr>
        <w:t>reducing/controlling Government spending and the size of the public service</w:t>
      </w:r>
    </w:p>
    <w:sectPr w:rsidR="00CD0EB4" w:rsidRPr="00343A7E" w:rsidSect="00783781">
      <w:headerReference w:type="default" r:id="rId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34A" w:rsidRDefault="00FA034A" w:rsidP="008F7557">
      <w:pPr>
        <w:spacing w:after="0" w:line="240" w:lineRule="auto"/>
      </w:pPr>
      <w:r>
        <w:separator/>
      </w:r>
    </w:p>
  </w:endnote>
  <w:endnote w:type="continuationSeparator" w:id="0">
    <w:p w:rsidR="00FA034A" w:rsidRDefault="00FA034A" w:rsidP="008F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34A" w:rsidRDefault="00FA034A" w:rsidP="008F7557">
      <w:pPr>
        <w:spacing w:after="0" w:line="240" w:lineRule="auto"/>
      </w:pPr>
      <w:r>
        <w:separator/>
      </w:r>
    </w:p>
  </w:footnote>
  <w:footnote w:type="continuationSeparator" w:id="0">
    <w:p w:rsidR="00FA034A" w:rsidRDefault="00FA034A" w:rsidP="008F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991788"/>
      <w:docPartObj>
        <w:docPartGallery w:val="Page Numbers (Top of Page)"/>
        <w:docPartUnique/>
      </w:docPartObj>
    </w:sdtPr>
    <w:sdtEndPr>
      <w:rPr>
        <w:noProof/>
      </w:rPr>
    </w:sdtEndPr>
    <w:sdtContent>
      <w:p w:rsidR="00FA034A" w:rsidRDefault="00FA034A">
        <w:pPr>
          <w:pStyle w:val="Header"/>
          <w:jc w:val="center"/>
        </w:pPr>
        <w:r>
          <w:fldChar w:fldCharType="begin"/>
        </w:r>
        <w:r>
          <w:instrText xml:space="preserve"> PAGE   \* MERGEFORMAT </w:instrText>
        </w:r>
        <w:r>
          <w:fldChar w:fldCharType="separate"/>
        </w:r>
        <w:r w:rsidR="003D7C63">
          <w:rPr>
            <w:noProof/>
          </w:rPr>
          <w:t>6</w:t>
        </w:r>
        <w:r>
          <w:rPr>
            <w:noProof/>
          </w:rPr>
          <w:fldChar w:fldCharType="end"/>
        </w:r>
      </w:p>
    </w:sdtContent>
  </w:sdt>
  <w:p w:rsidR="00FA034A" w:rsidRDefault="00FA0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1B3"/>
    <w:multiLevelType w:val="hybridMultilevel"/>
    <w:tmpl w:val="989AD2A0"/>
    <w:lvl w:ilvl="0" w:tplc="9AD6A74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F6CC3"/>
    <w:multiLevelType w:val="hybridMultilevel"/>
    <w:tmpl w:val="A328BD62"/>
    <w:lvl w:ilvl="0" w:tplc="E05A577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4B44444">
      <w:start w:val="1"/>
      <w:numFmt w:val="bullet"/>
      <w:lvlText w:val="•"/>
      <w:lvlJc w:val="left"/>
      <w:pPr>
        <w:tabs>
          <w:tab w:val="num" w:pos="2160"/>
        </w:tabs>
        <w:ind w:left="2160" w:hanging="360"/>
      </w:pPr>
      <w:rPr>
        <w:rFonts w:ascii="Arial" w:hAnsi="Arial" w:hint="default"/>
      </w:rPr>
    </w:lvl>
    <w:lvl w:ilvl="3" w:tplc="78363244" w:tentative="1">
      <w:start w:val="1"/>
      <w:numFmt w:val="bullet"/>
      <w:lvlText w:val="•"/>
      <w:lvlJc w:val="left"/>
      <w:pPr>
        <w:tabs>
          <w:tab w:val="num" w:pos="2880"/>
        </w:tabs>
        <w:ind w:left="2880" w:hanging="360"/>
      </w:pPr>
      <w:rPr>
        <w:rFonts w:ascii="Arial" w:hAnsi="Arial" w:hint="default"/>
      </w:rPr>
    </w:lvl>
    <w:lvl w:ilvl="4" w:tplc="D5246776" w:tentative="1">
      <w:start w:val="1"/>
      <w:numFmt w:val="bullet"/>
      <w:lvlText w:val="•"/>
      <w:lvlJc w:val="left"/>
      <w:pPr>
        <w:tabs>
          <w:tab w:val="num" w:pos="3600"/>
        </w:tabs>
        <w:ind w:left="3600" w:hanging="360"/>
      </w:pPr>
      <w:rPr>
        <w:rFonts w:ascii="Arial" w:hAnsi="Arial" w:hint="default"/>
      </w:rPr>
    </w:lvl>
    <w:lvl w:ilvl="5" w:tplc="833E8824" w:tentative="1">
      <w:start w:val="1"/>
      <w:numFmt w:val="bullet"/>
      <w:lvlText w:val="•"/>
      <w:lvlJc w:val="left"/>
      <w:pPr>
        <w:tabs>
          <w:tab w:val="num" w:pos="4320"/>
        </w:tabs>
        <w:ind w:left="4320" w:hanging="360"/>
      </w:pPr>
      <w:rPr>
        <w:rFonts w:ascii="Arial" w:hAnsi="Arial" w:hint="default"/>
      </w:rPr>
    </w:lvl>
    <w:lvl w:ilvl="6" w:tplc="4644F6E0" w:tentative="1">
      <w:start w:val="1"/>
      <w:numFmt w:val="bullet"/>
      <w:lvlText w:val="•"/>
      <w:lvlJc w:val="left"/>
      <w:pPr>
        <w:tabs>
          <w:tab w:val="num" w:pos="5040"/>
        </w:tabs>
        <w:ind w:left="5040" w:hanging="360"/>
      </w:pPr>
      <w:rPr>
        <w:rFonts w:ascii="Arial" w:hAnsi="Arial" w:hint="default"/>
      </w:rPr>
    </w:lvl>
    <w:lvl w:ilvl="7" w:tplc="703E696C" w:tentative="1">
      <w:start w:val="1"/>
      <w:numFmt w:val="bullet"/>
      <w:lvlText w:val="•"/>
      <w:lvlJc w:val="left"/>
      <w:pPr>
        <w:tabs>
          <w:tab w:val="num" w:pos="5760"/>
        </w:tabs>
        <w:ind w:left="5760" w:hanging="360"/>
      </w:pPr>
      <w:rPr>
        <w:rFonts w:ascii="Arial" w:hAnsi="Arial" w:hint="default"/>
      </w:rPr>
    </w:lvl>
    <w:lvl w:ilvl="8" w:tplc="B5504D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F0D7C"/>
    <w:multiLevelType w:val="hybridMultilevel"/>
    <w:tmpl w:val="06E040FC"/>
    <w:lvl w:ilvl="0" w:tplc="622461D8">
      <w:start w:val="1"/>
      <w:numFmt w:val="bullet"/>
      <w:lvlText w:val="o"/>
      <w:lvlJc w:val="left"/>
      <w:pPr>
        <w:tabs>
          <w:tab w:val="num" w:pos="720"/>
        </w:tabs>
        <w:ind w:left="720" w:hanging="360"/>
      </w:pPr>
      <w:rPr>
        <w:rFonts w:ascii="Courier New" w:hAnsi="Courier New" w:hint="default"/>
      </w:rPr>
    </w:lvl>
    <w:lvl w:ilvl="1" w:tplc="F9CA68C2">
      <w:start w:val="1"/>
      <w:numFmt w:val="bullet"/>
      <w:lvlText w:val="o"/>
      <w:lvlJc w:val="left"/>
      <w:pPr>
        <w:tabs>
          <w:tab w:val="num" w:pos="1440"/>
        </w:tabs>
        <w:ind w:left="1440" w:hanging="360"/>
      </w:pPr>
      <w:rPr>
        <w:rFonts w:ascii="Courier New" w:hAnsi="Courier New" w:hint="default"/>
      </w:rPr>
    </w:lvl>
    <w:lvl w:ilvl="2" w:tplc="5C0255E8">
      <w:start w:val="146"/>
      <w:numFmt w:val="bullet"/>
      <w:lvlText w:val=""/>
      <w:lvlJc w:val="left"/>
      <w:pPr>
        <w:tabs>
          <w:tab w:val="num" w:pos="2160"/>
        </w:tabs>
        <w:ind w:left="2160" w:hanging="360"/>
      </w:pPr>
      <w:rPr>
        <w:rFonts w:ascii="Wingdings" w:hAnsi="Wingdings" w:hint="default"/>
      </w:rPr>
    </w:lvl>
    <w:lvl w:ilvl="3" w:tplc="19764B38" w:tentative="1">
      <w:start w:val="1"/>
      <w:numFmt w:val="bullet"/>
      <w:lvlText w:val="o"/>
      <w:lvlJc w:val="left"/>
      <w:pPr>
        <w:tabs>
          <w:tab w:val="num" w:pos="2880"/>
        </w:tabs>
        <w:ind w:left="2880" w:hanging="360"/>
      </w:pPr>
      <w:rPr>
        <w:rFonts w:ascii="Courier New" w:hAnsi="Courier New" w:hint="default"/>
      </w:rPr>
    </w:lvl>
    <w:lvl w:ilvl="4" w:tplc="1500EDDE" w:tentative="1">
      <w:start w:val="1"/>
      <w:numFmt w:val="bullet"/>
      <w:lvlText w:val="o"/>
      <w:lvlJc w:val="left"/>
      <w:pPr>
        <w:tabs>
          <w:tab w:val="num" w:pos="3600"/>
        </w:tabs>
        <w:ind w:left="3600" w:hanging="360"/>
      </w:pPr>
      <w:rPr>
        <w:rFonts w:ascii="Courier New" w:hAnsi="Courier New" w:hint="default"/>
      </w:rPr>
    </w:lvl>
    <w:lvl w:ilvl="5" w:tplc="FA6A7AAC" w:tentative="1">
      <w:start w:val="1"/>
      <w:numFmt w:val="bullet"/>
      <w:lvlText w:val="o"/>
      <w:lvlJc w:val="left"/>
      <w:pPr>
        <w:tabs>
          <w:tab w:val="num" w:pos="4320"/>
        </w:tabs>
        <w:ind w:left="4320" w:hanging="360"/>
      </w:pPr>
      <w:rPr>
        <w:rFonts w:ascii="Courier New" w:hAnsi="Courier New" w:hint="default"/>
      </w:rPr>
    </w:lvl>
    <w:lvl w:ilvl="6" w:tplc="B3B0D56E" w:tentative="1">
      <w:start w:val="1"/>
      <w:numFmt w:val="bullet"/>
      <w:lvlText w:val="o"/>
      <w:lvlJc w:val="left"/>
      <w:pPr>
        <w:tabs>
          <w:tab w:val="num" w:pos="5040"/>
        </w:tabs>
        <w:ind w:left="5040" w:hanging="360"/>
      </w:pPr>
      <w:rPr>
        <w:rFonts w:ascii="Courier New" w:hAnsi="Courier New" w:hint="default"/>
      </w:rPr>
    </w:lvl>
    <w:lvl w:ilvl="7" w:tplc="854885BE" w:tentative="1">
      <w:start w:val="1"/>
      <w:numFmt w:val="bullet"/>
      <w:lvlText w:val="o"/>
      <w:lvlJc w:val="left"/>
      <w:pPr>
        <w:tabs>
          <w:tab w:val="num" w:pos="5760"/>
        </w:tabs>
        <w:ind w:left="5760" w:hanging="360"/>
      </w:pPr>
      <w:rPr>
        <w:rFonts w:ascii="Courier New" w:hAnsi="Courier New" w:hint="default"/>
      </w:rPr>
    </w:lvl>
    <w:lvl w:ilvl="8" w:tplc="6A0A6732"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0FE0BE5"/>
    <w:multiLevelType w:val="hybridMultilevel"/>
    <w:tmpl w:val="A2BA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E7C71"/>
    <w:multiLevelType w:val="hybridMultilevel"/>
    <w:tmpl w:val="87624C18"/>
    <w:lvl w:ilvl="0" w:tplc="C818C902">
      <w:start w:val="1"/>
      <w:numFmt w:val="bullet"/>
      <w:lvlText w:val="o"/>
      <w:lvlJc w:val="left"/>
      <w:pPr>
        <w:tabs>
          <w:tab w:val="num" w:pos="720"/>
        </w:tabs>
        <w:ind w:left="720" w:hanging="360"/>
      </w:pPr>
      <w:rPr>
        <w:rFonts w:ascii="Courier New" w:hAnsi="Courier New" w:hint="default"/>
      </w:rPr>
    </w:lvl>
    <w:lvl w:ilvl="1" w:tplc="D312FED4">
      <w:start w:val="1"/>
      <w:numFmt w:val="bullet"/>
      <w:lvlText w:val="o"/>
      <w:lvlJc w:val="left"/>
      <w:pPr>
        <w:tabs>
          <w:tab w:val="num" w:pos="1440"/>
        </w:tabs>
        <w:ind w:left="1440" w:hanging="360"/>
      </w:pPr>
      <w:rPr>
        <w:rFonts w:ascii="Courier New" w:hAnsi="Courier New" w:hint="default"/>
      </w:rPr>
    </w:lvl>
    <w:lvl w:ilvl="2" w:tplc="C1AA21B0" w:tentative="1">
      <w:start w:val="1"/>
      <w:numFmt w:val="bullet"/>
      <w:lvlText w:val="o"/>
      <w:lvlJc w:val="left"/>
      <w:pPr>
        <w:tabs>
          <w:tab w:val="num" w:pos="2160"/>
        </w:tabs>
        <w:ind w:left="2160" w:hanging="360"/>
      </w:pPr>
      <w:rPr>
        <w:rFonts w:ascii="Courier New" w:hAnsi="Courier New" w:hint="default"/>
      </w:rPr>
    </w:lvl>
    <w:lvl w:ilvl="3" w:tplc="BD6EBEF2" w:tentative="1">
      <w:start w:val="1"/>
      <w:numFmt w:val="bullet"/>
      <w:lvlText w:val="o"/>
      <w:lvlJc w:val="left"/>
      <w:pPr>
        <w:tabs>
          <w:tab w:val="num" w:pos="2880"/>
        </w:tabs>
        <w:ind w:left="2880" w:hanging="360"/>
      </w:pPr>
      <w:rPr>
        <w:rFonts w:ascii="Courier New" w:hAnsi="Courier New" w:hint="default"/>
      </w:rPr>
    </w:lvl>
    <w:lvl w:ilvl="4" w:tplc="DF2AC746" w:tentative="1">
      <w:start w:val="1"/>
      <w:numFmt w:val="bullet"/>
      <w:lvlText w:val="o"/>
      <w:lvlJc w:val="left"/>
      <w:pPr>
        <w:tabs>
          <w:tab w:val="num" w:pos="3600"/>
        </w:tabs>
        <w:ind w:left="3600" w:hanging="360"/>
      </w:pPr>
      <w:rPr>
        <w:rFonts w:ascii="Courier New" w:hAnsi="Courier New" w:hint="default"/>
      </w:rPr>
    </w:lvl>
    <w:lvl w:ilvl="5" w:tplc="51D0FBE8" w:tentative="1">
      <w:start w:val="1"/>
      <w:numFmt w:val="bullet"/>
      <w:lvlText w:val="o"/>
      <w:lvlJc w:val="left"/>
      <w:pPr>
        <w:tabs>
          <w:tab w:val="num" w:pos="4320"/>
        </w:tabs>
        <w:ind w:left="4320" w:hanging="360"/>
      </w:pPr>
      <w:rPr>
        <w:rFonts w:ascii="Courier New" w:hAnsi="Courier New" w:hint="default"/>
      </w:rPr>
    </w:lvl>
    <w:lvl w:ilvl="6" w:tplc="74F2DB50" w:tentative="1">
      <w:start w:val="1"/>
      <w:numFmt w:val="bullet"/>
      <w:lvlText w:val="o"/>
      <w:lvlJc w:val="left"/>
      <w:pPr>
        <w:tabs>
          <w:tab w:val="num" w:pos="5040"/>
        </w:tabs>
        <w:ind w:left="5040" w:hanging="360"/>
      </w:pPr>
      <w:rPr>
        <w:rFonts w:ascii="Courier New" w:hAnsi="Courier New" w:hint="default"/>
      </w:rPr>
    </w:lvl>
    <w:lvl w:ilvl="7" w:tplc="41523736" w:tentative="1">
      <w:start w:val="1"/>
      <w:numFmt w:val="bullet"/>
      <w:lvlText w:val="o"/>
      <w:lvlJc w:val="left"/>
      <w:pPr>
        <w:tabs>
          <w:tab w:val="num" w:pos="5760"/>
        </w:tabs>
        <w:ind w:left="5760" w:hanging="360"/>
      </w:pPr>
      <w:rPr>
        <w:rFonts w:ascii="Courier New" w:hAnsi="Courier New" w:hint="default"/>
      </w:rPr>
    </w:lvl>
    <w:lvl w:ilvl="8" w:tplc="9CCA8E8A"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BF379B3"/>
    <w:multiLevelType w:val="hybridMultilevel"/>
    <w:tmpl w:val="74BEFD06"/>
    <w:lvl w:ilvl="0" w:tplc="9A5E777E">
      <w:start w:val="1"/>
      <w:numFmt w:val="lowerLetter"/>
      <w:lvlText w:val="%1."/>
      <w:lvlJc w:val="left"/>
      <w:pPr>
        <w:tabs>
          <w:tab w:val="num" w:pos="720"/>
        </w:tabs>
        <w:ind w:left="720" w:hanging="360"/>
      </w:pPr>
      <w:rPr>
        <w:rFonts w:asciiTheme="minorHAnsi" w:eastAsiaTheme="minorHAnsi" w:hAnsiTheme="minorHAnsi" w:cstheme="minorHAnsi"/>
      </w:rPr>
    </w:lvl>
    <w:lvl w:ilvl="1" w:tplc="CE808158" w:tentative="1">
      <w:start w:val="1"/>
      <w:numFmt w:val="upperLetter"/>
      <w:lvlText w:val="%2."/>
      <w:lvlJc w:val="left"/>
      <w:pPr>
        <w:tabs>
          <w:tab w:val="num" w:pos="1440"/>
        </w:tabs>
        <w:ind w:left="1440" w:hanging="360"/>
      </w:pPr>
    </w:lvl>
    <w:lvl w:ilvl="2" w:tplc="84C2A5DE" w:tentative="1">
      <w:start w:val="1"/>
      <w:numFmt w:val="upperLetter"/>
      <w:lvlText w:val="%3."/>
      <w:lvlJc w:val="left"/>
      <w:pPr>
        <w:tabs>
          <w:tab w:val="num" w:pos="2160"/>
        </w:tabs>
        <w:ind w:left="2160" w:hanging="360"/>
      </w:pPr>
    </w:lvl>
    <w:lvl w:ilvl="3" w:tplc="D1728242" w:tentative="1">
      <w:start w:val="1"/>
      <w:numFmt w:val="upperLetter"/>
      <w:lvlText w:val="%4."/>
      <w:lvlJc w:val="left"/>
      <w:pPr>
        <w:tabs>
          <w:tab w:val="num" w:pos="2880"/>
        </w:tabs>
        <w:ind w:left="2880" w:hanging="360"/>
      </w:pPr>
    </w:lvl>
    <w:lvl w:ilvl="4" w:tplc="87B259B0" w:tentative="1">
      <w:start w:val="1"/>
      <w:numFmt w:val="upperLetter"/>
      <w:lvlText w:val="%5."/>
      <w:lvlJc w:val="left"/>
      <w:pPr>
        <w:tabs>
          <w:tab w:val="num" w:pos="3600"/>
        </w:tabs>
        <w:ind w:left="3600" w:hanging="360"/>
      </w:pPr>
    </w:lvl>
    <w:lvl w:ilvl="5" w:tplc="4D8A2030" w:tentative="1">
      <w:start w:val="1"/>
      <w:numFmt w:val="upperLetter"/>
      <w:lvlText w:val="%6."/>
      <w:lvlJc w:val="left"/>
      <w:pPr>
        <w:tabs>
          <w:tab w:val="num" w:pos="4320"/>
        </w:tabs>
        <w:ind w:left="4320" w:hanging="360"/>
      </w:pPr>
    </w:lvl>
    <w:lvl w:ilvl="6" w:tplc="1B502988" w:tentative="1">
      <w:start w:val="1"/>
      <w:numFmt w:val="upperLetter"/>
      <w:lvlText w:val="%7."/>
      <w:lvlJc w:val="left"/>
      <w:pPr>
        <w:tabs>
          <w:tab w:val="num" w:pos="5040"/>
        </w:tabs>
        <w:ind w:left="5040" w:hanging="360"/>
      </w:pPr>
    </w:lvl>
    <w:lvl w:ilvl="7" w:tplc="A190B00A" w:tentative="1">
      <w:start w:val="1"/>
      <w:numFmt w:val="upperLetter"/>
      <w:lvlText w:val="%8."/>
      <w:lvlJc w:val="left"/>
      <w:pPr>
        <w:tabs>
          <w:tab w:val="num" w:pos="5760"/>
        </w:tabs>
        <w:ind w:left="5760" w:hanging="360"/>
      </w:pPr>
    </w:lvl>
    <w:lvl w:ilvl="8" w:tplc="E7F8A8AC" w:tentative="1">
      <w:start w:val="1"/>
      <w:numFmt w:val="upperLetter"/>
      <w:lvlText w:val="%9."/>
      <w:lvlJc w:val="left"/>
      <w:pPr>
        <w:tabs>
          <w:tab w:val="num" w:pos="6480"/>
        </w:tabs>
        <w:ind w:left="6480" w:hanging="360"/>
      </w:pPr>
    </w:lvl>
  </w:abstractNum>
  <w:abstractNum w:abstractNumId="6" w15:restartNumberingAfterBreak="0">
    <w:nsid w:val="1EE86274"/>
    <w:multiLevelType w:val="hybridMultilevel"/>
    <w:tmpl w:val="52666368"/>
    <w:lvl w:ilvl="0" w:tplc="04090001">
      <w:start w:val="1"/>
      <w:numFmt w:val="bullet"/>
      <w:lvlText w:val=""/>
      <w:lvlJc w:val="left"/>
      <w:pPr>
        <w:tabs>
          <w:tab w:val="num" w:pos="720"/>
        </w:tabs>
        <w:ind w:left="720" w:hanging="360"/>
      </w:pPr>
      <w:rPr>
        <w:rFonts w:ascii="Symbol" w:hAnsi="Symbol" w:hint="default"/>
      </w:rPr>
    </w:lvl>
    <w:lvl w:ilvl="1" w:tplc="BDEA3614">
      <w:start w:val="1"/>
      <w:numFmt w:val="bullet"/>
      <w:lvlText w:val="o"/>
      <w:lvlJc w:val="left"/>
      <w:pPr>
        <w:tabs>
          <w:tab w:val="num" w:pos="1440"/>
        </w:tabs>
        <w:ind w:left="1440" w:hanging="360"/>
      </w:pPr>
      <w:rPr>
        <w:rFonts w:ascii="Courier New" w:hAnsi="Courier New" w:hint="default"/>
      </w:rPr>
    </w:lvl>
    <w:lvl w:ilvl="2" w:tplc="FFAAB102" w:tentative="1">
      <w:start w:val="1"/>
      <w:numFmt w:val="bullet"/>
      <w:lvlText w:val="o"/>
      <w:lvlJc w:val="left"/>
      <w:pPr>
        <w:tabs>
          <w:tab w:val="num" w:pos="2160"/>
        </w:tabs>
        <w:ind w:left="2160" w:hanging="360"/>
      </w:pPr>
      <w:rPr>
        <w:rFonts w:ascii="Courier New" w:hAnsi="Courier New" w:hint="default"/>
      </w:rPr>
    </w:lvl>
    <w:lvl w:ilvl="3" w:tplc="11263F02" w:tentative="1">
      <w:start w:val="1"/>
      <w:numFmt w:val="bullet"/>
      <w:lvlText w:val="o"/>
      <w:lvlJc w:val="left"/>
      <w:pPr>
        <w:tabs>
          <w:tab w:val="num" w:pos="2880"/>
        </w:tabs>
        <w:ind w:left="2880" w:hanging="360"/>
      </w:pPr>
      <w:rPr>
        <w:rFonts w:ascii="Courier New" w:hAnsi="Courier New" w:hint="default"/>
      </w:rPr>
    </w:lvl>
    <w:lvl w:ilvl="4" w:tplc="BBA8BEEE" w:tentative="1">
      <w:start w:val="1"/>
      <w:numFmt w:val="bullet"/>
      <w:lvlText w:val="o"/>
      <w:lvlJc w:val="left"/>
      <w:pPr>
        <w:tabs>
          <w:tab w:val="num" w:pos="3600"/>
        </w:tabs>
        <w:ind w:left="3600" w:hanging="360"/>
      </w:pPr>
      <w:rPr>
        <w:rFonts w:ascii="Courier New" w:hAnsi="Courier New" w:hint="default"/>
      </w:rPr>
    </w:lvl>
    <w:lvl w:ilvl="5" w:tplc="63AC1714" w:tentative="1">
      <w:start w:val="1"/>
      <w:numFmt w:val="bullet"/>
      <w:lvlText w:val="o"/>
      <w:lvlJc w:val="left"/>
      <w:pPr>
        <w:tabs>
          <w:tab w:val="num" w:pos="4320"/>
        </w:tabs>
        <w:ind w:left="4320" w:hanging="360"/>
      </w:pPr>
      <w:rPr>
        <w:rFonts w:ascii="Courier New" w:hAnsi="Courier New" w:hint="default"/>
      </w:rPr>
    </w:lvl>
    <w:lvl w:ilvl="6" w:tplc="C804B41A" w:tentative="1">
      <w:start w:val="1"/>
      <w:numFmt w:val="bullet"/>
      <w:lvlText w:val="o"/>
      <w:lvlJc w:val="left"/>
      <w:pPr>
        <w:tabs>
          <w:tab w:val="num" w:pos="5040"/>
        </w:tabs>
        <w:ind w:left="5040" w:hanging="360"/>
      </w:pPr>
      <w:rPr>
        <w:rFonts w:ascii="Courier New" w:hAnsi="Courier New" w:hint="default"/>
      </w:rPr>
    </w:lvl>
    <w:lvl w:ilvl="7" w:tplc="B80407BE" w:tentative="1">
      <w:start w:val="1"/>
      <w:numFmt w:val="bullet"/>
      <w:lvlText w:val="o"/>
      <w:lvlJc w:val="left"/>
      <w:pPr>
        <w:tabs>
          <w:tab w:val="num" w:pos="5760"/>
        </w:tabs>
        <w:ind w:left="5760" w:hanging="360"/>
      </w:pPr>
      <w:rPr>
        <w:rFonts w:ascii="Courier New" w:hAnsi="Courier New" w:hint="default"/>
      </w:rPr>
    </w:lvl>
    <w:lvl w:ilvl="8" w:tplc="5D060B84"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1FD44877"/>
    <w:multiLevelType w:val="hybridMultilevel"/>
    <w:tmpl w:val="D6AE74B6"/>
    <w:lvl w:ilvl="0" w:tplc="04090001">
      <w:start w:val="1"/>
      <w:numFmt w:val="bullet"/>
      <w:lvlText w:val=""/>
      <w:lvlJc w:val="left"/>
      <w:pPr>
        <w:tabs>
          <w:tab w:val="num" w:pos="720"/>
        </w:tabs>
        <w:ind w:left="720" w:hanging="360"/>
      </w:pPr>
      <w:rPr>
        <w:rFonts w:ascii="Symbol" w:hAnsi="Symbol" w:hint="default"/>
      </w:rPr>
    </w:lvl>
    <w:lvl w:ilvl="1" w:tplc="6AAA9340">
      <w:start w:val="1"/>
      <w:numFmt w:val="decimal"/>
      <w:lvlText w:val="%2."/>
      <w:lvlJc w:val="left"/>
      <w:pPr>
        <w:tabs>
          <w:tab w:val="num" w:pos="1440"/>
        </w:tabs>
        <w:ind w:left="1440" w:hanging="360"/>
      </w:pPr>
    </w:lvl>
    <w:lvl w:ilvl="2" w:tplc="A0381E74" w:tentative="1">
      <w:start w:val="1"/>
      <w:numFmt w:val="bullet"/>
      <w:lvlText w:val="•"/>
      <w:lvlJc w:val="left"/>
      <w:pPr>
        <w:tabs>
          <w:tab w:val="num" w:pos="2160"/>
        </w:tabs>
        <w:ind w:left="2160" w:hanging="360"/>
      </w:pPr>
      <w:rPr>
        <w:rFonts w:ascii="Arial" w:hAnsi="Arial" w:hint="default"/>
      </w:rPr>
    </w:lvl>
    <w:lvl w:ilvl="3" w:tplc="CE762B86" w:tentative="1">
      <w:start w:val="1"/>
      <w:numFmt w:val="bullet"/>
      <w:lvlText w:val="•"/>
      <w:lvlJc w:val="left"/>
      <w:pPr>
        <w:tabs>
          <w:tab w:val="num" w:pos="2880"/>
        </w:tabs>
        <w:ind w:left="2880" w:hanging="360"/>
      </w:pPr>
      <w:rPr>
        <w:rFonts w:ascii="Arial" w:hAnsi="Arial" w:hint="default"/>
      </w:rPr>
    </w:lvl>
    <w:lvl w:ilvl="4" w:tplc="27FEA510" w:tentative="1">
      <w:start w:val="1"/>
      <w:numFmt w:val="bullet"/>
      <w:lvlText w:val="•"/>
      <w:lvlJc w:val="left"/>
      <w:pPr>
        <w:tabs>
          <w:tab w:val="num" w:pos="3600"/>
        </w:tabs>
        <w:ind w:left="3600" w:hanging="360"/>
      </w:pPr>
      <w:rPr>
        <w:rFonts w:ascii="Arial" w:hAnsi="Arial" w:hint="default"/>
      </w:rPr>
    </w:lvl>
    <w:lvl w:ilvl="5" w:tplc="F46C8D9E" w:tentative="1">
      <w:start w:val="1"/>
      <w:numFmt w:val="bullet"/>
      <w:lvlText w:val="•"/>
      <w:lvlJc w:val="left"/>
      <w:pPr>
        <w:tabs>
          <w:tab w:val="num" w:pos="4320"/>
        </w:tabs>
        <w:ind w:left="4320" w:hanging="360"/>
      </w:pPr>
      <w:rPr>
        <w:rFonts w:ascii="Arial" w:hAnsi="Arial" w:hint="default"/>
      </w:rPr>
    </w:lvl>
    <w:lvl w:ilvl="6" w:tplc="504ABE6A" w:tentative="1">
      <w:start w:val="1"/>
      <w:numFmt w:val="bullet"/>
      <w:lvlText w:val="•"/>
      <w:lvlJc w:val="left"/>
      <w:pPr>
        <w:tabs>
          <w:tab w:val="num" w:pos="5040"/>
        </w:tabs>
        <w:ind w:left="5040" w:hanging="360"/>
      </w:pPr>
      <w:rPr>
        <w:rFonts w:ascii="Arial" w:hAnsi="Arial" w:hint="default"/>
      </w:rPr>
    </w:lvl>
    <w:lvl w:ilvl="7" w:tplc="82321D10" w:tentative="1">
      <w:start w:val="1"/>
      <w:numFmt w:val="bullet"/>
      <w:lvlText w:val="•"/>
      <w:lvlJc w:val="left"/>
      <w:pPr>
        <w:tabs>
          <w:tab w:val="num" w:pos="5760"/>
        </w:tabs>
        <w:ind w:left="5760" w:hanging="360"/>
      </w:pPr>
      <w:rPr>
        <w:rFonts w:ascii="Arial" w:hAnsi="Arial" w:hint="default"/>
      </w:rPr>
    </w:lvl>
    <w:lvl w:ilvl="8" w:tplc="4EF0C3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F11E6"/>
    <w:multiLevelType w:val="hybridMultilevel"/>
    <w:tmpl w:val="3C4A356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37022"/>
    <w:multiLevelType w:val="hybridMultilevel"/>
    <w:tmpl w:val="4ECA0026"/>
    <w:lvl w:ilvl="0" w:tplc="FC20F086">
      <w:start w:val="1"/>
      <w:numFmt w:val="bullet"/>
      <w:lvlText w:val="•"/>
      <w:lvlJc w:val="left"/>
      <w:pPr>
        <w:tabs>
          <w:tab w:val="num" w:pos="720"/>
        </w:tabs>
        <w:ind w:left="720" w:hanging="360"/>
      </w:pPr>
      <w:rPr>
        <w:rFonts w:ascii="Arial" w:hAnsi="Arial" w:hint="default"/>
      </w:rPr>
    </w:lvl>
    <w:lvl w:ilvl="1" w:tplc="F88CA136">
      <w:start w:val="1"/>
      <w:numFmt w:val="decimal"/>
      <w:lvlText w:val="%2."/>
      <w:lvlJc w:val="left"/>
      <w:pPr>
        <w:tabs>
          <w:tab w:val="num" w:pos="1440"/>
        </w:tabs>
        <w:ind w:left="1440" w:hanging="360"/>
      </w:pPr>
    </w:lvl>
    <w:lvl w:ilvl="2" w:tplc="42088FF6" w:tentative="1">
      <w:start w:val="1"/>
      <w:numFmt w:val="bullet"/>
      <w:lvlText w:val="•"/>
      <w:lvlJc w:val="left"/>
      <w:pPr>
        <w:tabs>
          <w:tab w:val="num" w:pos="2160"/>
        </w:tabs>
        <w:ind w:left="2160" w:hanging="360"/>
      </w:pPr>
      <w:rPr>
        <w:rFonts w:ascii="Arial" w:hAnsi="Arial" w:hint="default"/>
      </w:rPr>
    </w:lvl>
    <w:lvl w:ilvl="3" w:tplc="629C6D3A" w:tentative="1">
      <w:start w:val="1"/>
      <w:numFmt w:val="bullet"/>
      <w:lvlText w:val="•"/>
      <w:lvlJc w:val="left"/>
      <w:pPr>
        <w:tabs>
          <w:tab w:val="num" w:pos="2880"/>
        </w:tabs>
        <w:ind w:left="2880" w:hanging="360"/>
      </w:pPr>
      <w:rPr>
        <w:rFonts w:ascii="Arial" w:hAnsi="Arial" w:hint="default"/>
      </w:rPr>
    </w:lvl>
    <w:lvl w:ilvl="4" w:tplc="AF48ED7E" w:tentative="1">
      <w:start w:val="1"/>
      <w:numFmt w:val="bullet"/>
      <w:lvlText w:val="•"/>
      <w:lvlJc w:val="left"/>
      <w:pPr>
        <w:tabs>
          <w:tab w:val="num" w:pos="3600"/>
        </w:tabs>
        <w:ind w:left="3600" w:hanging="360"/>
      </w:pPr>
      <w:rPr>
        <w:rFonts w:ascii="Arial" w:hAnsi="Arial" w:hint="default"/>
      </w:rPr>
    </w:lvl>
    <w:lvl w:ilvl="5" w:tplc="96FE2008" w:tentative="1">
      <w:start w:val="1"/>
      <w:numFmt w:val="bullet"/>
      <w:lvlText w:val="•"/>
      <w:lvlJc w:val="left"/>
      <w:pPr>
        <w:tabs>
          <w:tab w:val="num" w:pos="4320"/>
        </w:tabs>
        <w:ind w:left="4320" w:hanging="360"/>
      </w:pPr>
      <w:rPr>
        <w:rFonts w:ascii="Arial" w:hAnsi="Arial" w:hint="default"/>
      </w:rPr>
    </w:lvl>
    <w:lvl w:ilvl="6" w:tplc="214A6BB4" w:tentative="1">
      <w:start w:val="1"/>
      <w:numFmt w:val="bullet"/>
      <w:lvlText w:val="•"/>
      <w:lvlJc w:val="left"/>
      <w:pPr>
        <w:tabs>
          <w:tab w:val="num" w:pos="5040"/>
        </w:tabs>
        <w:ind w:left="5040" w:hanging="360"/>
      </w:pPr>
      <w:rPr>
        <w:rFonts w:ascii="Arial" w:hAnsi="Arial" w:hint="default"/>
      </w:rPr>
    </w:lvl>
    <w:lvl w:ilvl="7" w:tplc="4E9C4E8E" w:tentative="1">
      <w:start w:val="1"/>
      <w:numFmt w:val="bullet"/>
      <w:lvlText w:val="•"/>
      <w:lvlJc w:val="left"/>
      <w:pPr>
        <w:tabs>
          <w:tab w:val="num" w:pos="5760"/>
        </w:tabs>
        <w:ind w:left="5760" w:hanging="360"/>
      </w:pPr>
      <w:rPr>
        <w:rFonts w:ascii="Arial" w:hAnsi="Arial" w:hint="default"/>
      </w:rPr>
    </w:lvl>
    <w:lvl w:ilvl="8" w:tplc="370083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BD295A"/>
    <w:multiLevelType w:val="hybridMultilevel"/>
    <w:tmpl w:val="B76C5B80"/>
    <w:lvl w:ilvl="0" w:tplc="84ECBC76">
      <w:start w:val="1"/>
      <w:numFmt w:val="bullet"/>
      <w:lvlText w:val="o"/>
      <w:lvlJc w:val="left"/>
      <w:pPr>
        <w:tabs>
          <w:tab w:val="num" w:pos="720"/>
        </w:tabs>
        <w:ind w:left="720" w:hanging="360"/>
      </w:pPr>
      <w:rPr>
        <w:rFonts w:ascii="Courier New" w:hAnsi="Courier New" w:hint="default"/>
      </w:rPr>
    </w:lvl>
    <w:lvl w:ilvl="1" w:tplc="9AD6A74C">
      <w:start w:val="1"/>
      <w:numFmt w:val="bullet"/>
      <w:lvlText w:val="o"/>
      <w:lvlJc w:val="left"/>
      <w:pPr>
        <w:tabs>
          <w:tab w:val="num" w:pos="1440"/>
        </w:tabs>
        <w:ind w:left="1440" w:hanging="360"/>
      </w:pPr>
      <w:rPr>
        <w:rFonts w:ascii="Courier New" w:hAnsi="Courier New" w:hint="default"/>
      </w:rPr>
    </w:lvl>
    <w:lvl w:ilvl="2" w:tplc="A970CF60" w:tentative="1">
      <w:start w:val="1"/>
      <w:numFmt w:val="bullet"/>
      <w:lvlText w:val="o"/>
      <w:lvlJc w:val="left"/>
      <w:pPr>
        <w:tabs>
          <w:tab w:val="num" w:pos="2160"/>
        </w:tabs>
        <w:ind w:left="2160" w:hanging="360"/>
      </w:pPr>
      <w:rPr>
        <w:rFonts w:ascii="Courier New" w:hAnsi="Courier New" w:hint="default"/>
      </w:rPr>
    </w:lvl>
    <w:lvl w:ilvl="3" w:tplc="56D47716" w:tentative="1">
      <w:start w:val="1"/>
      <w:numFmt w:val="bullet"/>
      <w:lvlText w:val="o"/>
      <w:lvlJc w:val="left"/>
      <w:pPr>
        <w:tabs>
          <w:tab w:val="num" w:pos="2880"/>
        </w:tabs>
        <w:ind w:left="2880" w:hanging="360"/>
      </w:pPr>
      <w:rPr>
        <w:rFonts w:ascii="Courier New" w:hAnsi="Courier New" w:hint="default"/>
      </w:rPr>
    </w:lvl>
    <w:lvl w:ilvl="4" w:tplc="F5044464" w:tentative="1">
      <w:start w:val="1"/>
      <w:numFmt w:val="bullet"/>
      <w:lvlText w:val="o"/>
      <w:lvlJc w:val="left"/>
      <w:pPr>
        <w:tabs>
          <w:tab w:val="num" w:pos="3600"/>
        </w:tabs>
        <w:ind w:left="3600" w:hanging="360"/>
      </w:pPr>
      <w:rPr>
        <w:rFonts w:ascii="Courier New" w:hAnsi="Courier New" w:hint="default"/>
      </w:rPr>
    </w:lvl>
    <w:lvl w:ilvl="5" w:tplc="1CB6D322" w:tentative="1">
      <w:start w:val="1"/>
      <w:numFmt w:val="bullet"/>
      <w:lvlText w:val="o"/>
      <w:lvlJc w:val="left"/>
      <w:pPr>
        <w:tabs>
          <w:tab w:val="num" w:pos="4320"/>
        </w:tabs>
        <w:ind w:left="4320" w:hanging="360"/>
      </w:pPr>
      <w:rPr>
        <w:rFonts w:ascii="Courier New" w:hAnsi="Courier New" w:hint="default"/>
      </w:rPr>
    </w:lvl>
    <w:lvl w:ilvl="6" w:tplc="634E2084" w:tentative="1">
      <w:start w:val="1"/>
      <w:numFmt w:val="bullet"/>
      <w:lvlText w:val="o"/>
      <w:lvlJc w:val="left"/>
      <w:pPr>
        <w:tabs>
          <w:tab w:val="num" w:pos="5040"/>
        </w:tabs>
        <w:ind w:left="5040" w:hanging="360"/>
      </w:pPr>
      <w:rPr>
        <w:rFonts w:ascii="Courier New" w:hAnsi="Courier New" w:hint="default"/>
      </w:rPr>
    </w:lvl>
    <w:lvl w:ilvl="7" w:tplc="CEAAF8D0" w:tentative="1">
      <w:start w:val="1"/>
      <w:numFmt w:val="bullet"/>
      <w:lvlText w:val="o"/>
      <w:lvlJc w:val="left"/>
      <w:pPr>
        <w:tabs>
          <w:tab w:val="num" w:pos="5760"/>
        </w:tabs>
        <w:ind w:left="5760" w:hanging="360"/>
      </w:pPr>
      <w:rPr>
        <w:rFonts w:ascii="Courier New" w:hAnsi="Courier New" w:hint="default"/>
      </w:rPr>
    </w:lvl>
    <w:lvl w:ilvl="8" w:tplc="E3D60FBA"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38A013FB"/>
    <w:multiLevelType w:val="hybridMultilevel"/>
    <w:tmpl w:val="CAD4CE88"/>
    <w:lvl w:ilvl="0" w:tplc="04090001">
      <w:start w:val="1"/>
      <w:numFmt w:val="bullet"/>
      <w:lvlText w:val=""/>
      <w:lvlJc w:val="left"/>
      <w:pPr>
        <w:tabs>
          <w:tab w:val="num" w:pos="720"/>
        </w:tabs>
        <w:ind w:left="720" w:hanging="360"/>
      </w:pPr>
      <w:rPr>
        <w:rFonts w:ascii="Symbol" w:hAnsi="Symbol" w:hint="default"/>
        <w:color w:val="auto"/>
      </w:rPr>
    </w:lvl>
    <w:lvl w:ilvl="1" w:tplc="78CA6D94">
      <w:start w:val="146"/>
      <w:numFmt w:val="bullet"/>
      <w:lvlText w:val="o"/>
      <w:lvlJc w:val="left"/>
      <w:pPr>
        <w:tabs>
          <w:tab w:val="num" w:pos="1440"/>
        </w:tabs>
        <w:ind w:left="1440" w:hanging="360"/>
      </w:pPr>
      <w:rPr>
        <w:rFonts w:ascii="Courier New" w:hAnsi="Courier New" w:hint="default"/>
      </w:rPr>
    </w:lvl>
    <w:lvl w:ilvl="2" w:tplc="3326B8D6">
      <w:start w:val="146"/>
      <w:numFmt w:val="bullet"/>
      <w:lvlText w:val=""/>
      <w:lvlJc w:val="left"/>
      <w:pPr>
        <w:tabs>
          <w:tab w:val="num" w:pos="2160"/>
        </w:tabs>
        <w:ind w:left="2160" w:hanging="360"/>
      </w:pPr>
      <w:rPr>
        <w:rFonts w:ascii="Wingdings" w:hAnsi="Wingdings" w:hint="default"/>
      </w:rPr>
    </w:lvl>
    <w:lvl w:ilvl="3" w:tplc="74F0A60C" w:tentative="1">
      <w:start w:val="1"/>
      <w:numFmt w:val="bullet"/>
      <w:lvlText w:val="•"/>
      <w:lvlJc w:val="left"/>
      <w:pPr>
        <w:tabs>
          <w:tab w:val="num" w:pos="2880"/>
        </w:tabs>
        <w:ind w:left="2880" w:hanging="360"/>
      </w:pPr>
      <w:rPr>
        <w:rFonts w:ascii="Arial" w:hAnsi="Arial" w:hint="default"/>
      </w:rPr>
    </w:lvl>
    <w:lvl w:ilvl="4" w:tplc="B36E1DD0" w:tentative="1">
      <w:start w:val="1"/>
      <w:numFmt w:val="bullet"/>
      <w:lvlText w:val="•"/>
      <w:lvlJc w:val="left"/>
      <w:pPr>
        <w:tabs>
          <w:tab w:val="num" w:pos="3600"/>
        </w:tabs>
        <w:ind w:left="3600" w:hanging="360"/>
      </w:pPr>
      <w:rPr>
        <w:rFonts w:ascii="Arial" w:hAnsi="Arial" w:hint="default"/>
      </w:rPr>
    </w:lvl>
    <w:lvl w:ilvl="5" w:tplc="02A84E0A" w:tentative="1">
      <w:start w:val="1"/>
      <w:numFmt w:val="bullet"/>
      <w:lvlText w:val="•"/>
      <w:lvlJc w:val="left"/>
      <w:pPr>
        <w:tabs>
          <w:tab w:val="num" w:pos="4320"/>
        </w:tabs>
        <w:ind w:left="4320" w:hanging="360"/>
      </w:pPr>
      <w:rPr>
        <w:rFonts w:ascii="Arial" w:hAnsi="Arial" w:hint="default"/>
      </w:rPr>
    </w:lvl>
    <w:lvl w:ilvl="6" w:tplc="3A3A2626" w:tentative="1">
      <w:start w:val="1"/>
      <w:numFmt w:val="bullet"/>
      <w:lvlText w:val="•"/>
      <w:lvlJc w:val="left"/>
      <w:pPr>
        <w:tabs>
          <w:tab w:val="num" w:pos="5040"/>
        </w:tabs>
        <w:ind w:left="5040" w:hanging="360"/>
      </w:pPr>
      <w:rPr>
        <w:rFonts w:ascii="Arial" w:hAnsi="Arial" w:hint="default"/>
      </w:rPr>
    </w:lvl>
    <w:lvl w:ilvl="7" w:tplc="E5AE0410" w:tentative="1">
      <w:start w:val="1"/>
      <w:numFmt w:val="bullet"/>
      <w:lvlText w:val="•"/>
      <w:lvlJc w:val="left"/>
      <w:pPr>
        <w:tabs>
          <w:tab w:val="num" w:pos="5760"/>
        </w:tabs>
        <w:ind w:left="5760" w:hanging="360"/>
      </w:pPr>
      <w:rPr>
        <w:rFonts w:ascii="Arial" w:hAnsi="Arial" w:hint="default"/>
      </w:rPr>
    </w:lvl>
    <w:lvl w:ilvl="8" w:tplc="2258E7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D76ECB"/>
    <w:multiLevelType w:val="hybridMultilevel"/>
    <w:tmpl w:val="6EB0B76E"/>
    <w:lvl w:ilvl="0" w:tplc="99EEE78A">
      <w:start w:val="1"/>
      <w:numFmt w:val="bullet"/>
      <w:lvlText w:val="•"/>
      <w:lvlJc w:val="left"/>
      <w:pPr>
        <w:tabs>
          <w:tab w:val="num" w:pos="720"/>
        </w:tabs>
        <w:ind w:left="720" w:hanging="360"/>
      </w:pPr>
      <w:rPr>
        <w:rFonts w:ascii="Arial" w:hAnsi="Arial" w:hint="default"/>
      </w:rPr>
    </w:lvl>
    <w:lvl w:ilvl="1" w:tplc="3CDE8806" w:tentative="1">
      <w:start w:val="1"/>
      <w:numFmt w:val="bullet"/>
      <w:lvlText w:val="•"/>
      <w:lvlJc w:val="left"/>
      <w:pPr>
        <w:tabs>
          <w:tab w:val="num" w:pos="1440"/>
        </w:tabs>
        <w:ind w:left="1440" w:hanging="360"/>
      </w:pPr>
      <w:rPr>
        <w:rFonts w:ascii="Arial" w:hAnsi="Arial" w:hint="default"/>
      </w:rPr>
    </w:lvl>
    <w:lvl w:ilvl="2" w:tplc="DAC078C8" w:tentative="1">
      <w:start w:val="1"/>
      <w:numFmt w:val="bullet"/>
      <w:lvlText w:val="•"/>
      <w:lvlJc w:val="left"/>
      <w:pPr>
        <w:tabs>
          <w:tab w:val="num" w:pos="2160"/>
        </w:tabs>
        <w:ind w:left="2160" w:hanging="360"/>
      </w:pPr>
      <w:rPr>
        <w:rFonts w:ascii="Arial" w:hAnsi="Arial" w:hint="default"/>
      </w:rPr>
    </w:lvl>
    <w:lvl w:ilvl="3" w:tplc="2596319E" w:tentative="1">
      <w:start w:val="1"/>
      <w:numFmt w:val="bullet"/>
      <w:lvlText w:val="•"/>
      <w:lvlJc w:val="left"/>
      <w:pPr>
        <w:tabs>
          <w:tab w:val="num" w:pos="2880"/>
        </w:tabs>
        <w:ind w:left="2880" w:hanging="360"/>
      </w:pPr>
      <w:rPr>
        <w:rFonts w:ascii="Arial" w:hAnsi="Arial" w:hint="default"/>
      </w:rPr>
    </w:lvl>
    <w:lvl w:ilvl="4" w:tplc="CCFA08A8" w:tentative="1">
      <w:start w:val="1"/>
      <w:numFmt w:val="bullet"/>
      <w:lvlText w:val="•"/>
      <w:lvlJc w:val="left"/>
      <w:pPr>
        <w:tabs>
          <w:tab w:val="num" w:pos="3600"/>
        </w:tabs>
        <w:ind w:left="3600" w:hanging="360"/>
      </w:pPr>
      <w:rPr>
        <w:rFonts w:ascii="Arial" w:hAnsi="Arial" w:hint="default"/>
      </w:rPr>
    </w:lvl>
    <w:lvl w:ilvl="5" w:tplc="922E6F36" w:tentative="1">
      <w:start w:val="1"/>
      <w:numFmt w:val="bullet"/>
      <w:lvlText w:val="•"/>
      <w:lvlJc w:val="left"/>
      <w:pPr>
        <w:tabs>
          <w:tab w:val="num" w:pos="4320"/>
        </w:tabs>
        <w:ind w:left="4320" w:hanging="360"/>
      </w:pPr>
      <w:rPr>
        <w:rFonts w:ascii="Arial" w:hAnsi="Arial" w:hint="default"/>
      </w:rPr>
    </w:lvl>
    <w:lvl w:ilvl="6" w:tplc="C622AEF8" w:tentative="1">
      <w:start w:val="1"/>
      <w:numFmt w:val="bullet"/>
      <w:lvlText w:val="•"/>
      <w:lvlJc w:val="left"/>
      <w:pPr>
        <w:tabs>
          <w:tab w:val="num" w:pos="5040"/>
        </w:tabs>
        <w:ind w:left="5040" w:hanging="360"/>
      </w:pPr>
      <w:rPr>
        <w:rFonts w:ascii="Arial" w:hAnsi="Arial" w:hint="default"/>
      </w:rPr>
    </w:lvl>
    <w:lvl w:ilvl="7" w:tplc="CF5C70DA" w:tentative="1">
      <w:start w:val="1"/>
      <w:numFmt w:val="bullet"/>
      <w:lvlText w:val="•"/>
      <w:lvlJc w:val="left"/>
      <w:pPr>
        <w:tabs>
          <w:tab w:val="num" w:pos="5760"/>
        </w:tabs>
        <w:ind w:left="5760" w:hanging="360"/>
      </w:pPr>
      <w:rPr>
        <w:rFonts w:ascii="Arial" w:hAnsi="Arial" w:hint="default"/>
      </w:rPr>
    </w:lvl>
    <w:lvl w:ilvl="8" w:tplc="F91650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EA2E07"/>
    <w:multiLevelType w:val="hybridMultilevel"/>
    <w:tmpl w:val="232EEABE"/>
    <w:lvl w:ilvl="0" w:tplc="FA423DE6">
      <w:start w:val="1"/>
      <w:numFmt w:val="bullet"/>
      <w:lvlText w:val="•"/>
      <w:lvlJc w:val="left"/>
      <w:pPr>
        <w:tabs>
          <w:tab w:val="num" w:pos="720"/>
        </w:tabs>
        <w:ind w:left="720" w:hanging="360"/>
      </w:pPr>
      <w:rPr>
        <w:rFonts w:ascii="Arial" w:hAnsi="Arial" w:hint="default"/>
      </w:rPr>
    </w:lvl>
    <w:lvl w:ilvl="1" w:tplc="2B6E92D0">
      <w:start w:val="1"/>
      <w:numFmt w:val="bullet"/>
      <w:lvlText w:val="•"/>
      <w:lvlJc w:val="left"/>
      <w:pPr>
        <w:tabs>
          <w:tab w:val="num" w:pos="1440"/>
        </w:tabs>
        <w:ind w:left="1440" w:hanging="360"/>
      </w:pPr>
      <w:rPr>
        <w:rFonts w:ascii="Arial" w:hAnsi="Arial" w:hint="default"/>
      </w:rPr>
    </w:lvl>
    <w:lvl w:ilvl="2" w:tplc="D3E20188">
      <w:start w:val="1"/>
      <w:numFmt w:val="bullet"/>
      <w:lvlText w:val="•"/>
      <w:lvlJc w:val="left"/>
      <w:pPr>
        <w:tabs>
          <w:tab w:val="num" w:pos="2160"/>
        </w:tabs>
        <w:ind w:left="2160" w:hanging="360"/>
      </w:pPr>
      <w:rPr>
        <w:rFonts w:ascii="Arial" w:hAnsi="Arial" w:hint="default"/>
      </w:rPr>
    </w:lvl>
    <w:lvl w:ilvl="3" w:tplc="41780FA6" w:tentative="1">
      <w:start w:val="1"/>
      <w:numFmt w:val="bullet"/>
      <w:lvlText w:val="•"/>
      <w:lvlJc w:val="left"/>
      <w:pPr>
        <w:tabs>
          <w:tab w:val="num" w:pos="2880"/>
        </w:tabs>
        <w:ind w:left="2880" w:hanging="360"/>
      </w:pPr>
      <w:rPr>
        <w:rFonts w:ascii="Arial" w:hAnsi="Arial" w:hint="default"/>
      </w:rPr>
    </w:lvl>
    <w:lvl w:ilvl="4" w:tplc="CC488412" w:tentative="1">
      <w:start w:val="1"/>
      <w:numFmt w:val="bullet"/>
      <w:lvlText w:val="•"/>
      <w:lvlJc w:val="left"/>
      <w:pPr>
        <w:tabs>
          <w:tab w:val="num" w:pos="3600"/>
        </w:tabs>
        <w:ind w:left="3600" w:hanging="360"/>
      </w:pPr>
      <w:rPr>
        <w:rFonts w:ascii="Arial" w:hAnsi="Arial" w:hint="default"/>
      </w:rPr>
    </w:lvl>
    <w:lvl w:ilvl="5" w:tplc="41E8F6FE" w:tentative="1">
      <w:start w:val="1"/>
      <w:numFmt w:val="bullet"/>
      <w:lvlText w:val="•"/>
      <w:lvlJc w:val="left"/>
      <w:pPr>
        <w:tabs>
          <w:tab w:val="num" w:pos="4320"/>
        </w:tabs>
        <w:ind w:left="4320" w:hanging="360"/>
      </w:pPr>
      <w:rPr>
        <w:rFonts w:ascii="Arial" w:hAnsi="Arial" w:hint="default"/>
      </w:rPr>
    </w:lvl>
    <w:lvl w:ilvl="6" w:tplc="165AEF8E" w:tentative="1">
      <w:start w:val="1"/>
      <w:numFmt w:val="bullet"/>
      <w:lvlText w:val="•"/>
      <w:lvlJc w:val="left"/>
      <w:pPr>
        <w:tabs>
          <w:tab w:val="num" w:pos="5040"/>
        </w:tabs>
        <w:ind w:left="5040" w:hanging="360"/>
      </w:pPr>
      <w:rPr>
        <w:rFonts w:ascii="Arial" w:hAnsi="Arial" w:hint="default"/>
      </w:rPr>
    </w:lvl>
    <w:lvl w:ilvl="7" w:tplc="D94E37A6" w:tentative="1">
      <w:start w:val="1"/>
      <w:numFmt w:val="bullet"/>
      <w:lvlText w:val="•"/>
      <w:lvlJc w:val="left"/>
      <w:pPr>
        <w:tabs>
          <w:tab w:val="num" w:pos="5760"/>
        </w:tabs>
        <w:ind w:left="5760" w:hanging="360"/>
      </w:pPr>
      <w:rPr>
        <w:rFonts w:ascii="Arial" w:hAnsi="Arial" w:hint="default"/>
      </w:rPr>
    </w:lvl>
    <w:lvl w:ilvl="8" w:tplc="5B5E9C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350ECB"/>
    <w:multiLevelType w:val="hybridMultilevel"/>
    <w:tmpl w:val="794A9B78"/>
    <w:lvl w:ilvl="0" w:tplc="C86C5622">
      <w:start w:val="1"/>
      <w:numFmt w:val="bullet"/>
      <w:lvlText w:val="o"/>
      <w:lvlJc w:val="left"/>
      <w:pPr>
        <w:tabs>
          <w:tab w:val="num" w:pos="720"/>
        </w:tabs>
        <w:ind w:left="720" w:hanging="360"/>
      </w:pPr>
      <w:rPr>
        <w:rFonts w:ascii="Courier New" w:hAnsi="Courier New" w:hint="default"/>
      </w:rPr>
    </w:lvl>
    <w:lvl w:ilvl="1" w:tplc="C5004E9C">
      <w:start w:val="1"/>
      <w:numFmt w:val="bullet"/>
      <w:lvlText w:val="o"/>
      <w:lvlJc w:val="left"/>
      <w:pPr>
        <w:tabs>
          <w:tab w:val="num" w:pos="1440"/>
        </w:tabs>
        <w:ind w:left="1440" w:hanging="360"/>
      </w:pPr>
      <w:rPr>
        <w:rFonts w:ascii="Courier New" w:hAnsi="Courier New" w:hint="default"/>
      </w:rPr>
    </w:lvl>
    <w:lvl w:ilvl="2" w:tplc="215AFFAC" w:tentative="1">
      <w:start w:val="1"/>
      <w:numFmt w:val="bullet"/>
      <w:lvlText w:val="o"/>
      <w:lvlJc w:val="left"/>
      <w:pPr>
        <w:tabs>
          <w:tab w:val="num" w:pos="2160"/>
        </w:tabs>
        <w:ind w:left="2160" w:hanging="360"/>
      </w:pPr>
      <w:rPr>
        <w:rFonts w:ascii="Courier New" w:hAnsi="Courier New" w:hint="default"/>
      </w:rPr>
    </w:lvl>
    <w:lvl w:ilvl="3" w:tplc="12161C48" w:tentative="1">
      <w:start w:val="1"/>
      <w:numFmt w:val="bullet"/>
      <w:lvlText w:val="o"/>
      <w:lvlJc w:val="left"/>
      <w:pPr>
        <w:tabs>
          <w:tab w:val="num" w:pos="2880"/>
        </w:tabs>
        <w:ind w:left="2880" w:hanging="360"/>
      </w:pPr>
      <w:rPr>
        <w:rFonts w:ascii="Courier New" w:hAnsi="Courier New" w:hint="default"/>
      </w:rPr>
    </w:lvl>
    <w:lvl w:ilvl="4" w:tplc="4DBA62E0" w:tentative="1">
      <w:start w:val="1"/>
      <w:numFmt w:val="bullet"/>
      <w:lvlText w:val="o"/>
      <w:lvlJc w:val="left"/>
      <w:pPr>
        <w:tabs>
          <w:tab w:val="num" w:pos="3600"/>
        </w:tabs>
        <w:ind w:left="3600" w:hanging="360"/>
      </w:pPr>
      <w:rPr>
        <w:rFonts w:ascii="Courier New" w:hAnsi="Courier New" w:hint="default"/>
      </w:rPr>
    </w:lvl>
    <w:lvl w:ilvl="5" w:tplc="959E4A7E" w:tentative="1">
      <w:start w:val="1"/>
      <w:numFmt w:val="bullet"/>
      <w:lvlText w:val="o"/>
      <w:lvlJc w:val="left"/>
      <w:pPr>
        <w:tabs>
          <w:tab w:val="num" w:pos="4320"/>
        </w:tabs>
        <w:ind w:left="4320" w:hanging="360"/>
      </w:pPr>
      <w:rPr>
        <w:rFonts w:ascii="Courier New" w:hAnsi="Courier New" w:hint="default"/>
      </w:rPr>
    </w:lvl>
    <w:lvl w:ilvl="6" w:tplc="297CCAFA" w:tentative="1">
      <w:start w:val="1"/>
      <w:numFmt w:val="bullet"/>
      <w:lvlText w:val="o"/>
      <w:lvlJc w:val="left"/>
      <w:pPr>
        <w:tabs>
          <w:tab w:val="num" w:pos="5040"/>
        </w:tabs>
        <w:ind w:left="5040" w:hanging="360"/>
      </w:pPr>
      <w:rPr>
        <w:rFonts w:ascii="Courier New" w:hAnsi="Courier New" w:hint="default"/>
      </w:rPr>
    </w:lvl>
    <w:lvl w:ilvl="7" w:tplc="7BC4853C" w:tentative="1">
      <w:start w:val="1"/>
      <w:numFmt w:val="bullet"/>
      <w:lvlText w:val="o"/>
      <w:lvlJc w:val="left"/>
      <w:pPr>
        <w:tabs>
          <w:tab w:val="num" w:pos="5760"/>
        </w:tabs>
        <w:ind w:left="5760" w:hanging="360"/>
      </w:pPr>
      <w:rPr>
        <w:rFonts w:ascii="Courier New" w:hAnsi="Courier New" w:hint="default"/>
      </w:rPr>
    </w:lvl>
    <w:lvl w:ilvl="8" w:tplc="CE927034"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47C062CD"/>
    <w:multiLevelType w:val="hybridMultilevel"/>
    <w:tmpl w:val="31505902"/>
    <w:lvl w:ilvl="0" w:tplc="04090001">
      <w:start w:val="1"/>
      <w:numFmt w:val="bullet"/>
      <w:lvlText w:val=""/>
      <w:lvlJc w:val="left"/>
      <w:pPr>
        <w:tabs>
          <w:tab w:val="num" w:pos="720"/>
        </w:tabs>
        <w:ind w:left="720" w:hanging="360"/>
      </w:pPr>
      <w:rPr>
        <w:rFonts w:ascii="Symbol" w:hAnsi="Symbol" w:hint="default"/>
      </w:rPr>
    </w:lvl>
    <w:lvl w:ilvl="1" w:tplc="9AD6A74C">
      <w:start w:val="1"/>
      <w:numFmt w:val="bullet"/>
      <w:lvlText w:val="o"/>
      <w:lvlJc w:val="left"/>
      <w:pPr>
        <w:tabs>
          <w:tab w:val="num" w:pos="1440"/>
        </w:tabs>
        <w:ind w:left="1440" w:hanging="360"/>
      </w:pPr>
      <w:rPr>
        <w:rFonts w:ascii="Courier New" w:hAnsi="Courier New" w:hint="default"/>
      </w:rPr>
    </w:lvl>
    <w:lvl w:ilvl="2" w:tplc="A970CF60" w:tentative="1">
      <w:start w:val="1"/>
      <w:numFmt w:val="bullet"/>
      <w:lvlText w:val="o"/>
      <w:lvlJc w:val="left"/>
      <w:pPr>
        <w:tabs>
          <w:tab w:val="num" w:pos="2160"/>
        </w:tabs>
        <w:ind w:left="2160" w:hanging="360"/>
      </w:pPr>
      <w:rPr>
        <w:rFonts w:ascii="Courier New" w:hAnsi="Courier New" w:hint="default"/>
      </w:rPr>
    </w:lvl>
    <w:lvl w:ilvl="3" w:tplc="56D47716" w:tentative="1">
      <w:start w:val="1"/>
      <w:numFmt w:val="bullet"/>
      <w:lvlText w:val="o"/>
      <w:lvlJc w:val="left"/>
      <w:pPr>
        <w:tabs>
          <w:tab w:val="num" w:pos="2880"/>
        </w:tabs>
        <w:ind w:left="2880" w:hanging="360"/>
      </w:pPr>
      <w:rPr>
        <w:rFonts w:ascii="Courier New" w:hAnsi="Courier New" w:hint="default"/>
      </w:rPr>
    </w:lvl>
    <w:lvl w:ilvl="4" w:tplc="F5044464" w:tentative="1">
      <w:start w:val="1"/>
      <w:numFmt w:val="bullet"/>
      <w:lvlText w:val="o"/>
      <w:lvlJc w:val="left"/>
      <w:pPr>
        <w:tabs>
          <w:tab w:val="num" w:pos="3600"/>
        </w:tabs>
        <w:ind w:left="3600" w:hanging="360"/>
      </w:pPr>
      <w:rPr>
        <w:rFonts w:ascii="Courier New" w:hAnsi="Courier New" w:hint="default"/>
      </w:rPr>
    </w:lvl>
    <w:lvl w:ilvl="5" w:tplc="1CB6D322" w:tentative="1">
      <w:start w:val="1"/>
      <w:numFmt w:val="bullet"/>
      <w:lvlText w:val="o"/>
      <w:lvlJc w:val="left"/>
      <w:pPr>
        <w:tabs>
          <w:tab w:val="num" w:pos="4320"/>
        </w:tabs>
        <w:ind w:left="4320" w:hanging="360"/>
      </w:pPr>
      <w:rPr>
        <w:rFonts w:ascii="Courier New" w:hAnsi="Courier New" w:hint="default"/>
      </w:rPr>
    </w:lvl>
    <w:lvl w:ilvl="6" w:tplc="634E2084" w:tentative="1">
      <w:start w:val="1"/>
      <w:numFmt w:val="bullet"/>
      <w:lvlText w:val="o"/>
      <w:lvlJc w:val="left"/>
      <w:pPr>
        <w:tabs>
          <w:tab w:val="num" w:pos="5040"/>
        </w:tabs>
        <w:ind w:left="5040" w:hanging="360"/>
      </w:pPr>
      <w:rPr>
        <w:rFonts w:ascii="Courier New" w:hAnsi="Courier New" w:hint="default"/>
      </w:rPr>
    </w:lvl>
    <w:lvl w:ilvl="7" w:tplc="CEAAF8D0" w:tentative="1">
      <w:start w:val="1"/>
      <w:numFmt w:val="bullet"/>
      <w:lvlText w:val="o"/>
      <w:lvlJc w:val="left"/>
      <w:pPr>
        <w:tabs>
          <w:tab w:val="num" w:pos="5760"/>
        </w:tabs>
        <w:ind w:left="5760" w:hanging="360"/>
      </w:pPr>
      <w:rPr>
        <w:rFonts w:ascii="Courier New" w:hAnsi="Courier New" w:hint="default"/>
      </w:rPr>
    </w:lvl>
    <w:lvl w:ilvl="8" w:tplc="E3D60FBA"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4B2D3BB4"/>
    <w:multiLevelType w:val="hybridMultilevel"/>
    <w:tmpl w:val="379CA95E"/>
    <w:lvl w:ilvl="0" w:tplc="E05A577C">
      <w:start w:val="1"/>
      <w:numFmt w:val="bullet"/>
      <w:lvlText w:val="•"/>
      <w:lvlJc w:val="left"/>
      <w:pPr>
        <w:tabs>
          <w:tab w:val="num" w:pos="720"/>
        </w:tabs>
        <w:ind w:left="720" w:hanging="360"/>
      </w:pPr>
      <w:rPr>
        <w:rFonts w:ascii="Arial" w:hAnsi="Arial" w:hint="default"/>
      </w:rPr>
    </w:lvl>
    <w:lvl w:ilvl="1" w:tplc="9E4A1E56">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78363244" w:tentative="1">
      <w:start w:val="1"/>
      <w:numFmt w:val="bullet"/>
      <w:lvlText w:val="•"/>
      <w:lvlJc w:val="left"/>
      <w:pPr>
        <w:tabs>
          <w:tab w:val="num" w:pos="2880"/>
        </w:tabs>
        <w:ind w:left="2880" w:hanging="360"/>
      </w:pPr>
      <w:rPr>
        <w:rFonts w:ascii="Arial" w:hAnsi="Arial" w:hint="default"/>
      </w:rPr>
    </w:lvl>
    <w:lvl w:ilvl="4" w:tplc="D5246776" w:tentative="1">
      <w:start w:val="1"/>
      <w:numFmt w:val="bullet"/>
      <w:lvlText w:val="•"/>
      <w:lvlJc w:val="left"/>
      <w:pPr>
        <w:tabs>
          <w:tab w:val="num" w:pos="3600"/>
        </w:tabs>
        <w:ind w:left="3600" w:hanging="360"/>
      </w:pPr>
      <w:rPr>
        <w:rFonts w:ascii="Arial" w:hAnsi="Arial" w:hint="default"/>
      </w:rPr>
    </w:lvl>
    <w:lvl w:ilvl="5" w:tplc="833E8824" w:tentative="1">
      <w:start w:val="1"/>
      <w:numFmt w:val="bullet"/>
      <w:lvlText w:val="•"/>
      <w:lvlJc w:val="left"/>
      <w:pPr>
        <w:tabs>
          <w:tab w:val="num" w:pos="4320"/>
        </w:tabs>
        <w:ind w:left="4320" w:hanging="360"/>
      </w:pPr>
      <w:rPr>
        <w:rFonts w:ascii="Arial" w:hAnsi="Arial" w:hint="default"/>
      </w:rPr>
    </w:lvl>
    <w:lvl w:ilvl="6" w:tplc="4644F6E0" w:tentative="1">
      <w:start w:val="1"/>
      <w:numFmt w:val="bullet"/>
      <w:lvlText w:val="•"/>
      <w:lvlJc w:val="left"/>
      <w:pPr>
        <w:tabs>
          <w:tab w:val="num" w:pos="5040"/>
        </w:tabs>
        <w:ind w:left="5040" w:hanging="360"/>
      </w:pPr>
      <w:rPr>
        <w:rFonts w:ascii="Arial" w:hAnsi="Arial" w:hint="default"/>
      </w:rPr>
    </w:lvl>
    <w:lvl w:ilvl="7" w:tplc="703E696C" w:tentative="1">
      <w:start w:val="1"/>
      <w:numFmt w:val="bullet"/>
      <w:lvlText w:val="•"/>
      <w:lvlJc w:val="left"/>
      <w:pPr>
        <w:tabs>
          <w:tab w:val="num" w:pos="5760"/>
        </w:tabs>
        <w:ind w:left="5760" w:hanging="360"/>
      </w:pPr>
      <w:rPr>
        <w:rFonts w:ascii="Arial" w:hAnsi="Arial" w:hint="default"/>
      </w:rPr>
    </w:lvl>
    <w:lvl w:ilvl="8" w:tplc="B5504D2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FD0D2B"/>
    <w:multiLevelType w:val="hybridMultilevel"/>
    <w:tmpl w:val="A43AB9A8"/>
    <w:lvl w:ilvl="0" w:tplc="9AD6A74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160"/>
        </w:tabs>
        <w:ind w:left="2160" w:hanging="360"/>
      </w:pPr>
      <w:rPr>
        <w:rFonts w:ascii="Wingdings" w:hAnsi="Wingdings" w:hint="default"/>
      </w:rPr>
    </w:lvl>
    <w:lvl w:ilvl="2" w:tplc="DDD61484" w:tentative="1">
      <w:start w:val="1"/>
      <w:numFmt w:val="bullet"/>
      <w:lvlText w:val="•"/>
      <w:lvlJc w:val="left"/>
      <w:pPr>
        <w:tabs>
          <w:tab w:val="num" w:pos="2880"/>
        </w:tabs>
        <w:ind w:left="2880" w:hanging="360"/>
      </w:pPr>
      <w:rPr>
        <w:rFonts w:ascii="Arial" w:hAnsi="Arial" w:hint="default"/>
      </w:rPr>
    </w:lvl>
    <w:lvl w:ilvl="3" w:tplc="564ADFF2" w:tentative="1">
      <w:start w:val="1"/>
      <w:numFmt w:val="bullet"/>
      <w:lvlText w:val="•"/>
      <w:lvlJc w:val="left"/>
      <w:pPr>
        <w:tabs>
          <w:tab w:val="num" w:pos="3600"/>
        </w:tabs>
        <w:ind w:left="3600" w:hanging="360"/>
      </w:pPr>
      <w:rPr>
        <w:rFonts w:ascii="Arial" w:hAnsi="Arial" w:hint="default"/>
      </w:rPr>
    </w:lvl>
    <w:lvl w:ilvl="4" w:tplc="E664406A" w:tentative="1">
      <w:start w:val="1"/>
      <w:numFmt w:val="bullet"/>
      <w:lvlText w:val="•"/>
      <w:lvlJc w:val="left"/>
      <w:pPr>
        <w:tabs>
          <w:tab w:val="num" w:pos="4320"/>
        </w:tabs>
        <w:ind w:left="4320" w:hanging="360"/>
      </w:pPr>
      <w:rPr>
        <w:rFonts w:ascii="Arial" w:hAnsi="Arial" w:hint="default"/>
      </w:rPr>
    </w:lvl>
    <w:lvl w:ilvl="5" w:tplc="6C7EACE8" w:tentative="1">
      <w:start w:val="1"/>
      <w:numFmt w:val="bullet"/>
      <w:lvlText w:val="•"/>
      <w:lvlJc w:val="left"/>
      <w:pPr>
        <w:tabs>
          <w:tab w:val="num" w:pos="5040"/>
        </w:tabs>
        <w:ind w:left="5040" w:hanging="360"/>
      </w:pPr>
      <w:rPr>
        <w:rFonts w:ascii="Arial" w:hAnsi="Arial" w:hint="default"/>
      </w:rPr>
    </w:lvl>
    <w:lvl w:ilvl="6" w:tplc="AC3AC980" w:tentative="1">
      <w:start w:val="1"/>
      <w:numFmt w:val="bullet"/>
      <w:lvlText w:val="•"/>
      <w:lvlJc w:val="left"/>
      <w:pPr>
        <w:tabs>
          <w:tab w:val="num" w:pos="5760"/>
        </w:tabs>
        <w:ind w:left="5760" w:hanging="360"/>
      </w:pPr>
      <w:rPr>
        <w:rFonts w:ascii="Arial" w:hAnsi="Arial" w:hint="default"/>
      </w:rPr>
    </w:lvl>
    <w:lvl w:ilvl="7" w:tplc="C994DB54" w:tentative="1">
      <w:start w:val="1"/>
      <w:numFmt w:val="bullet"/>
      <w:lvlText w:val="•"/>
      <w:lvlJc w:val="left"/>
      <w:pPr>
        <w:tabs>
          <w:tab w:val="num" w:pos="6480"/>
        </w:tabs>
        <w:ind w:left="6480" w:hanging="360"/>
      </w:pPr>
      <w:rPr>
        <w:rFonts w:ascii="Arial" w:hAnsi="Arial" w:hint="default"/>
      </w:rPr>
    </w:lvl>
    <w:lvl w:ilvl="8" w:tplc="C9BCD6E2" w:tentative="1">
      <w:start w:val="1"/>
      <w:numFmt w:val="bullet"/>
      <w:lvlText w:val="•"/>
      <w:lvlJc w:val="left"/>
      <w:pPr>
        <w:tabs>
          <w:tab w:val="num" w:pos="7200"/>
        </w:tabs>
        <w:ind w:left="7200" w:hanging="360"/>
      </w:pPr>
      <w:rPr>
        <w:rFonts w:ascii="Arial" w:hAnsi="Arial" w:hint="default"/>
      </w:rPr>
    </w:lvl>
  </w:abstractNum>
  <w:abstractNum w:abstractNumId="18" w15:restartNumberingAfterBreak="0">
    <w:nsid w:val="51FF5CC8"/>
    <w:multiLevelType w:val="hybridMultilevel"/>
    <w:tmpl w:val="F282E890"/>
    <w:lvl w:ilvl="0" w:tplc="04090001">
      <w:start w:val="1"/>
      <w:numFmt w:val="bullet"/>
      <w:lvlText w:val=""/>
      <w:lvlJc w:val="left"/>
      <w:pPr>
        <w:tabs>
          <w:tab w:val="num" w:pos="720"/>
        </w:tabs>
        <w:ind w:left="720" w:hanging="360"/>
      </w:pPr>
      <w:rPr>
        <w:rFonts w:ascii="Symbol" w:hAnsi="Symbol" w:hint="default"/>
      </w:rPr>
    </w:lvl>
    <w:lvl w:ilvl="1" w:tplc="9AD6A74C">
      <w:start w:val="1"/>
      <w:numFmt w:val="bullet"/>
      <w:lvlText w:val="o"/>
      <w:lvlJc w:val="left"/>
      <w:pPr>
        <w:tabs>
          <w:tab w:val="num" w:pos="1440"/>
        </w:tabs>
        <w:ind w:left="1440" w:hanging="360"/>
      </w:pPr>
      <w:rPr>
        <w:rFonts w:ascii="Courier New" w:hAnsi="Courier New" w:hint="default"/>
      </w:rPr>
    </w:lvl>
    <w:lvl w:ilvl="2" w:tplc="1D1E66F6" w:tentative="1">
      <w:start w:val="1"/>
      <w:numFmt w:val="bullet"/>
      <w:lvlText w:val="•"/>
      <w:lvlJc w:val="left"/>
      <w:pPr>
        <w:tabs>
          <w:tab w:val="num" w:pos="2160"/>
        </w:tabs>
        <w:ind w:left="2160" w:hanging="360"/>
      </w:pPr>
      <w:rPr>
        <w:rFonts w:ascii="Arial" w:hAnsi="Arial" w:hint="default"/>
      </w:rPr>
    </w:lvl>
    <w:lvl w:ilvl="3" w:tplc="8BE8D570" w:tentative="1">
      <w:start w:val="1"/>
      <w:numFmt w:val="bullet"/>
      <w:lvlText w:val="•"/>
      <w:lvlJc w:val="left"/>
      <w:pPr>
        <w:tabs>
          <w:tab w:val="num" w:pos="2880"/>
        </w:tabs>
        <w:ind w:left="2880" w:hanging="360"/>
      </w:pPr>
      <w:rPr>
        <w:rFonts w:ascii="Arial" w:hAnsi="Arial" w:hint="default"/>
      </w:rPr>
    </w:lvl>
    <w:lvl w:ilvl="4" w:tplc="B2C6FCA8" w:tentative="1">
      <w:start w:val="1"/>
      <w:numFmt w:val="bullet"/>
      <w:lvlText w:val="•"/>
      <w:lvlJc w:val="left"/>
      <w:pPr>
        <w:tabs>
          <w:tab w:val="num" w:pos="3600"/>
        </w:tabs>
        <w:ind w:left="3600" w:hanging="360"/>
      </w:pPr>
      <w:rPr>
        <w:rFonts w:ascii="Arial" w:hAnsi="Arial" w:hint="default"/>
      </w:rPr>
    </w:lvl>
    <w:lvl w:ilvl="5" w:tplc="79C05DDE" w:tentative="1">
      <w:start w:val="1"/>
      <w:numFmt w:val="bullet"/>
      <w:lvlText w:val="•"/>
      <w:lvlJc w:val="left"/>
      <w:pPr>
        <w:tabs>
          <w:tab w:val="num" w:pos="4320"/>
        </w:tabs>
        <w:ind w:left="4320" w:hanging="360"/>
      </w:pPr>
      <w:rPr>
        <w:rFonts w:ascii="Arial" w:hAnsi="Arial" w:hint="default"/>
      </w:rPr>
    </w:lvl>
    <w:lvl w:ilvl="6" w:tplc="831A0AB2" w:tentative="1">
      <w:start w:val="1"/>
      <w:numFmt w:val="bullet"/>
      <w:lvlText w:val="•"/>
      <w:lvlJc w:val="left"/>
      <w:pPr>
        <w:tabs>
          <w:tab w:val="num" w:pos="5040"/>
        </w:tabs>
        <w:ind w:left="5040" w:hanging="360"/>
      </w:pPr>
      <w:rPr>
        <w:rFonts w:ascii="Arial" w:hAnsi="Arial" w:hint="default"/>
      </w:rPr>
    </w:lvl>
    <w:lvl w:ilvl="7" w:tplc="B74EC6C0" w:tentative="1">
      <w:start w:val="1"/>
      <w:numFmt w:val="bullet"/>
      <w:lvlText w:val="•"/>
      <w:lvlJc w:val="left"/>
      <w:pPr>
        <w:tabs>
          <w:tab w:val="num" w:pos="5760"/>
        </w:tabs>
        <w:ind w:left="5760" w:hanging="360"/>
      </w:pPr>
      <w:rPr>
        <w:rFonts w:ascii="Arial" w:hAnsi="Arial" w:hint="default"/>
      </w:rPr>
    </w:lvl>
    <w:lvl w:ilvl="8" w:tplc="6FB8608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73006F"/>
    <w:multiLevelType w:val="hybridMultilevel"/>
    <w:tmpl w:val="96F2400E"/>
    <w:lvl w:ilvl="0" w:tplc="ABF8B760">
      <w:start w:val="1"/>
      <w:numFmt w:val="bullet"/>
      <w:lvlText w:val="•"/>
      <w:lvlJc w:val="left"/>
      <w:pPr>
        <w:tabs>
          <w:tab w:val="num" w:pos="720"/>
        </w:tabs>
        <w:ind w:left="720" w:hanging="360"/>
      </w:pPr>
      <w:rPr>
        <w:rFonts w:ascii="Arial" w:hAnsi="Arial" w:hint="default"/>
      </w:rPr>
    </w:lvl>
    <w:lvl w:ilvl="1" w:tplc="5994EBDC">
      <w:start w:val="146"/>
      <w:numFmt w:val="bullet"/>
      <w:lvlText w:val="o"/>
      <w:lvlJc w:val="left"/>
      <w:pPr>
        <w:tabs>
          <w:tab w:val="num" w:pos="1440"/>
        </w:tabs>
        <w:ind w:left="1440" w:hanging="360"/>
      </w:pPr>
      <w:rPr>
        <w:rFonts w:ascii="Courier New" w:hAnsi="Courier New" w:hint="default"/>
      </w:rPr>
    </w:lvl>
    <w:lvl w:ilvl="2" w:tplc="FC2250BE">
      <w:start w:val="1"/>
      <w:numFmt w:val="bullet"/>
      <w:lvlText w:val="•"/>
      <w:lvlJc w:val="left"/>
      <w:pPr>
        <w:tabs>
          <w:tab w:val="num" w:pos="2160"/>
        </w:tabs>
        <w:ind w:left="2160" w:hanging="360"/>
      </w:pPr>
      <w:rPr>
        <w:rFonts w:ascii="Arial" w:hAnsi="Arial" w:hint="default"/>
      </w:rPr>
    </w:lvl>
    <w:lvl w:ilvl="3" w:tplc="E356DD52" w:tentative="1">
      <w:start w:val="1"/>
      <w:numFmt w:val="bullet"/>
      <w:lvlText w:val="•"/>
      <w:lvlJc w:val="left"/>
      <w:pPr>
        <w:tabs>
          <w:tab w:val="num" w:pos="2880"/>
        </w:tabs>
        <w:ind w:left="2880" w:hanging="360"/>
      </w:pPr>
      <w:rPr>
        <w:rFonts w:ascii="Arial" w:hAnsi="Arial" w:hint="default"/>
      </w:rPr>
    </w:lvl>
    <w:lvl w:ilvl="4" w:tplc="0D640F26" w:tentative="1">
      <w:start w:val="1"/>
      <w:numFmt w:val="bullet"/>
      <w:lvlText w:val="•"/>
      <w:lvlJc w:val="left"/>
      <w:pPr>
        <w:tabs>
          <w:tab w:val="num" w:pos="3600"/>
        </w:tabs>
        <w:ind w:left="3600" w:hanging="360"/>
      </w:pPr>
      <w:rPr>
        <w:rFonts w:ascii="Arial" w:hAnsi="Arial" w:hint="default"/>
      </w:rPr>
    </w:lvl>
    <w:lvl w:ilvl="5" w:tplc="96F2459E" w:tentative="1">
      <w:start w:val="1"/>
      <w:numFmt w:val="bullet"/>
      <w:lvlText w:val="•"/>
      <w:lvlJc w:val="left"/>
      <w:pPr>
        <w:tabs>
          <w:tab w:val="num" w:pos="4320"/>
        </w:tabs>
        <w:ind w:left="4320" w:hanging="360"/>
      </w:pPr>
      <w:rPr>
        <w:rFonts w:ascii="Arial" w:hAnsi="Arial" w:hint="default"/>
      </w:rPr>
    </w:lvl>
    <w:lvl w:ilvl="6" w:tplc="51F22FD6" w:tentative="1">
      <w:start w:val="1"/>
      <w:numFmt w:val="bullet"/>
      <w:lvlText w:val="•"/>
      <w:lvlJc w:val="left"/>
      <w:pPr>
        <w:tabs>
          <w:tab w:val="num" w:pos="5040"/>
        </w:tabs>
        <w:ind w:left="5040" w:hanging="360"/>
      </w:pPr>
      <w:rPr>
        <w:rFonts w:ascii="Arial" w:hAnsi="Arial" w:hint="default"/>
      </w:rPr>
    </w:lvl>
    <w:lvl w:ilvl="7" w:tplc="920E9BD0" w:tentative="1">
      <w:start w:val="1"/>
      <w:numFmt w:val="bullet"/>
      <w:lvlText w:val="•"/>
      <w:lvlJc w:val="left"/>
      <w:pPr>
        <w:tabs>
          <w:tab w:val="num" w:pos="5760"/>
        </w:tabs>
        <w:ind w:left="5760" w:hanging="360"/>
      </w:pPr>
      <w:rPr>
        <w:rFonts w:ascii="Arial" w:hAnsi="Arial" w:hint="default"/>
      </w:rPr>
    </w:lvl>
    <w:lvl w:ilvl="8" w:tplc="E10065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7714EA"/>
    <w:multiLevelType w:val="hybridMultilevel"/>
    <w:tmpl w:val="1E5C1422"/>
    <w:lvl w:ilvl="0" w:tplc="BD62DA30">
      <w:start w:val="1"/>
      <w:numFmt w:val="bullet"/>
      <w:lvlText w:val="•"/>
      <w:lvlJc w:val="left"/>
      <w:pPr>
        <w:tabs>
          <w:tab w:val="num" w:pos="720"/>
        </w:tabs>
        <w:ind w:left="720" w:hanging="360"/>
      </w:pPr>
      <w:rPr>
        <w:rFonts w:ascii="Arial" w:hAnsi="Arial" w:hint="default"/>
      </w:rPr>
    </w:lvl>
    <w:lvl w:ilvl="1" w:tplc="FED6E578">
      <w:start w:val="146"/>
      <w:numFmt w:val="bullet"/>
      <w:lvlText w:val="o"/>
      <w:lvlJc w:val="left"/>
      <w:pPr>
        <w:tabs>
          <w:tab w:val="num" w:pos="1440"/>
        </w:tabs>
        <w:ind w:left="1440" w:hanging="360"/>
      </w:pPr>
      <w:rPr>
        <w:rFonts w:ascii="Courier New" w:hAnsi="Courier New" w:hint="default"/>
      </w:rPr>
    </w:lvl>
    <w:lvl w:ilvl="2" w:tplc="F36C269E">
      <w:start w:val="146"/>
      <w:numFmt w:val="bullet"/>
      <w:lvlText w:val=""/>
      <w:lvlJc w:val="left"/>
      <w:pPr>
        <w:tabs>
          <w:tab w:val="num" w:pos="2160"/>
        </w:tabs>
        <w:ind w:left="2160" w:hanging="360"/>
      </w:pPr>
      <w:rPr>
        <w:rFonts w:ascii="Wingdings" w:hAnsi="Wingdings" w:hint="default"/>
      </w:rPr>
    </w:lvl>
    <w:lvl w:ilvl="3" w:tplc="C872324A" w:tentative="1">
      <w:start w:val="1"/>
      <w:numFmt w:val="bullet"/>
      <w:lvlText w:val="•"/>
      <w:lvlJc w:val="left"/>
      <w:pPr>
        <w:tabs>
          <w:tab w:val="num" w:pos="2880"/>
        </w:tabs>
        <w:ind w:left="2880" w:hanging="360"/>
      </w:pPr>
      <w:rPr>
        <w:rFonts w:ascii="Arial" w:hAnsi="Arial" w:hint="default"/>
      </w:rPr>
    </w:lvl>
    <w:lvl w:ilvl="4" w:tplc="99B0A49C" w:tentative="1">
      <w:start w:val="1"/>
      <w:numFmt w:val="bullet"/>
      <w:lvlText w:val="•"/>
      <w:lvlJc w:val="left"/>
      <w:pPr>
        <w:tabs>
          <w:tab w:val="num" w:pos="3600"/>
        </w:tabs>
        <w:ind w:left="3600" w:hanging="360"/>
      </w:pPr>
      <w:rPr>
        <w:rFonts w:ascii="Arial" w:hAnsi="Arial" w:hint="default"/>
      </w:rPr>
    </w:lvl>
    <w:lvl w:ilvl="5" w:tplc="8B303B5E" w:tentative="1">
      <w:start w:val="1"/>
      <w:numFmt w:val="bullet"/>
      <w:lvlText w:val="•"/>
      <w:lvlJc w:val="left"/>
      <w:pPr>
        <w:tabs>
          <w:tab w:val="num" w:pos="4320"/>
        </w:tabs>
        <w:ind w:left="4320" w:hanging="360"/>
      </w:pPr>
      <w:rPr>
        <w:rFonts w:ascii="Arial" w:hAnsi="Arial" w:hint="default"/>
      </w:rPr>
    </w:lvl>
    <w:lvl w:ilvl="6" w:tplc="1708DC3E" w:tentative="1">
      <w:start w:val="1"/>
      <w:numFmt w:val="bullet"/>
      <w:lvlText w:val="•"/>
      <w:lvlJc w:val="left"/>
      <w:pPr>
        <w:tabs>
          <w:tab w:val="num" w:pos="5040"/>
        </w:tabs>
        <w:ind w:left="5040" w:hanging="360"/>
      </w:pPr>
      <w:rPr>
        <w:rFonts w:ascii="Arial" w:hAnsi="Arial" w:hint="default"/>
      </w:rPr>
    </w:lvl>
    <w:lvl w:ilvl="7" w:tplc="F8989F88" w:tentative="1">
      <w:start w:val="1"/>
      <w:numFmt w:val="bullet"/>
      <w:lvlText w:val="•"/>
      <w:lvlJc w:val="left"/>
      <w:pPr>
        <w:tabs>
          <w:tab w:val="num" w:pos="5760"/>
        </w:tabs>
        <w:ind w:left="5760" w:hanging="360"/>
      </w:pPr>
      <w:rPr>
        <w:rFonts w:ascii="Arial" w:hAnsi="Arial" w:hint="default"/>
      </w:rPr>
    </w:lvl>
    <w:lvl w:ilvl="8" w:tplc="ACBC38F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158371A"/>
    <w:multiLevelType w:val="hybridMultilevel"/>
    <w:tmpl w:val="26D8B348"/>
    <w:lvl w:ilvl="0" w:tplc="768EC35E">
      <w:start w:val="1"/>
      <w:numFmt w:val="bullet"/>
      <w:lvlText w:val="o"/>
      <w:lvlJc w:val="left"/>
      <w:pPr>
        <w:tabs>
          <w:tab w:val="num" w:pos="720"/>
        </w:tabs>
        <w:ind w:left="720" w:hanging="360"/>
      </w:pPr>
      <w:rPr>
        <w:rFonts w:ascii="Courier New" w:hAnsi="Courier New" w:hint="default"/>
      </w:rPr>
    </w:lvl>
    <w:lvl w:ilvl="1" w:tplc="667872DA">
      <w:start w:val="1"/>
      <w:numFmt w:val="bullet"/>
      <w:lvlText w:val="o"/>
      <w:lvlJc w:val="left"/>
      <w:pPr>
        <w:tabs>
          <w:tab w:val="num" w:pos="1440"/>
        </w:tabs>
        <w:ind w:left="1440" w:hanging="360"/>
      </w:pPr>
      <w:rPr>
        <w:rFonts w:ascii="Courier New" w:hAnsi="Courier New" w:hint="default"/>
      </w:rPr>
    </w:lvl>
    <w:lvl w:ilvl="2" w:tplc="8E4A45D4" w:tentative="1">
      <w:start w:val="1"/>
      <w:numFmt w:val="bullet"/>
      <w:lvlText w:val="o"/>
      <w:lvlJc w:val="left"/>
      <w:pPr>
        <w:tabs>
          <w:tab w:val="num" w:pos="2160"/>
        </w:tabs>
        <w:ind w:left="2160" w:hanging="360"/>
      </w:pPr>
      <w:rPr>
        <w:rFonts w:ascii="Courier New" w:hAnsi="Courier New" w:hint="default"/>
      </w:rPr>
    </w:lvl>
    <w:lvl w:ilvl="3" w:tplc="3A7C2BF0" w:tentative="1">
      <w:start w:val="1"/>
      <w:numFmt w:val="bullet"/>
      <w:lvlText w:val="o"/>
      <w:lvlJc w:val="left"/>
      <w:pPr>
        <w:tabs>
          <w:tab w:val="num" w:pos="2880"/>
        </w:tabs>
        <w:ind w:left="2880" w:hanging="360"/>
      </w:pPr>
      <w:rPr>
        <w:rFonts w:ascii="Courier New" w:hAnsi="Courier New" w:hint="default"/>
      </w:rPr>
    </w:lvl>
    <w:lvl w:ilvl="4" w:tplc="ED8499AA" w:tentative="1">
      <w:start w:val="1"/>
      <w:numFmt w:val="bullet"/>
      <w:lvlText w:val="o"/>
      <w:lvlJc w:val="left"/>
      <w:pPr>
        <w:tabs>
          <w:tab w:val="num" w:pos="3600"/>
        </w:tabs>
        <w:ind w:left="3600" w:hanging="360"/>
      </w:pPr>
      <w:rPr>
        <w:rFonts w:ascii="Courier New" w:hAnsi="Courier New" w:hint="default"/>
      </w:rPr>
    </w:lvl>
    <w:lvl w:ilvl="5" w:tplc="9C70E0BC" w:tentative="1">
      <w:start w:val="1"/>
      <w:numFmt w:val="bullet"/>
      <w:lvlText w:val="o"/>
      <w:lvlJc w:val="left"/>
      <w:pPr>
        <w:tabs>
          <w:tab w:val="num" w:pos="4320"/>
        </w:tabs>
        <w:ind w:left="4320" w:hanging="360"/>
      </w:pPr>
      <w:rPr>
        <w:rFonts w:ascii="Courier New" w:hAnsi="Courier New" w:hint="default"/>
      </w:rPr>
    </w:lvl>
    <w:lvl w:ilvl="6" w:tplc="48044312" w:tentative="1">
      <w:start w:val="1"/>
      <w:numFmt w:val="bullet"/>
      <w:lvlText w:val="o"/>
      <w:lvlJc w:val="left"/>
      <w:pPr>
        <w:tabs>
          <w:tab w:val="num" w:pos="5040"/>
        </w:tabs>
        <w:ind w:left="5040" w:hanging="360"/>
      </w:pPr>
      <w:rPr>
        <w:rFonts w:ascii="Courier New" w:hAnsi="Courier New" w:hint="default"/>
      </w:rPr>
    </w:lvl>
    <w:lvl w:ilvl="7" w:tplc="769A6D86" w:tentative="1">
      <w:start w:val="1"/>
      <w:numFmt w:val="bullet"/>
      <w:lvlText w:val="o"/>
      <w:lvlJc w:val="left"/>
      <w:pPr>
        <w:tabs>
          <w:tab w:val="num" w:pos="5760"/>
        </w:tabs>
        <w:ind w:left="5760" w:hanging="360"/>
      </w:pPr>
      <w:rPr>
        <w:rFonts w:ascii="Courier New" w:hAnsi="Courier New" w:hint="default"/>
      </w:rPr>
    </w:lvl>
    <w:lvl w:ilvl="8" w:tplc="47587206"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61B40B4F"/>
    <w:multiLevelType w:val="hybridMultilevel"/>
    <w:tmpl w:val="75E08244"/>
    <w:lvl w:ilvl="0" w:tplc="DCB49D4C">
      <w:start w:val="1"/>
      <w:numFmt w:val="bullet"/>
      <w:lvlText w:val="o"/>
      <w:lvlJc w:val="left"/>
      <w:pPr>
        <w:tabs>
          <w:tab w:val="num" w:pos="720"/>
        </w:tabs>
        <w:ind w:left="720" w:hanging="360"/>
      </w:pPr>
      <w:rPr>
        <w:rFonts w:ascii="Courier New" w:hAnsi="Courier New" w:hint="default"/>
      </w:rPr>
    </w:lvl>
    <w:lvl w:ilvl="1" w:tplc="D4D22B1E">
      <w:start w:val="1"/>
      <w:numFmt w:val="bullet"/>
      <w:lvlText w:val="o"/>
      <w:lvlJc w:val="left"/>
      <w:pPr>
        <w:tabs>
          <w:tab w:val="num" w:pos="1440"/>
        </w:tabs>
        <w:ind w:left="1440" w:hanging="360"/>
      </w:pPr>
      <w:rPr>
        <w:rFonts w:ascii="Courier New" w:hAnsi="Courier New" w:hint="default"/>
      </w:rPr>
    </w:lvl>
    <w:lvl w:ilvl="2" w:tplc="6FDA721A" w:tentative="1">
      <w:start w:val="1"/>
      <w:numFmt w:val="bullet"/>
      <w:lvlText w:val="o"/>
      <w:lvlJc w:val="left"/>
      <w:pPr>
        <w:tabs>
          <w:tab w:val="num" w:pos="2160"/>
        </w:tabs>
        <w:ind w:left="2160" w:hanging="360"/>
      </w:pPr>
      <w:rPr>
        <w:rFonts w:ascii="Courier New" w:hAnsi="Courier New" w:hint="default"/>
      </w:rPr>
    </w:lvl>
    <w:lvl w:ilvl="3" w:tplc="C2DABBF0" w:tentative="1">
      <w:start w:val="1"/>
      <w:numFmt w:val="bullet"/>
      <w:lvlText w:val="o"/>
      <w:lvlJc w:val="left"/>
      <w:pPr>
        <w:tabs>
          <w:tab w:val="num" w:pos="2880"/>
        </w:tabs>
        <w:ind w:left="2880" w:hanging="360"/>
      </w:pPr>
      <w:rPr>
        <w:rFonts w:ascii="Courier New" w:hAnsi="Courier New" w:hint="default"/>
      </w:rPr>
    </w:lvl>
    <w:lvl w:ilvl="4" w:tplc="6D1C696C" w:tentative="1">
      <w:start w:val="1"/>
      <w:numFmt w:val="bullet"/>
      <w:lvlText w:val="o"/>
      <w:lvlJc w:val="left"/>
      <w:pPr>
        <w:tabs>
          <w:tab w:val="num" w:pos="3600"/>
        </w:tabs>
        <w:ind w:left="3600" w:hanging="360"/>
      </w:pPr>
      <w:rPr>
        <w:rFonts w:ascii="Courier New" w:hAnsi="Courier New" w:hint="default"/>
      </w:rPr>
    </w:lvl>
    <w:lvl w:ilvl="5" w:tplc="DE980ACC" w:tentative="1">
      <w:start w:val="1"/>
      <w:numFmt w:val="bullet"/>
      <w:lvlText w:val="o"/>
      <w:lvlJc w:val="left"/>
      <w:pPr>
        <w:tabs>
          <w:tab w:val="num" w:pos="4320"/>
        </w:tabs>
        <w:ind w:left="4320" w:hanging="360"/>
      </w:pPr>
      <w:rPr>
        <w:rFonts w:ascii="Courier New" w:hAnsi="Courier New" w:hint="default"/>
      </w:rPr>
    </w:lvl>
    <w:lvl w:ilvl="6" w:tplc="8ADC856A" w:tentative="1">
      <w:start w:val="1"/>
      <w:numFmt w:val="bullet"/>
      <w:lvlText w:val="o"/>
      <w:lvlJc w:val="left"/>
      <w:pPr>
        <w:tabs>
          <w:tab w:val="num" w:pos="5040"/>
        </w:tabs>
        <w:ind w:left="5040" w:hanging="360"/>
      </w:pPr>
      <w:rPr>
        <w:rFonts w:ascii="Courier New" w:hAnsi="Courier New" w:hint="default"/>
      </w:rPr>
    </w:lvl>
    <w:lvl w:ilvl="7" w:tplc="B4944290" w:tentative="1">
      <w:start w:val="1"/>
      <w:numFmt w:val="bullet"/>
      <w:lvlText w:val="o"/>
      <w:lvlJc w:val="left"/>
      <w:pPr>
        <w:tabs>
          <w:tab w:val="num" w:pos="5760"/>
        </w:tabs>
        <w:ind w:left="5760" w:hanging="360"/>
      </w:pPr>
      <w:rPr>
        <w:rFonts w:ascii="Courier New" w:hAnsi="Courier New" w:hint="default"/>
      </w:rPr>
    </w:lvl>
    <w:lvl w:ilvl="8" w:tplc="E710CFF0"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6A410189"/>
    <w:multiLevelType w:val="hybridMultilevel"/>
    <w:tmpl w:val="3F6EABF4"/>
    <w:lvl w:ilvl="0" w:tplc="56989798">
      <w:start w:val="1"/>
      <w:numFmt w:val="bullet"/>
      <w:lvlText w:val="•"/>
      <w:lvlJc w:val="left"/>
      <w:pPr>
        <w:tabs>
          <w:tab w:val="num" w:pos="720"/>
        </w:tabs>
        <w:ind w:left="720" w:hanging="360"/>
      </w:pPr>
      <w:rPr>
        <w:rFonts w:ascii="Arial" w:hAnsi="Arial" w:hint="default"/>
      </w:rPr>
    </w:lvl>
    <w:lvl w:ilvl="1" w:tplc="0FB84FF6">
      <w:start w:val="146"/>
      <w:numFmt w:val="bullet"/>
      <w:lvlText w:val="o"/>
      <w:lvlJc w:val="left"/>
      <w:pPr>
        <w:tabs>
          <w:tab w:val="num" w:pos="1440"/>
        </w:tabs>
        <w:ind w:left="1440" w:hanging="360"/>
      </w:pPr>
      <w:rPr>
        <w:rFonts w:ascii="Courier New" w:hAnsi="Courier New" w:hint="default"/>
      </w:rPr>
    </w:lvl>
    <w:lvl w:ilvl="2" w:tplc="09F67C7C">
      <w:start w:val="146"/>
      <w:numFmt w:val="bullet"/>
      <w:lvlText w:val=""/>
      <w:lvlJc w:val="left"/>
      <w:pPr>
        <w:tabs>
          <w:tab w:val="num" w:pos="2160"/>
        </w:tabs>
        <w:ind w:left="2160" w:hanging="360"/>
      </w:pPr>
      <w:rPr>
        <w:rFonts w:ascii="Wingdings" w:hAnsi="Wingdings" w:hint="default"/>
      </w:rPr>
    </w:lvl>
    <w:lvl w:ilvl="3" w:tplc="44C803FE" w:tentative="1">
      <w:start w:val="1"/>
      <w:numFmt w:val="bullet"/>
      <w:lvlText w:val="•"/>
      <w:lvlJc w:val="left"/>
      <w:pPr>
        <w:tabs>
          <w:tab w:val="num" w:pos="2880"/>
        </w:tabs>
        <w:ind w:left="2880" w:hanging="360"/>
      </w:pPr>
      <w:rPr>
        <w:rFonts w:ascii="Arial" w:hAnsi="Arial" w:hint="default"/>
      </w:rPr>
    </w:lvl>
    <w:lvl w:ilvl="4" w:tplc="6E7AAB94" w:tentative="1">
      <w:start w:val="1"/>
      <w:numFmt w:val="bullet"/>
      <w:lvlText w:val="•"/>
      <w:lvlJc w:val="left"/>
      <w:pPr>
        <w:tabs>
          <w:tab w:val="num" w:pos="3600"/>
        </w:tabs>
        <w:ind w:left="3600" w:hanging="360"/>
      </w:pPr>
      <w:rPr>
        <w:rFonts w:ascii="Arial" w:hAnsi="Arial" w:hint="default"/>
      </w:rPr>
    </w:lvl>
    <w:lvl w:ilvl="5" w:tplc="DC7C4010" w:tentative="1">
      <w:start w:val="1"/>
      <w:numFmt w:val="bullet"/>
      <w:lvlText w:val="•"/>
      <w:lvlJc w:val="left"/>
      <w:pPr>
        <w:tabs>
          <w:tab w:val="num" w:pos="4320"/>
        </w:tabs>
        <w:ind w:left="4320" w:hanging="360"/>
      </w:pPr>
      <w:rPr>
        <w:rFonts w:ascii="Arial" w:hAnsi="Arial" w:hint="default"/>
      </w:rPr>
    </w:lvl>
    <w:lvl w:ilvl="6" w:tplc="29D4F68C" w:tentative="1">
      <w:start w:val="1"/>
      <w:numFmt w:val="bullet"/>
      <w:lvlText w:val="•"/>
      <w:lvlJc w:val="left"/>
      <w:pPr>
        <w:tabs>
          <w:tab w:val="num" w:pos="5040"/>
        </w:tabs>
        <w:ind w:left="5040" w:hanging="360"/>
      </w:pPr>
      <w:rPr>
        <w:rFonts w:ascii="Arial" w:hAnsi="Arial" w:hint="default"/>
      </w:rPr>
    </w:lvl>
    <w:lvl w:ilvl="7" w:tplc="15BE931E" w:tentative="1">
      <w:start w:val="1"/>
      <w:numFmt w:val="bullet"/>
      <w:lvlText w:val="•"/>
      <w:lvlJc w:val="left"/>
      <w:pPr>
        <w:tabs>
          <w:tab w:val="num" w:pos="5760"/>
        </w:tabs>
        <w:ind w:left="5760" w:hanging="360"/>
      </w:pPr>
      <w:rPr>
        <w:rFonts w:ascii="Arial" w:hAnsi="Arial" w:hint="default"/>
      </w:rPr>
    </w:lvl>
    <w:lvl w:ilvl="8" w:tplc="678E22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633739"/>
    <w:multiLevelType w:val="hybridMultilevel"/>
    <w:tmpl w:val="EC483E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BA14CB"/>
    <w:multiLevelType w:val="hybridMultilevel"/>
    <w:tmpl w:val="8D7420FE"/>
    <w:lvl w:ilvl="0" w:tplc="9AD6A74C">
      <w:start w:val="1"/>
      <w:numFmt w:val="bullet"/>
      <w:lvlText w:val="o"/>
      <w:lvlJc w:val="left"/>
      <w:pPr>
        <w:ind w:left="1068" w:hanging="360"/>
      </w:pPr>
      <w:rPr>
        <w:rFonts w:ascii="Courier New" w:hAnsi="Courier New" w:hint="default"/>
      </w:rPr>
    </w:lvl>
    <w:lvl w:ilvl="1" w:tplc="04090005">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6F3F1A96"/>
    <w:multiLevelType w:val="hybridMultilevel"/>
    <w:tmpl w:val="4290E1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7" w15:restartNumberingAfterBreak="0">
    <w:nsid w:val="702D383F"/>
    <w:multiLevelType w:val="hybridMultilevel"/>
    <w:tmpl w:val="ABAEA4FC"/>
    <w:lvl w:ilvl="0" w:tplc="04090001">
      <w:start w:val="1"/>
      <w:numFmt w:val="bullet"/>
      <w:lvlText w:val=""/>
      <w:lvlJc w:val="left"/>
      <w:pPr>
        <w:tabs>
          <w:tab w:val="num" w:pos="720"/>
        </w:tabs>
        <w:ind w:left="720" w:hanging="360"/>
      </w:pPr>
      <w:rPr>
        <w:rFonts w:ascii="Symbol" w:hAnsi="Symbol" w:hint="default"/>
      </w:rPr>
    </w:lvl>
    <w:lvl w:ilvl="1" w:tplc="D4D22B1E">
      <w:start w:val="1"/>
      <w:numFmt w:val="bullet"/>
      <w:lvlText w:val="o"/>
      <w:lvlJc w:val="left"/>
      <w:pPr>
        <w:tabs>
          <w:tab w:val="num" w:pos="1440"/>
        </w:tabs>
        <w:ind w:left="1440" w:hanging="360"/>
      </w:pPr>
      <w:rPr>
        <w:rFonts w:ascii="Courier New" w:hAnsi="Courier New" w:hint="default"/>
      </w:rPr>
    </w:lvl>
    <w:lvl w:ilvl="2" w:tplc="6FDA721A" w:tentative="1">
      <w:start w:val="1"/>
      <w:numFmt w:val="bullet"/>
      <w:lvlText w:val="o"/>
      <w:lvlJc w:val="left"/>
      <w:pPr>
        <w:tabs>
          <w:tab w:val="num" w:pos="2160"/>
        </w:tabs>
        <w:ind w:left="2160" w:hanging="360"/>
      </w:pPr>
      <w:rPr>
        <w:rFonts w:ascii="Courier New" w:hAnsi="Courier New" w:hint="default"/>
      </w:rPr>
    </w:lvl>
    <w:lvl w:ilvl="3" w:tplc="C2DABBF0" w:tentative="1">
      <w:start w:val="1"/>
      <w:numFmt w:val="bullet"/>
      <w:lvlText w:val="o"/>
      <w:lvlJc w:val="left"/>
      <w:pPr>
        <w:tabs>
          <w:tab w:val="num" w:pos="2880"/>
        </w:tabs>
        <w:ind w:left="2880" w:hanging="360"/>
      </w:pPr>
      <w:rPr>
        <w:rFonts w:ascii="Courier New" w:hAnsi="Courier New" w:hint="default"/>
      </w:rPr>
    </w:lvl>
    <w:lvl w:ilvl="4" w:tplc="6D1C696C" w:tentative="1">
      <w:start w:val="1"/>
      <w:numFmt w:val="bullet"/>
      <w:lvlText w:val="o"/>
      <w:lvlJc w:val="left"/>
      <w:pPr>
        <w:tabs>
          <w:tab w:val="num" w:pos="3600"/>
        </w:tabs>
        <w:ind w:left="3600" w:hanging="360"/>
      </w:pPr>
      <w:rPr>
        <w:rFonts w:ascii="Courier New" w:hAnsi="Courier New" w:hint="default"/>
      </w:rPr>
    </w:lvl>
    <w:lvl w:ilvl="5" w:tplc="DE980ACC" w:tentative="1">
      <w:start w:val="1"/>
      <w:numFmt w:val="bullet"/>
      <w:lvlText w:val="o"/>
      <w:lvlJc w:val="left"/>
      <w:pPr>
        <w:tabs>
          <w:tab w:val="num" w:pos="4320"/>
        </w:tabs>
        <w:ind w:left="4320" w:hanging="360"/>
      </w:pPr>
      <w:rPr>
        <w:rFonts w:ascii="Courier New" w:hAnsi="Courier New" w:hint="default"/>
      </w:rPr>
    </w:lvl>
    <w:lvl w:ilvl="6" w:tplc="8ADC856A" w:tentative="1">
      <w:start w:val="1"/>
      <w:numFmt w:val="bullet"/>
      <w:lvlText w:val="o"/>
      <w:lvlJc w:val="left"/>
      <w:pPr>
        <w:tabs>
          <w:tab w:val="num" w:pos="5040"/>
        </w:tabs>
        <w:ind w:left="5040" w:hanging="360"/>
      </w:pPr>
      <w:rPr>
        <w:rFonts w:ascii="Courier New" w:hAnsi="Courier New" w:hint="default"/>
      </w:rPr>
    </w:lvl>
    <w:lvl w:ilvl="7" w:tplc="B4944290" w:tentative="1">
      <w:start w:val="1"/>
      <w:numFmt w:val="bullet"/>
      <w:lvlText w:val="o"/>
      <w:lvlJc w:val="left"/>
      <w:pPr>
        <w:tabs>
          <w:tab w:val="num" w:pos="5760"/>
        </w:tabs>
        <w:ind w:left="5760" w:hanging="360"/>
      </w:pPr>
      <w:rPr>
        <w:rFonts w:ascii="Courier New" w:hAnsi="Courier New" w:hint="default"/>
      </w:rPr>
    </w:lvl>
    <w:lvl w:ilvl="8" w:tplc="E710CFF0"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72144087"/>
    <w:multiLevelType w:val="hybridMultilevel"/>
    <w:tmpl w:val="DABE4C32"/>
    <w:lvl w:ilvl="0" w:tplc="9AD6A74C">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4C2796C"/>
    <w:multiLevelType w:val="hybridMultilevel"/>
    <w:tmpl w:val="6CDC8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FA0623"/>
    <w:multiLevelType w:val="hybridMultilevel"/>
    <w:tmpl w:val="3CB40F1A"/>
    <w:lvl w:ilvl="0" w:tplc="C588756C">
      <w:start w:val="1"/>
      <w:numFmt w:val="decimal"/>
      <w:lvlText w:val="%1."/>
      <w:lvlJc w:val="left"/>
      <w:pPr>
        <w:tabs>
          <w:tab w:val="num" w:pos="720"/>
        </w:tabs>
        <w:ind w:left="720" w:hanging="360"/>
      </w:pPr>
    </w:lvl>
    <w:lvl w:ilvl="1" w:tplc="4C2EDEEC">
      <w:start w:val="1"/>
      <w:numFmt w:val="decimal"/>
      <w:lvlText w:val="%2."/>
      <w:lvlJc w:val="left"/>
      <w:pPr>
        <w:tabs>
          <w:tab w:val="num" w:pos="1440"/>
        </w:tabs>
        <w:ind w:left="1440" w:hanging="360"/>
      </w:pPr>
    </w:lvl>
    <w:lvl w:ilvl="2" w:tplc="A420FC46" w:tentative="1">
      <w:start w:val="1"/>
      <w:numFmt w:val="decimal"/>
      <w:lvlText w:val="%3."/>
      <w:lvlJc w:val="left"/>
      <w:pPr>
        <w:tabs>
          <w:tab w:val="num" w:pos="2160"/>
        </w:tabs>
        <w:ind w:left="2160" w:hanging="360"/>
      </w:pPr>
    </w:lvl>
    <w:lvl w:ilvl="3" w:tplc="BD562B50" w:tentative="1">
      <w:start w:val="1"/>
      <w:numFmt w:val="decimal"/>
      <w:lvlText w:val="%4."/>
      <w:lvlJc w:val="left"/>
      <w:pPr>
        <w:tabs>
          <w:tab w:val="num" w:pos="2880"/>
        </w:tabs>
        <w:ind w:left="2880" w:hanging="360"/>
      </w:pPr>
    </w:lvl>
    <w:lvl w:ilvl="4" w:tplc="DF8C9AA8" w:tentative="1">
      <w:start w:val="1"/>
      <w:numFmt w:val="decimal"/>
      <w:lvlText w:val="%5."/>
      <w:lvlJc w:val="left"/>
      <w:pPr>
        <w:tabs>
          <w:tab w:val="num" w:pos="3600"/>
        </w:tabs>
        <w:ind w:left="3600" w:hanging="360"/>
      </w:pPr>
    </w:lvl>
    <w:lvl w:ilvl="5" w:tplc="9252EBF2" w:tentative="1">
      <w:start w:val="1"/>
      <w:numFmt w:val="decimal"/>
      <w:lvlText w:val="%6."/>
      <w:lvlJc w:val="left"/>
      <w:pPr>
        <w:tabs>
          <w:tab w:val="num" w:pos="4320"/>
        </w:tabs>
        <w:ind w:left="4320" w:hanging="360"/>
      </w:pPr>
    </w:lvl>
    <w:lvl w:ilvl="6" w:tplc="3222C662" w:tentative="1">
      <w:start w:val="1"/>
      <w:numFmt w:val="decimal"/>
      <w:lvlText w:val="%7."/>
      <w:lvlJc w:val="left"/>
      <w:pPr>
        <w:tabs>
          <w:tab w:val="num" w:pos="5040"/>
        </w:tabs>
        <w:ind w:left="5040" w:hanging="360"/>
      </w:pPr>
    </w:lvl>
    <w:lvl w:ilvl="7" w:tplc="1B2A5FDA" w:tentative="1">
      <w:start w:val="1"/>
      <w:numFmt w:val="decimal"/>
      <w:lvlText w:val="%8."/>
      <w:lvlJc w:val="left"/>
      <w:pPr>
        <w:tabs>
          <w:tab w:val="num" w:pos="5760"/>
        </w:tabs>
        <w:ind w:left="5760" w:hanging="360"/>
      </w:pPr>
    </w:lvl>
    <w:lvl w:ilvl="8" w:tplc="C1209B74" w:tentative="1">
      <w:start w:val="1"/>
      <w:numFmt w:val="decimal"/>
      <w:lvlText w:val="%9."/>
      <w:lvlJc w:val="left"/>
      <w:pPr>
        <w:tabs>
          <w:tab w:val="num" w:pos="6480"/>
        </w:tabs>
        <w:ind w:left="6480" w:hanging="360"/>
      </w:pPr>
    </w:lvl>
  </w:abstractNum>
  <w:abstractNum w:abstractNumId="31" w15:restartNumberingAfterBreak="0">
    <w:nsid w:val="7B1952B7"/>
    <w:multiLevelType w:val="hybridMultilevel"/>
    <w:tmpl w:val="20F8532E"/>
    <w:lvl w:ilvl="0" w:tplc="70444A40">
      <w:start w:val="1"/>
      <w:numFmt w:val="bullet"/>
      <w:lvlText w:val="o"/>
      <w:lvlJc w:val="left"/>
      <w:pPr>
        <w:tabs>
          <w:tab w:val="num" w:pos="720"/>
        </w:tabs>
        <w:ind w:left="720" w:hanging="360"/>
      </w:pPr>
      <w:rPr>
        <w:rFonts w:ascii="Courier New" w:hAnsi="Courier New" w:hint="default"/>
      </w:rPr>
    </w:lvl>
    <w:lvl w:ilvl="1" w:tplc="D0E6B4DE">
      <w:start w:val="1"/>
      <w:numFmt w:val="bullet"/>
      <w:lvlText w:val="o"/>
      <w:lvlJc w:val="left"/>
      <w:pPr>
        <w:tabs>
          <w:tab w:val="num" w:pos="1440"/>
        </w:tabs>
        <w:ind w:left="1440" w:hanging="360"/>
      </w:pPr>
      <w:rPr>
        <w:rFonts w:ascii="Courier New" w:hAnsi="Courier New" w:hint="default"/>
      </w:rPr>
    </w:lvl>
    <w:lvl w:ilvl="2" w:tplc="2C041B1E">
      <w:start w:val="146"/>
      <w:numFmt w:val="bullet"/>
      <w:lvlText w:val=""/>
      <w:lvlJc w:val="left"/>
      <w:pPr>
        <w:tabs>
          <w:tab w:val="num" w:pos="2160"/>
        </w:tabs>
        <w:ind w:left="2160" w:hanging="360"/>
      </w:pPr>
      <w:rPr>
        <w:rFonts w:ascii="Wingdings" w:hAnsi="Wingdings" w:hint="default"/>
      </w:rPr>
    </w:lvl>
    <w:lvl w:ilvl="3" w:tplc="CF209580" w:tentative="1">
      <w:start w:val="1"/>
      <w:numFmt w:val="bullet"/>
      <w:lvlText w:val="o"/>
      <w:lvlJc w:val="left"/>
      <w:pPr>
        <w:tabs>
          <w:tab w:val="num" w:pos="2880"/>
        </w:tabs>
        <w:ind w:left="2880" w:hanging="360"/>
      </w:pPr>
      <w:rPr>
        <w:rFonts w:ascii="Courier New" w:hAnsi="Courier New" w:hint="default"/>
      </w:rPr>
    </w:lvl>
    <w:lvl w:ilvl="4" w:tplc="E6A26342" w:tentative="1">
      <w:start w:val="1"/>
      <w:numFmt w:val="bullet"/>
      <w:lvlText w:val="o"/>
      <w:lvlJc w:val="left"/>
      <w:pPr>
        <w:tabs>
          <w:tab w:val="num" w:pos="3600"/>
        </w:tabs>
        <w:ind w:left="3600" w:hanging="360"/>
      </w:pPr>
      <w:rPr>
        <w:rFonts w:ascii="Courier New" w:hAnsi="Courier New" w:hint="default"/>
      </w:rPr>
    </w:lvl>
    <w:lvl w:ilvl="5" w:tplc="388CE316" w:tentative="1">
      <w:start w:val="1"/>
      <w:numFmt w:val="bullet"/>
      <w:lvlText w:val="o"/>
      <w:lvlJc w:val="left"/>
      <w:pPr>
        <w:tabs>
          <w:tab w:val="num" w:pos="4320"/>
        </w:tabs>
        <w:ind w:left="4320" w:hanging="360"/>
      </w:pPr>
      <w:rPr>
        <w:rFonts w:ascii="Courier New" w:hAnsi="Courier New" w:hint="default"/>
      </w:rPr>
    </w:lvl>
    <w:lvl w:ilvl="6" w:tplc="61325612" w:tentative="1">
      <w:start w:val="1"/>
      <w:numFmt w:val="bullet"/>
      <w:lvlText w:val="o"/>
      <w:lvlJc w:val="left"/>
      <w:pPr>
        <w:tabs>
          <w:tab w:val="num" w:pos="5040"/>
        </w:tabs>
        <w:ind w:left="5040" w:hanging="360"/>
      </w:pPr>
      <w:rPr>
        <w:rFonts w:ascii="Courier New" w:hAnsi="Courier New" w:hint="default"/>
      </w:rPr>
    </w:lvl>
    <w:lvl w:ilvl="7" w:tplc="5CF215DC" w:tentative="1">
      <w:start w:val="1"/>
      <w:numFmt w:val="bullet"/>
      <w:lvlText w:val="o"/>
      <w:lvlJc w:val="left"/>
      <w:pPr>
        <w:tabs>
          <w:tab w:val="num" w:pos="5760"/>
        </w:tabs>
        <w:ind w:left="5760" w:hanging="360"/>
      </w:pPr>
      <w:rPr>
        <w:rFonts w:ascii="Courier New" w:hAnsi="Courier New" w:hint="default"/>
      </w:rPr>
    </w:lvl>
    <w:lvl w:ilvl="8" w:tplc="F6C4512A" w:tentative="1">
      <w:start w:val="1"/>
      <w:numFmt w:val="bullet"/>
      <w:lvlText w:val="o"/>
      <w:lvlJc w:val="left"/>
      <w:pPr>
        <w:tabs>
          <w:tab w:val="num" w:pos="6480"/>
        </w:tabs>
        <w:ind w:left="6480" w:hanging="360"/>
      </w:pPr>
      <w:rPr>
        <w:rFonts w:ascii="Courier New" w:hAnsi="Courier New" w:hint="default"/>
      </w:rPr>
    </w:lvl>
  </w:abstractNum>
  <w:num w:numId="1">
    <w:abstractNumId w:val="24"/>
  </w:num>
  <w:num w:numId="2">
    <w:abstractNumId w:val="11"/>
  </w:num>
  <w:num w:numId="3">
    <w:abstractNumId w:val="12"/>
  </w:num>
  <w:num w:numId="4">
    <w:abstractNumId w:val="14"/>
  </w:num>
  <w:num w:numId="5">
    <w:abstractNumId w:val="7"/>
  </w:num>
  <w:num w:numId="6">
    <w:abstractNumId w:val="5"/>
  </w:num>
  <w:num w:numId="7">
    <w:abstractNumId w:val="10"/>
  </w:num>
  <w:num w:numId="8">
    <w:abstractNumId w:val="23"/>
  </w:num>
  <w:num w:numId="9">
    <w:abstractNumId w:val="18"/>
  </w:num>
  <w:num w:numId="10">
    <w:abstractNumId w:val="13"/>
  </w:num>
  <w:num w:numId="11">
    <w:abstractNumId w:val="20"/>
  </w:num>
  <w:num w:numId="12">
    <w:abstractNumId w:val="2"/>
  </w:num>
  <w:num w:numId="13">
    <w:abstractNumId w:val="31"/>
  </w:num>
  <w:num w:numId="14">
    <w:abstractNumId w:val="9"/>
  </w:num>
  <w:num w:numId="15">
    <w:abstractNumId w:val="6"/>
  </w:num>
  <w:num w:numId="16">
    <w:abstractNumId w:val="22"/>
  </w:num>
  <w:num w:numId="17">
    <w:abstractNumId w:val="26"/>
  </w:num>
  <w:num w:numId="18">
    <w:abstractNumId w:val="4"/>
  </w:num>
  <w:num w:numId="19">
    <w:abstractNumId w:val="29"/>
  </w:num>
  <w:num w:numId="20">
    <w:abstractNumId w:val="19"/>
  </w:num>
  <w:num w:numId="21">
    <w:abstractNumId w:val="30"/>
  </w:num>
  <w:num w:numId="22">
    <w:abstractNumId w:val="25"/>
  </w:num>
  <w:num w:numId="23">
    <w:abstractNumId w:val="8"/>
  </w:num>
  <w:num w:numId="24">
    <w:abstractNumId w:val="17"/>
  </w:num>
  <w:num w:numId="25">
    <w:abstractNumId w:val="1"/>
  </w:num>
  <w:num w:numId="26">
    <w:abstractNumId w:val="16"/>
  </w:num>
  <w:num w:numId="27">
    <w:abstractNumId w:val="28"/>
  </w:num>
  <w:num w:numId="28">
    <w:abstractNumId w:val="15"/>
  </w:num>
  <w:num w:numId="29">
    <w:abstractNumId w:val="0"/>
  </w:num>
  <w:num w:numId="30">
    <w:abstractNumId w:val="3"/>
  </w:num>
  <w:num w:numId="31">
    <w:abstractNumId w:val="27"/>
  </w:num>
  <w:num w:numId="3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7A"/>
    <w:rsid w:val="00071D18"/>
    <w:rsid w:val="000906C9"/>
    <w:rsid w:val="0009228F"/>
    <w:rsid w:val="00120B6C"/>
    <w:rsid w:val="001A187A"/>
    <w:rsid w:val="001B4E4B"/>
    <w:rsid w:val="001C1258"/>
    <w:rsid w:val="001E4755"/>
    <w:rsid w:val="00203CAE"/>
    <w:rsid w:val="00210BA9"/>
    <w:rsid w:val="00215B91"/>
    <w:rsid w:val="00221C1C"/>
    <w:rsid w:val="002255BC"/>
    <w:rsid w:val="00233A3B"/>
    <w:rsid w:val="00235327"/>
    <w:rsid w:val="002416DE"/>
    <w:rsid w:val="00267EEA"/>
    <w:rsid w:val="00267F81"/>
    <w:rsid w:val="002F28E7"/>
    <w:rsid w:val="00330111"/>
    <w:rsid w:val="00343A7E"/>
    <w:rsid w:val="003805FE"/>
    <w:rsid w:val="003D7C63"/>
    <w:rsid w:val="00427761"/>
    <w:rsid w:val="00437BB3"/>
    <w:rsid w:val="00454C50"/>
    <w:rsid w:val="00467260"/>
    <w:rsid w:val="004A4A31"/>
    <w:rsid w:val="004F4E85"/>
    <w:rsid w:val="004F55B9"/>
    <w:rsid w:val="00510A4D"/>
    <w:rsid w:val="005369BA"/>
    <w:rsid w:val="00562939"/>
    <w:rsid w:val="00570E4D"/>
    <w:rsid w:val="005A7219"/>
    <w:rsid w:val="005A7FEC"/>
    <w:rsid w:val="005C4DEE"/>
    <w:rsid w:val="006529AA"/>
    <w:rsid w:val="00654091"/>
    <w:rsid w:val="00667658"/>
    <w:rsid w:val="006714BE"/>
    <w:rsid w:val="0068394D"/>
    <w:rsid w:val="006C4E56"/>
    <w:rsid w:val="006C6DCE"/>
    <w:rsid w:val="006C7634"/>
    <w:rsid w:val="006D2616"/>
    <w:rsid w:val="006F2440"/>
    <w:rsid w:val="00726625"/>
    <w:rsid w:val="007279EB"/>
    <w:rsid w:val="0073513A"/>
    <w:rsid w:val="00782B2D"/>
    <w:rsid w:val="00783781"/>
    <w:rsid w:val="0079053A"/>
    <w:rsid w:val="007C19A3"/>
    <w:rsid w:val="007E3E62"/>
    <w:rsid w:val="007E7770"/>
    <w:rsid w:val="00802AC9"/>
    <w:rsid w:val="00866F57"/>
    <w:rsid w:val="00881C9C"/>
    <w:rsid w:val="008F2309"/>
    <w:rsid w:val="008F7557"/>
    <w:rsid w:val="00903262"/>
    <w:rsid w:val="009325F4"/>
    <w:rsid w:val="0094037A"/>
    <w:rsid w:val="009C1072"/>
    <w:rsid w:val="009D0CFE"/>
    <w:rsid w:val="009E019B"/>
    <w:rsid w:val="00A25D7C"/>
    <w:rsid w:val="00A34B05"/>
    <w:rsid w:val="00A57C64"/>
    <w:rsid w:val="00AB4C36"/>
    <w:rsid w:val="00AC51B3"/>
    <w:rsid w:val="00AE4D24"/>
    <w:rsid w:val="00B10E99"/>
    <w:rsid w:val="00B1290D"/>
    <w:rsid w:val="00B17A3B"/>
    <w:rsid w:val="00B651D1"/>
    <w:rsid w:val="00B67584"/>
    <w:rsid w:val="00B82950"/>
    <w:rsid w:val="00BB2F64"/>
    <w:rsid w:val="00C15514"/>
    <w:rsid w:val="00C42F6F"/>
    <w:rsid w:val="00C45D5F"/>
    <w:rsid w:val="00C46A22"/>
    <w:rsid w:val="00C778D1"/>
    <w:rsid w:val="00CD0EB4"/>
    <w:rsid w:val="00D1323A"/>
    <w:rsid w:val="00D237DB"/>
    <w:rsid w:val="00D24343"/>
    <w:rsid w:val="00D90F1F"/>
    <w:rsid w:val="00D94CD7"/>
    <w:rsid w:val="00DA3170"/>
    <w:rsid w:val="00DD3CC9"/>
    <w:rsid w:val="00DF7A94"/>
    <w:rsid w:val="00E006F6"/>
    <w:rsid w:val="00E23BE0"/>
    <w:rsid w:val="00E52B68"/>
    <w:rsid w:val="00E53785"/>
    <w:rsid w:val="00E71754"/>
    <w:rsid w:val="00E974CA"/>
    <w:rsid w:val="00EC6E31"/>
    <w:rsid w:val="00ED09D8"/>
    <w:rsid w:val="00F1299C"/>
    <w:rsid w:val="00F41682"/>
    <w:rsid w:val="00F53B1D"/>
    <w:rsid w:val="00F711F8"/>
    <w:rsid w:val="00F80DD1"/>
    <w:rsid w:val="00F900E3"/>
    <w:rsid w:val="00FA034A"/>
    <w:rsid w:val="00FA2884"/>
    <w:rsid w:val="00FF5B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D0BE"/>
  <w15:docId w15:val="{292F3C4F-F4FD-49F7-831E-576EBB2D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next w:val="Normal"/>
    <w:link w:val="Heading1Char"/>
    <w:uiPriority w:val="9"/>
    <w:qFormat/>
    <w:rsid w:val="009403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0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03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37A"/>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94037A"/>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uiPriority w:val="9"/>
    <w:rsid w:val="0094037A"/>
    <w:rPr>
      <w:rFonts w:asciiTheme="majorHAnsi" w:eastAsiaTheme="majorEastAsia" w:hAnsiTheme="majorHAnsi" w:cstheme="majorBidi"/>
      <w:b/>
      <w:bCs/>
      <w:color w:val="4F81BD" w:themeColor="accent1"/>
      <w:lang w:val="en-CA"/>
    </w:rPr>
  </w:style>
  <w:style w:type="paragraph" w:styleId="FootnoteText">
    <w:name w:val="footnote text"/>
    <w:basedOn w:val="Normal"/>
    <w:link w:val="FootnoteTextChar"/>
    <w:uiPriority w:val="99"/>
    <w:semiHidden/>
    <w:unhideWhenUsed/>
    <w:rsid w:val="008F75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557"/>
    <w:rPr>
      <w:sz w:val="20"/>
      <w:szCs w:val="20"/>
      <w:lang w:val="en-CA"/>
    </w:rPr>
  </w:style>
  <w:style w:type="character" w:styleId="FootnoteReference">
    <w:name w:val="footnote reference"/>
    <w:basedOn w:val="DefaultParagraphFont"/>
    <w:uiPriority w:val="99"/>
    <w:semiHidden/>
    <w:unhideWhenUsed/>
    <w:rsid w:val="008F7557"/>
    <w:rPr>
      <w:vertAlign w:val="superscript"/>
    </w:rPr>
  </w:style>
  <w:style w:type="paragraph" w:styleId="ListParagraph">
    <w:name w:val="List Paragraph"/>
    <w:basedOn w:val="Normal"/>
    <w:uiPriority w:val="34"/>
    <w:qFormat/>
    <w:rsid w:val="00C778D1"/>
    <w:pPr>
      <w:ind w:left="720"/>
      <w:contextualSpacing/>
    </w:pPr>
  </w:style>
  <w:style w:type="paragraph" w:styleId="NormalWeb">
    <w:name w:val="Normal (Web)"/>
    <w:basedOn w:val="Normal"/>
    <w:uiPriority w:val="99"/>
    <w:unhideWhenUsed/>
    <w:rsid w:val="007279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071D18"/>
    <w:pPr>
      <w:spacing w:after="0" w:line="240" w:lineRule="auto"/>
    </w:pPr>
    <w:rPr>
      <w:lang w:val="en-CA"/>
    </w:rPr>
  </w:style>
  <w:style w:type="character" w:styleId="Hyperlink">
    <w:name w:val="Hyperlink"/>
    <w:basedOn w:val="DefaultParagraphFont"/>
    <w:uiPriority w:val="99"/>
    <w:unhideWhenUsed/>
    <w:rsid w:val="00233A3B"/>
    <w:rPr>
      <w:color w:val="0000FF" w:themeColor="hyperlink"/>
      <w:u w:val="single"/>
    </w:rPr>
  </w:style>
  <w:style w:type="character" w:styleId="CommentReference">
    <w:name w:val="annotation reference"/>
    <w:basedOn w:val="DefaultParagraphFont"/>
    <w:uiPriority w:val="99"/>
    <w:semiHidden/>
    <w:unhideWhenUsed/>
    <w:rsid w:val="00221C1C"/>
    <w:rPr>
      <w:sz w:val="16"/>
      <w:szCs w:val="16"/>
    </w:rPr>
  </w:style>
  <w:style w:type="paragraph" w:styleId="CommentText">
    <w:name w:val="annotation text"/>
    <w:basedOn w:val="Normal"/>
    <w:link w:val="CommentTextChar"/>
    <w:uiPriority w:val="99"/>
    <w:semiHidden/>
    <w:unhideWhenUsed/>
    <w:rsid w:val="00221C1C"/>
    <w:pPr>
      <w:spacing w:line="240" w:lineRule="auto"/>
    </w:pPr>
    <w:rPr>
      <w:sz w:val="20"/>
      <w:szCs w:val="20"/>
    </w:rPr>
  </w:style>
  <w:style w:type="character" w:customStyle="1" w:styleId="CommentTextChar">
    <w:name w:val="Comment Text Char"/>
    <w:basedOn w:val="DefaultParagraphFont"/>
    <w:link w:val="CommentText"/>
    <w:uiPriority w:val="99"/>
    <w:semiHidden/>
    <w:rsid w:val="00221C1C"/>
    <w:rPr>
      <w:sz w:val="20"/>
      <w:szCs w:val="20"/>
      <w:lang w:val="en-CA"/>
    </w:rPr>
  </w:style>
  <w:style w:type="paragraph" w:styleId="CommentSubject">
    <w:name w:val="annotation subject"/>
    <w:basedOn w:val="CommentText"/>
    <w:next w:val="CommentText"/>
    <w:link w:val="CommentSubjectChar"/>
    <w:uiPriority w:val="99"/>
    <w:semiHidden/>
    <w:unhideWhenUsed/>
    <w:rsid w:val="00221C1C"/>
    <w:rPr>
      <w:b/>
      <w:bCs/>
    </w:rPr>
  </w:style>
  <w:style w:type="character" w:customStyle="1" w:styleId="CommentSubjectChar">
    <w:name w:val="Comment Subject Char"/>
    <w:basedOn w:val="CommentTextChar"/>
    <w:link w:val="CommentSubject"/>
    <w:uiPriority w:val="99"/>
    <w:semiHidden/>
    <w:rsid w:val="00221C1C"/>
    <w:rPr>
      <w:b/>
      <w:bCs/>
      <w:sz w:val="20"/>
      <w:szCs w:val="20"/>
      <w:lang w:val="en-CA"/>
    </w:rPr>
  </w:style>
  <w:style w:type="paragraph" w:styleId="BalloonText">
    <w:name w:val="Balloon Text"/>
    <w:basedOn w:val="Normal"/>
    <w:link w:val="BalloonTextChar"/>
    <w:uiPriority w:val="99"/>
    <w:semiHidden/>
    <w:unhideWhenUsed/>
    <w:rsid w:val="00221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C1C"/>
    <w:rPr>
      <w:rFonts w:ascii="Segoe UI" w:hAnsi="Segoe UI" w:cs="Segoe UI"/>
      <w:sz w:val="18"/>
      <w:szCs w:val="18"/>
      <w:lang w:val="en-CA"/>
    </w:rPr>
  </w:style>
  <w:style w:type="paragraph" w:styleId="Header">
    <w:name w:val="header"/>
    <w:basedOn w:val="Normal"/>
    <w:link w:val="HeaderChar"/>
    <w:uiPriority w:val="99"/>
    <w:unhideWhenUsed/>
    <w:rsid w:val="00AE4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D24"/>
    <w:rPr>
      <w:lang w:val="en-CA"/>
    </w:rPr>
  </w:style>
  <w:style w:type="paragraph" w:styleId="Footer">
    <w:name w:val="footer"/>
    <w:basedOn w:val="Normal"/>
    <w:link w:val="FooterChar"/>
    <w:uiPriority w:val="99"/>
    <w:unhideWhenUsed/>
    <w:rsid w:val="00AE4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D24"/>
    <w:rPr>
      <w:lang w:val="en-CA"/>
    </w:rPr>
  </w:style>
  <w:style w:type="paragraph" w:customStyle="1" w:styleId="Default">
    <w:name w:val="Default"/>
    <w:rsid w:val="00343A7E"/>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770">
      <w:bodyDiv w:val="1"/>
      <w:marLeft w:val="0"/>
      <w:marRight w:val="0"/>
      <w:marTop w:val="0"/>
      <w:marBottom w:val="0"/>
      <w:divBdr>
        <w:top w:val="none" w:sz="0" w:space="0" w:color="auto"/>
        <w:left w:val="none" w:sz="0" w:space="0" w:color="auto"/>
        <w:bottom w:val="none" w:sz="0" w:space="0" w:color="auto"/>
        <w:right w:val="none" w:sz="0" w:space="0" w:color="auto"/>
      </w:divBdr>
      <w:divsChild>
        <w:div w:id="1370912112">
          <w:marLeft w:val="446"/>
          <w:marRight w:val="0"/>
          <w:marTop w:val="0"/>
          <w:marBottom w:val="0"/>
          <w:divBdr>
            <w:top w:val="none" w:sz="0" w:space="0" w:color="auto"/>
            <w:left w:val="none" w:sz="0" w:space="0" w:color="auto"/>
            <w:bottom w:val="none" w:sz="0" w:space="0" w:color="auto"/>
            <w:right w:val="none" w:sz="0" w:space="0" w:color="auto"/>
          </w:divBdr>
        </w:div>
        <w:div w:id="531891437">
          <w:marLeft w:val="1440"/>
          <w:marRight w:val="0"/>
          <w:marTop w:val="0"/>
          <w:marBottom w:val="0"/>
          <w:divBdr>
            <w:top w:val="none" w:sz="0" w:space="0" w:color="auto"/>
            <w:left w:val="none" w:sz="0" w:space="0" w:color="auto"/>
            <w:bottom w:val="none" w:sz="0" w:space="0" w:color="auto"/>
            <w:right w:val="none" w:sz="0" w:space="0" w:color="auto"/>
          </w:divBdr>
        </w:div>
        <w:div w:id="1429614463">
          <w:marLeft w:val="1440"/>
          <w:marRight w:val="0"/>
          <w:marTop w:val="0"/>
          <w:marBottom w:val="0"/>
          <w:divBdr>
            <w:top w:val="none" w:sz="0" w:space="0" w:color="auto"/>
            <w:left w:val="none" w:sz="0" w:space="0" w:color="auto"/>
            <w:bottom w:val="none" w:sz="0" w:space="0" w:color="auto"/>
            <w:right w:val="none" w:sz="0" w:space="0" w:color="auto"/>
          </w:divBdr>
        </w:div>
        <w:div w:id="2135443553">
          <w:marLeft w:val="446"/>
          <w:marRight w:val="0"/>
          <w:marTop w:val="0"/>
          <w:marBottom w:val="0"/>
          <w:divBdr>
            <w:top w:val="none" w:sz="0" w:space="0" w:color="auto"/>
            <w:left w:val="none" w:sz="0" w:space="0" w:color="auto"/>
            <w:bottom w:val="none" w:sz="0" w:space="0" w:color="auto"/>
            <w:right w:val="none" w:sz="0" w:space="0" w:color="auto"/>
          </w:divBdr>
        </w:div>
        <w:div w:id="720060322">
          <w:marLeft w:val="1440"/>
          <w:marRight w:val="0"/>
          <w:marTop w:val="0"/>
          <w:marBottom w:val="0"/>
          <w:divBdr>
            <w:top w:val="none" w:sz="0" w:space="0" w:color="auto"/>
            <w:left w:val="none" w:sz="0" w:space="0" w:color="auto"/>
            <w:bottom w:val="none" w:sz="0" w:space="0" w:color="auto"/>
            <w:right w:val="none" w:sz="0" w:space="0" w:color="auto"/>
          </w:divBdr>
        </w:div>
        <w:div w:id="683631443">
          <w:marLeft w:val="1440"/>
          <w:marRight w:val="0"/>
          <w:marTop w:val="0"/>
          <w:marBottom w:val="0"/>
          <w:divBdr>
            <w:top w:val="none" w:sz="0" w:space="0" w:color="auto"/>
            <w:left w:val="none" w:sz="0" w:space="0" w:color="auto"/>
            <w:bottom w:val="none" w:sz="0" w:space="0" w:color="auto"/>
            <w:right w:val="none" w:sz="0" w:space="0" w:color="auto"/>
          </w:divBdr>
        </w:div>
        <w:div w:id="1917855833">
          <w:marLeft w:val="1440"/>
          <w:marRight w:val="0"/>
          <w:marTop w:val="0"/>
          <w:marBottom w:val="0"/>
          <w:divBdr>
            <w:top w:val="none" w:sz="0" w:space="0" w:color="auto"/>
            <w:left w:val="none" w:sz="0" w:space="0" w:color="auto"/>
            <w:bottom w:val="none" w:sz="0" w:space="0" w:color="auto"/>
            <w:right w:val="none" w:sz="0" w:space="0" w:color="auto"/>
          </w:divBdr>
        </w:div>
        <w:div w:id="626163540">
          <w:marLeft w:val="1440"/>
          <w:marRight w:val="0"/>
          <w:marTop w:val="0"/>
          <w:marBottom w:val="0"/>
          <w:divBdr>
            <w:top w:val="none" w:sz="0" w:space="0" w:color="auto"/>
            <w:left w:val="none" w:sz="0" w:space="0" w:color="auto"/>
            <w:bottom w:val="none" w:sz="0" w:space="0" w:color="auto"/>
            <w:right w:val="none" w:sz="0" w:space="0" w:color="auto"/>
          </w:divBdr>
        </w:div>
        <w:div w:id="364064541">
          <w:marLeft w:val="1440"/>
          <w:marRight w:val="0"/>
          <w:marTop w:val="0"/>
          <w:marBottom w:val="0"/>
          <w:divBdr>
            <w:top w:val="none" w:sz="0" w:space="0" w:color="auto"/>
            <w:left w:val="none" w:sz="0" w:space="0" w:color="auto"/>
            <w:bottom w:val="none" w:sz="0" w:space="0" w:color="auto"/>
            <w:right w:val="none" w:sz="0" w:space="0" w:color="auto"/>
          </w:divBdr>
        </w:div>
      </w:divsChild>
    </w:div>
    <w:div w:id="163280674">
      <w:bodyDiv w:val="1"/>
      <w:marLeft w:val="0"/>
      <w:marRight w:val="0"/>
      <w:marTop w:val="0"/>
      <w:marBottom w:val="0"/>
      <w:divBdr>
        <w:top w:val="none" w:sz="0" w:space="0" w:color="auto"/>
        <w:left w:val="none" w:sz="0" w:space="0" w:color="auto"/>
        <w:bottom w:val="none" w:sz="0" w:space="0" w:color="auto"/>
        <w:right w:val="none" w:sz="0" w:space="0" w:color="auto"/>
      </w:divBdr>
      <w:divsChild>
        <w:div w:id="1878465969">
          <w:marLeft w:val="446"/>
          <w:marRight w:val="0"/>
          <w:marTop w:val="0"/>
          <w:marBottom w:val="0"/>
          <w:divBdr>
            <w:top w:val="none" w:sz="0" w:space="0" w:color="auto"/>
            <w:left w:val="none" w:sz="0" w:space="0" w:color="auto"/>
            <w:bottom w:val="none" w:sz="0" w:space="0" w:color="auto"/>
            <w:right w:val="none" w:sz="0" w:space="0" w:color="auto"/>
          </w:divBdr>
        </w:div>
        <w:div w:id="1957326594">
          <w:marLeft w:val="1267"/>
          <w:marRight w:val="0"/>
          <w:marTop w:val="0"/>
          <w:marBottom w:val="0"/>
          <w:divBdr>
            <w:top w:val="none" w:sz="0" w:space="0" w:color="auto"/>
            <w:left w:val="none" w:sz="0" w:space="0" w:color="auto"/>
            <w:bottom w:val="none" w:sz="0" w:space="0" w:color="auto"/>
            <w:right w:val="none" w:sz="0" w:space="0" w:color="auto"/>
          </w:divBdr>
        </w:div>
        <w:div w:id="1432777608">
          <w:marLeft w:val="1267"/>
          <w:marRight w:val="0"/>
          <w:marTop w:val="0"/>
          <w:marBottom w:val="0"/>
          <w:divBdr>
            <w:top w:val="none" w:sz="0" w:space="0" w:color="auto"/>
            <w:left w:val="none" w:sz="0" w:space="0" w:color="auto"/>
            <w:bottom w:val="none" w:sz="0" w:space="0" w:color="auto"/>
            <w:right w:val="none" w:sz="0" w:space="0" w:color="auto"/>
          </w:divBdr>
        </w:div>
        <w:div w:id="1356997722">
          <w:marLeft w:val="1267"/>
          <w:marRight w:val="0"/>
          <w:marTop w:val="0"/>
          <w:marBottom w:val="0"/>
          <w:divBdr>
            <w:top w:val="none" w:sz="0" w:space="0" w:color="auto"/>
            <w:left w:val="none" w:sz="0" w:space="0" w:color="auto"/>
            <w:bottom w:val="none" w:sz="0" w:space="0" w:color="auto"/>
            <w:right w:val="none" w:sz="0" w:space="0" w:color="auto"/>
          </w:divBdr>
        </w:div>
        <w:div w:id="1080130368">
          <w:marLeft w:val="1267"/>
          <w:marRight w:val="0"/>
          <w:marTop w:val="0"/>
          <w:marBottom w:val="0"/>
          <w:divBdr>
            <w:top w:val="none" w:sz="0" w:space="0" w:color="auto"/>
            <w:left w:val="none" w:sz="0" w:space="0" w:color="auto"/>
            <w:bottom w:val="none" w:sz="0" w:space="0" w:color="auto"/>
            <w:right w:val="none" w:sz="0" w:space="0" w:color="auto"/>
          </w:divBdr>
        </w:div>
        <w:div w:id="162551273">
          <w:marLeft w:val="1267"/>
          <w:marRight w:val="0"/>
          <w:marTop w:val="0"/>
          <w:marBottom w:val="0"/>
          <w:divBdr>
            <w:top w:val="none" w:sz="0" w:space="0" w:color="auto"/>
            <w:left w:val="none" w:sz="0" w:space="0" w:color="auto"/>
            <w:bottom w:val="none" w:sz="0" w:space="0" w:color="auto"/>
            <w:right w:val="none" w:sz="0" w:space="0" w:color="auto"/>
          </w:divBdr>
        </w:div>
        <w:div w:id="1316059942">
          <w:marLeft w:val="1267"/>
          <w:marRight w:val="0"/>
          <w:marTop w:val="0"/>
          <w:marBottom w:val="0"/>
          <w:divBdr>
            <w:top w:val="none" w:sz="0" w:space="0" w:color="auto"/>
            <w:left w:val="none" w:sz="0" w:space="0" w:color="auto"/>
            <w:bottom w:val="none" w:sz="0" w:space="0" w:color="auto"/>
            <w:right w:val="none" w:sz="0" w:space="0" w:color="auto"/>
          </w:divBdr>
        </w:div>
      </w:divsChild>
    </w:div>
    <w:div w:id="190803121">
      <w:bodyDiv w:val="1"/>
      <w:marLeft w:val="0"/>
      <w:marRight w:val="0"/>
      <w:marTop w:val="0"/>
      <w:marBottom w:val="0"/>
      <w:divBdr>
        <w:top w:val="none" w:sz="0" w:space="0" w:color="auto"/>
        <w:left w:val="none" w:sz="0" w:space="0" w:color="auto"/>
        <w:bottom w:val="none" w:sz="0" w:space="0" w:color="auto"/>
        <w:right w:val="none" w:sz="0" w:space="0" w:color="auto"/>
      </w:divBdr>
      <w:divsChild>
        <w:div w:id="1712144335">
          <w:marLeft w:val="446"/>
          <w:marRight w:val="0"/>
          <w:marTop w:val="0"/>
          <w:marBottom w:val="0"/>
          <w:divBdr>
            <w:top w:val="none" w:sz="0" w:space="0" w:color="auto"/>
            <w:left w:val="none" w:sz="0" w:space="0" w:color="auto"/>
            <w:bottom w:val="none" w:sz="0" w:space="0" w:color="auto"/>
            <w:right w:val="none" w:sz="0" w:space="0" w:color="auto"/>
          </w:divBdr>
        </w:div>
        <w:div w:id="23212170">
          <w:marLeft w:val="1440"/>
          <w:marRight w:val="0"/>
          <w:marTop w:val="0"/>
          <w:marBottom w:val="0"/>
          <w:divBdr>
            <w:top w:val="none" w:sz="0" w:space="0" w:color="auto"/>
            <w:left w:val="none" w:sz="0" w:space="0" w:color="auto"/>
            <w:bottom w:val="none" w:sz="0" w:space="0" w:color="auto"/>
            <w:right w:val="none" w:sz="0" w:space="0" w:color="auto"/>
          </w:divBdr>
        </w:div>
        <w:div w:id="1201943579">
          <w:marLeft w:val="1440"/>
          <w:marRight w:val="0"/>
          <w:marTop w:val="0"/>
          <w:marBottom w:val="0"/>
          <w:divBdr>
            <w:top w:val="none" w:sz="0" w:space="0" w:color="auto"/>
            <w:left w:val="none" w:sz="0" w:space="0" w:color="auto"/>
            <w:bottom w:val="none" w:sz="0" w:space="0" w:color="auto"/>
            <w:right w:val="none" w:sz="0" w:space="0" w:color="auto"/>
          </w:divBdr>
        </w:div>
        <w:div w:id="538249662">
          <w:marLeft w:val="1440"/>
          <w:marRight w:val="0"/>
          <w:marTop w:val="0"/>
          <w:marBottom w:val="0"/>
          <w:divBdr>
            <w:top w:val="none" w:sz="0" w:space="0" w:color="auto"/>
            <w:left w:val="none" w:sz="0" w:space="0" w:color="auto"/>
            <w:bottom w:val="none" w:sz="0" w:space="0" w:color="auto"/>
            <w:right w:val="none" w:sz="0" w:space="0" w:color="auto"/>
          </w:divBdr>
        </w:div>
        <w:div w:id="1676152870">
          <w:marLeft w:val="1440"/>
          <w:marRight w:val="0"/>
          <w:marTop w:val="0"/>
          <w:marBottom w:val="0"/>
          <w:divBdr>
            <w:top w:val="none" w:sz="0" w:space="0" w:color="auto"/>
            <w:left w:val="none" w:sz="0" w:space="0" w:color="auto"/>
            <w:bottom w:val="none" w:sz="0" w:space="0" w:color="auto"/>
            <w:right w:val="none" w:sz="0" w:space="0" w:color="auto"/>
          </w:divBdr>
        </w:div>
        <w:div w:id="88624478">
          <w:marLeft w:val="1440"/>
          <w:marRight w:val="0"/>
          <w:marTop w:val="0"/>
          <w:marBottom w:val="0"/>
          <w:divBdr>
            <w:top w:val="none" w:sz="0" w:space="0" w:color="auto"/>
            <w:left w:val="none" w:sz="0" w:space="0" w:color="auto"/>
            <w:bottom w:val="none" w:sz="0" w:space="0" w:color="auto"/>
            <w:right w:val="none" w:sz="0" w:space="0" w:color="auto"/>
          </w:divBdr>
        </w:div>
        <w:div w:id="2061976920">
          <w:marLeft w:val="1440"/>
          <w:marRight w:val="0"/>
          <w:marTop w:val="0"/>
          <w:marBottom w:val="0"/>
          <w:divBdr>
            <w:top w:val="none" w:sz="0" w:space="0" w:color="auto"/>
            <w:left w:val="none" w:sz="0" w:space="0" w:color="auto"/>
            <w:bottom w:val="none" w:sz="0" w:space="0" w:color="auto"/>
            <w:right w:val="none" w:sz="0" w:space="0" w:color="auto"/>
          </w:divBdr>
        </w:div>
        <w:div w:id="14427920">
          <w:marLeft w:val="1440"/>
          <w:marRight w:val="0"/>
          <w:marTop w:val="0"/>
          <w:marBottom w:val="0"/>
          <w:divBdr>
            <w:top w:val="none" w:sz="0" w:space="0" w:color="auto"/>
            <w:left w:val="none" w:sz="0" w:space="0" w:color="auto"/>
            <w:bottom w:val="none" w:sz="0" w:space="0" w:color="auto"/>
            <w:right w:val="none" w:sz="0" w:space="0" w:color="auto"/>
          </w:divBdr>
        </w:div>
        <w:div w:id="1041248753">
          <w:marLeft w:val="1440"/>
          <w:marRight w:val="0"/>
          <w:marTop w:val="0"/>
          <w:marBottom w:val="0"/>
          <w:divBdr>
            <w:top w:val="none" w:sz="0" w:space="0" w:color="auto"/>
            <w:left w:val="none" w:sz="0" w:space="0" w:color="auto"/>
            <w:bottom w:val="none" w:sz="0" w:space="0" w:color="auto"/>
            <w:right w:val="none" w:sz="0" w:space="0" w:color="auto"/>
          </w:divBdr>
        </w:div>
      </w:divsChild>
    </w:div>
    <w:div w:id="195702741">
      <w:bodyDiv w:val="1"/>
      <w:marLeft w:val="0"/>
      <w:marRight w:val="0"/>
      <w:marTop w:val="0"/>
      <w:marBottom w:val="0"/>
      <w:divBdr>
        <w:top w:val="none" w:sz="0" w:space="0" w:color="auto"/>
        <w:left w:val="none" w:sz="0" w:space="0" w:color="auto"/>
        <w:bottom w:val="none" w:sz="0" w:space="0" w:color="auto"/>
        <w:right w:val="none" w:sz="0" w:space="0" w:color="auto"/>
      </w:divBdr>
      <w:divsChild>
        <w:div w:id="992414079">
          <w:marLeft w:val="1440"/>
          <w:marRight w:val="0"/>
          <w:marTop w:val="0"/>
          <w:marBottom w:val="0"/>
          <w:divBdr>
            <w:top w:val="none" w:sz="0" w:space="0" w:color="auto"/>
            <w:left w:val="none" w:sz="0" w:space="0" w:color="auto"/>
            <w:bottom w:val="none" w:sz="0" w:space="0" w:color="auto"/>
            <w:right w:val="none" w:sz="0" w:space="0" w:color="auto"/>
          </w:divBdr>
        </w:div>
        <w:div w:id="330452078">
          <w:marLeft w:val="2160"/>
          <w:marRight w:val="0"/>
          <w:marTop w:val="0"/>
          <w:marBottom w:val="0"/>
          <w:divBdr>
            <w:top w:val="none" w:sz="0" w:space="0" w:color="auto"/>
            <w:left w:val="none" w:sz="0" w:space="0" w:color="auto"/>
            <w:bottom w:val="none" w:sz="0" w:space="0" w:color="auto"/>
            <w:right w:val="none" w:sz="0" w:space="0" w:color="auto"/>
          </w:divBdr>
        </w:div>
        <w:div w:id="1501626721">
          <w:marLeft w:val="2160"/>
          <w:marRight w:val="0"/>
          <w:marTop w:val="0"/>
          <w:marBottom w:val="0"/>
          <w:divBdr>
            <w:top w:val="none" w:sz="0" w:space="0" w:color="auto"/>
            <w:left w:val="none" w:sz="0" w:space="0" w:color="auto"/>
            <w:bottom w:val="none" w:sz="0" w:space="0" w:color="auto"/>
            <w:right w:val="none" w:sz="0" w:space="0" w:color="auto"/>
          </w:divBdr>
        </w:div>
        <w:div w:id="44259076">
          <w:marLeft w:val="2160"/>
          <w:marRight w:val="0"/>
          <w:marTop w:val="0"/>
          <w:marBottom w:val="0"/>
          <w:divBdr>
            <w:top w:val="none" w:sz="0" w:space="0" w:color="auto"/>
            <w:left w:val="none" w:sz="0" w:space="0" w:color="auto"/>
            <w:bottom w:val="none" w:sz="0" w:space="0" w:color="auto"/>
            <w:right w:val="none" w:sz="0" w:space="0" w:color="auto"/>
          </w:divBdr>
        </w:div>
        <w:div w:id="1026294066">
          <w:marLeft w:val="1440"/>
          <w:marRight w:val="0"/>
          <w:marTop w:val="0"/>
          <w:marBottom w:val="0"/>
          <w:divBdr>
            <w:top w:val="none" w:sz="0" w:space="0" w:color="auto"/>
            <w:left w:val="none" w:sz="0" w:space="0" w:color="auto"/>
            <w:bottom w:val="none" w:sz="0" w:space="0" w:color="auto"/>
            <w:right w:val="none" w:sz="0" w:space="0" w:color="auto"/>
          </w:divBdr>
        </w:div>
        <w:div w:id="1666544775">
          <w:marLeft w:val="2160"/>
          <w:marRight w:val="0"/>
          <w:marTop w:val="0"/>
          <w:marBottom w:val="0"/>
          <w:divBdr>
            <w:top w:val="none" w:sz="0" w:space="0" w:color="auto"/>
            <w:left w:val="none" w:sz="0" w:space="0" w:color="auto"/>
            <w:bottom w:val="none" w:sz="0" w:space="0" w:color="auto"/>
            <w:right w:val="none" w:sz="0" w:space="0" w:color="auto"/>
          </w:divBdr>
        </w:div>
        <w:div w:id="175265827">
          <w:marLeft w:val="2160"/>
          <w:marRight w:val="0"/>
          <w:marTop w:val="0"/>
          <w:marBottom w:val="0"/>
          <w:divBdr>
            <w:top w:val="none" w:sz="0" w:space="0" w:color="auto"/>
            <w:left w:val="none" w:sz="0" w:space="0" w:color="auto"/>
            <w:bottom w:val="none" w:sz="0" w:space="0" w:color="auto"/>
            <w:right w:val="none" w:sz="0" w:space="0" w:color="auto"/>
          </w:divBdr>
        </w:div>
        <w:div w:id="236938461">
          <w:marLeft w:val="2160"/>
          <w:marRight w:val="0"/>
          <w:marTop w:val="0"/>
          <w:marBottom w:val="0"/>
          <w:divBdr>
            <w:top w:val="none" w:sz="0" w:space="0" w:color="auto"/>
            <w:left w:val="none" w:sz="0" w:space="0" w:color="auto"/>
            <w:bottom w:val="none" w:sz="0" w:space="0" w:color="auto"/>
            <w:right w:val="none" w:sz="0" w:space="0" w:color="auto"/>
          </w:divBdr>
        </w:div>
      </w:divsChild>
    </w:div>
    <w:div w:id="234512015">
      <w:bodyDiv w:val="1"/>
      <w:marLeft w:val="0"/>
      <w:marRight w:val="0"/>
      <w:marTop w:val="0"/>
      <w:marBottom w:val="0"/>
      <w:divBdr>
        <w:top w:val="none" w:sz="0" w:space="0" w:color="auto"/>
        <w:left w:val="none" w:sz="0" w:space="0" w:color="auto"/>
        <w:bottom w:val="none" w:sz="0" w:space="0" w:color="auto"/>
        <w:right w:val="none" w:sz="0" w:space="0" w:color="auto"/>
      </w:divBdr>
      <w:divsChild>
        <w:div w:id="2006080490">
          <w:marLeft w:val="446"/>
          <w:marRight w:val="0"/>
          <w:marTop w:val="0"/>
          <w:marBottom w:val="0"/>
          <w:divBdr>
            <w:top w:val="none" w:sz="0" w:space="0" w:color="auto"/>
            <w:left w:val="none" w:sz="0" w:space="0" w:color="auto"/>
            <w:bottom w:val="none" w:sz="0" w:space="0" w:color="auto"/>
            <w:right w:val="none" w:sz="0" w:space="0" w:color="auto"/>
          </w:divBdr>
        </w:div>
        <w:div w:id="821893841">
          <w:marLeft w:val="1440"/>
          <w:marRight w:val="0"/>
          <w:marTop w:val="0"/>
          <w:marBottom w:val="0"/>
          <w:divBdr>
            <w:top w:val="none" w:sz="0" w:space="0" w:color="auto"/>
            <w:left w:val="none" w:sz="0" w:space="0" w:color="auto"/>
            <w:bottom w:val="none" w:sz="0" w:space="0" w:color="auto"/>
            <w:right w:val="none" w:sz="0" w:space="0" w:color="auto"/>
          </w:divBdr>
        </w:div>
        <w:div w:id="1010528289">
          <w:marLeft w:val="1440"/>
          <w:marRight w:val="0"/>
          <w:marTop w:val="0"/>
          <w:marBottom w:val="0"/>
          <w:divBdr>
            <w:top w:val="none" w:sz="0" w:space="0" w:color="auto"/>
            <w:left w:val="none" w:sz="0" w:space="0" w:color="auto"/>
            <w:bottom w:val="none" w:sz="0" w:space="0" w:color="auto"/>
            <w:right w:val="none" w:sz="0" w:space="0" w:color="auto"/>
          </w:divBdr>
        </w:div>
        <w:div w:id="146097110">
          <w:marLeft w:val="1440"/>
          <w:marRight w:val="0"/>
          <w:marTop w:val="0"/>
          <w:marBottom w:val="0"/>
          <w:divBdr>
            <w:top w:val="none" w:sz="0" w:space="0" w:color="auto"/>
            <w:left w:val="none" w:sz="0" w:space="0" w:color="auto"/>
            <w:bottom w:val="none" w:sz="0" w:space="0" w:color="auto"/>
            <w:right w:val="none" w:sz="0" w:space="0" w:color="auto"/>
          </w:divBdr>
        </w:div>
      </w:divsChild>
    </w:div>
    <w:div w:id="280116003">
      <w:bodyDiv w:val="1"/>
      <w:marLeft w:val="0"/>
      <w:marRight w:val="0"/>
      <w:marTop w:val="0"/>
      <w:marBottom w:val="0"/>
      <w:divBdr>
        <w:top w:val="none" w:sz="0" w:space="0" w:color="auto"/>
        <w:left w:val="none" w:sz="0" w:space="0" w:color="auto"/>
        <w:bottom w:val="none" w:sz="0" w:space="0" w:color="auto"/>
        <w:right w:val="none" w:sz="0" w:space="0" w:color="auto"/>
      </w:divBdr>
      <w:divsChild>
        <w:div w:id="1783377932">
          <w:marLeft w:val="446"/>
          <w:marRight w:val="0"/>
          <w:marTop w:val="0"/>
          <w:marBottom w:val="0"/>
          <w:divBdr>
            <w:top w:val="none" w:sz="0" w:space="0" w:color="auto"/>
            <w:left w:val="none" w:sz="0" w:space="0" w:color="auto"/>
            <w:bottom w:val="none" w:sz="0" w:space="0" w:color="auto"/>
            <w:right w:val="none" w:sz="0" w:space="0" w:color="auto"/>
          </w:divBdr>
        </w:div>
        <w:div w:id="1557815126">
          <w:marLeft w:val="1440"/>
          <w:marRight w:val="0"/>
          <w:marTop w:val="0"/>
          <w:marBottom w:val="0"/>
          <w:divBdr>
            <w:top w:val="none" w:sz="0" w:space="0" w:color="auto"/>
            <w:left w:val="none" w:sz="0" w:space="0" w:color="auto"/>
            <w:bottom w:val="none" w:sz="0" w:space="0" w:color="auto"/>
            <w:right w:val="none" w:sz="0" w:space="0" w:color="auto"/>
          </w:divBdr>
        </w:div>
        <w:div w:id="2066174999">
          <w:marLeft w:val="1440"/>
          <w:marRight w:val="0"/>
          <w:marTop w:val="0"/>
          <w:marBottom w:val="0"/>
          <w:divBdr>
            <w:top w:val="none" w:sz="0" w:space="0" w:color="auto"/>
            <w:left w:val="none" w:sz="0" w:space="0" w:color="auto"/>
            <w:bottom w:val="none" w:sz="0" w:space="0" w:color="auto"/>
            <w:right w:val="none" w:sz="0" w:space="0" w:color="auto"/>
          </w:divBdr>
        </w:div>
        <w:div w:id="1947888277">
          <w:marLeft w:val="446"/>
          <w:marRight w:val="0"/>
          <w:marTop w:val="0"/>
          <w:marBottom w:val="0"/>
          <w:divBdr>
            <w:top w:val="none" w:sz="0" w:space="0" w:color="auto"/>
            <w:left w:val="none" w:sz="0" w:space="0" w:color="auto"/>
            <w:bottom w:val="none" w:sz="0" w:space="0" w:color="auto"/>
            <w:right w:val="none" w:sz="0" w:space="0" w:color="auto"/>
          </w:divBdr>
        </w:div>
        <w:div w:id="123698979">
          <w:marLeft w:val="1440"/>
          <w:marRight w:val="0"/>
          <w:marTop w:val="0"/>
          <w:marBottom w:val="0"/>
          <w:divBdr>
            <w:top w:val="none" w:sz="0" w:space="0" w:color="auto"/>
            <w:left w:val="none" w:sz="0" w:space="0" w:color="auto"/>
            <w:bottom w:val="none" w:sz="0" w:space="0" w:color="auto"/>
            <w:right w:val="none" w:sz="0" w:space="0" w:color="auto"/>
          </w:divBdr>
        </w:div>
        <w:div w:id="1366297391">
          <w:marLeft w:val="1440"/>
          <w:marRight w:val="0"/>
          <w:marTop w:val="0"/>
          <w:marBottom w:val="0"/>
          <w:divBdr>
            <w:top w:val="none" w:sz="0" w:space="0" w:color="auto"/>
            <w:left w:val="none" w:sz="0" w:space="0" w:color="auto"/>
            <w:bottom w:val="none" w:sz="0" w:space="0" w:color="auto"/>
            <w:right w:val="none" w:sz="0" w:space="0" w:color="auto"/>
          </w:divBdr>
        </w:div>
        <w:div w:id="2079477505">
          <w:marLeft w:val="1440"/>
          <w:marRight w:val="0"/>
          <w:marTop w:val="0"/>
          <w:marBottom w:val="0"/>
          <w:divBdr>
            <w:top w:val="none" w:sz="0" w:space="0" w:color="auto"/>
            <w:left w:val="none" w:sz="0" w:space="0" w:color="auto"/>
            <w:bottom w:val="none" w:sz="0" w:space="0" w:color="auto"/>
            <w:right w:val="none" w:sz="0" w:space="0" w:color="auto"/>
          </w:divBdr>
        </w:div>
        <w:div w:id="1526138068">
          <w:marLeft w:val="1440"/>
          <w:marRight w:val="0"/>
          <w:marTop w:val="0"/>
          <w:marBottom w:val="0"/>
          <w:divBdr>
            <w:top w:val="none" w:sz="0" w:space="0" w:color="auto"/>
            <w:left w:val="none" w:sz="0" w:space="0" w:color="auto"/>
            <w:bottom w:val="none" w:sz="0" w:space="0" w:color="auto"/>
            <w:right w:val="none" w:sz="0" w:space="0" w:color="auto"/>
          </w:divBdr>
        </w:div>
        <w:div w:id="535167563">
          <w:marLeft w:val="1440"/>
          <w:marRight w:val="0"/>
          <w:marTop w:val="0"/>
          <w:marBottom w:val="0"/>
          <w:divBdr>
            <w:top w:val="none" w:sz="0" w:space="0" w:color="auto"/>
            <w:left w:val="none" w:sz="0" w:space="0" w:color="auto"/>
            <w:bottom w:val="none" w:sz="0" w:space="0" w:color="auto"/>
            <w:right w:val="none" w:sz="0" w:space="0" w:color="auto"/>
          </w:divBdr>
        </w:div>
      </w:divsChild>
    </w:div>
    <w:div w:id="317654018">
      <w:bodyDiv w:val="1"/>
      <w:marLeft w:val="0"/>
      <w:marRight w:val="0"/>
      <w:marTop w:val="0"/>
      <w:marBottom w:val="0"/>
      <w:divBdr>
        <w:top w:val="none" w:sz="0" w:space="0" w:color="auto"/>
        <w:left w:val="none" w:sz="0" w:space="0" w:color="auto"/>
        <w:bottom w:val="none" w:sz="0" w:space="0" w:color="auto"/>
        <w:right w:val="none" w:sz="0" w:space="0" w:color="auto"/>
      </w:divBdr>
      <w:divsChild>
        <w:div w:id="1966034759">
          <w:marLeft w:val="446"/>
          <w:marRight w:val="0"/>
          <w:marTop w:val="0"/>
          <w:marBottom w:val="0"/>
          <w:divBdr>
            <w:top w:val="none" w:sz="0" w:space="0" w:color="auto"/>
            <w:left w:val="none" w:sz="0" w:space="0" w:color="auto"/>
            <w:bottom w:val="none" w:sz="0" w:space="0" w:color="auto"/>
            <w:right w:val="none" w:sz="0" w:space="0" w:color="auto"/>
          </w:divBdr>
        </w:div>
        <w:div w:id="182087641">
          <w:marLeft w:val="1440"/>
          <w:marRight w:val="0"/>
          <w:marTop w:val="0"/>
          <w:marBottom w:val="0"/>
          <w:divBdr>
            <w:top w:val="none" w:sz="0" w:space="0" w:color="auto"/>
            <w:left w:val="none" w:sz="0" w:space="0" w:color="auto"/>
            <w:bottom w:val="none" w:sz="0" w:space="0" w:color="auto"/>
            <w:right w:val="none" w:sz="0" w:space="0" w:color="auto"/>
          </w:divBdr>
        </w:div>
        <w:div w:id="1292400999">
          <w:marLeft w:val="1440"/>
          <w:marRight w:val="0"/>
          <w:marTop w:val="0"/>
          <w:marBottom w:val="0"/>
          <w:divBdr>
            <w:top w:val="none" w:sz="0" w:space="0" w:color="auto"/>
            <w:left w:val="none" w:sz="0" w:space="0" w:color="auto"/>
            <w:bottom w:val="none" w:sz="0" w:space="0" w:color="auto"/>
            <w:right w:val="none" w:sz="0" w:space="0" w:color="auto"/>
          </w:divBdr>
        </w:div>
        <w:div w:id="1424692230">
          <w:marLeft w:val="1440"/>
          <w:marRight w:val="0"/>
          <w:marTop w:val="0"/>
          <w:marBottom w:val="0"/>
          <w:divBdr>
            <w:top w:val="none" w:sz="0" w:space="0" w:color="auto"/>
            <w:left w:val="none" w:sz="0" w:space="0" w:color="auto"/>
            <w:bottom w:val="none" w:sz="0" w:space="0" w:color="auto"/>
            <w:right w:val="none" w:sz="0" w:space="0" w:color="auto"/>
          </w:divBdr>
        </w:div>
        <w:div w:id="1116872482">
          <w:marLeft w:val="1440"/>
          <w:marRight w:val="0"/>
          <w:marTop w:val="0"/>
          <w:marBottom w:val="0"/>
          <w:divBdr>
            <w:top w:val="none" w:sz="0" w:space="0" w:color="auto"/>
            <w:left w:val="none" w:sz="0" w:space="0" w:color="auto"/>
            <w:bottom w:val="none" w:sz="0" w:space="0" w:color="auto"/>
            <w:right w:val="none" w:sz="0" w:space="0" w:color="auto"/>
          </w:divBdr>
        </w:div>
        <w:div w:id="592512017">
          <w:marLeft w:val="1440"/>
          <w:marRight w:val="0"/>
          <w:marTop w:val="0"/>
          <w:marBottom w:val="0"/>
          <w:divBdr>
            <w:top w:val="none" w:sz="0" w:space="0" w:color="auto"/>
            <w:left w:val="none" w:sz="0" w:space="0" w:color="auto"/>
            <w:bottom w:val="none" w:sz="0" w:space="0" w:color="auto"/>
            <w:right w:val="none" w:sz="0" w:space="0" w:color="auto"/>
          </w:divBdr>
        </w:div>
        <w:div w:id="1408189714">
          <w:marLeft w:val="1440"/>
          <w:marRight w:val="0"/>
          <w:marTop w:val="0"/>
          <w:marBottom w:val="0"/>
          <w:divBdr>
            <w:top w:val="none" w:sz="0" w:space="0" w:color="auto"/>
            <w:left w:val="none" w:sz="0" w:space="0" w:color="auto"/>
            <w:bottom w:val="none" w:sz="0" w:space="0" w:color="auto"/>
            <w:right w:val="none" w:sz="0" w:space="0" w:color="auto"/>
          </w:divBdr>
        </w:div>
        <w:div w:id="922639341">
          <w:marLeft w:val="1440"/>
          <w:marRight w:val="0"/>
          <w:marTop w:val="0"/>
          <w:marBottom w:val="0"/>
          <w:divBdr>
            <w:top w:val="none" w:sz="0" w:space="0" w:color="auto"/>
            <w:left w:val="none" w:sz="0" w:space="0" w:color="auto"/>
            <w:bottom w:val="none" w:sz="0" w:space="0" w:color="auto"/>
            <w:right w:val="none" w:sz="0" w:space="0" w:color="auto"/>
          </w:divBdr>
        </w:div>
        <w:div w:id="966741588">
          <w:marLeft w:val="1440"/>
          <w:marRight w:val="0"/>
          <w:marTop w:val="0"/>
          <w:marBottom w:val="0"/>
          <w:divBdr>
            <w:top w:val="none" w:sz="0" w:space="0" w:color="auto"/>
            <w:left w:val="none" w:sz="0" w:space="0" w:color="auto"/>
            <w:bottom w:val="none" w:sz="0" w:space="0" w:color="auto"/>
            <w:right w:val="none" w:sz="0" w:space="0" w:color="auto"/>
          </w:divBdr>
        </w:div>
      </w:divsChild>
    </w:div>
    <w:div w:id="414283771">
      <w:bodyDiv w:val="1"/>
      <w:marLeft w:val="0"/>
      <w:marRight w:val="0"/>
      <w:marTop w:val="0"/>
      <w:marBottom w:val="0"/>
      <w:divBdr>
        <w:top w:val="none" w:sz="0" w:space="0" w:color="auto"/>
        <w:left w:val="none" w:sz="0" w:space="0" w:color="auto"/>
        <w:bottom w:val="none" w:sz="0" w:space="0" w:color="auto"/>
        <w:right w:val="none" w:sz="0" w:space="0" w:color="auto"/>
      </w:divBdr>
      <w:divsChild>
        <w:div w:id="1001007480">
          <w:marLeft w:val="446"/>
          <w:marRight w:val="0"/>
          <w:marTop w:val="0"/>
          <w:marBottom w:val="0"/>
          <w:divBdr>
            <w:top w:val="none" w:sz="0" w:space="0" w:color="auto"/>
            <w:left w:val="none" w:sz="0" w:space="0" w:color="auto"/>
            <w:bottom w:val="none" w:sz="0" w:space="0" w:color="auto"/>
            <w:right w:val="none" w:sz="0" w:space="0" w:color="auto"/>
          </w:divBdr>
        </w:div>
        <w:div w:id="1587033450">
          <w:marLeft w:val="1440"/>
          <w:marRight w:val="0"/>
          <w:marTop w:val="0"/>
          <w:marBottom w:val="0"/>
          <w:divBdr>
            <w:top w:val="none" w:sz="0" w:space="0" w:color="auto"/>
            <w:left w:val="none" w:sz="0" w:space="0" w:color="auto"/>
            <w:bottom w:val="none" w:sz="0" w:space="0" w:color="auto"/>
            <w:right w:val="none" w:sz="0" w:space="0" w:color="auto"/>
          </w:divBdr>
        </w:div>
        <w:div w:id="820001577">
          <w:marLeft w:val="2160"/>
          <w:marRight w:val="0"/>
          <w:marTop w:val="0"/>
          <w:marBottom w:val="0"/>
          <w:divBdr>
            <w:top w:val="none" w:sz="0" w:space="0" w:color="auto"/>
            <w:left w:val="none" w:sz="0" w:space="0" w:color="auto"/>
            <w:bottom w:val="none" w:sz="0" w:space="0" w:color="auto"/>
            <w:right w:val="none" w:sz="0" w:space="0" w:color="auto"/>
          </w:divBdr>
        </w:div>
        <w:div w:id="35588059">
          <w:marLeft w:val="2160"/>
          <w:marRight w:val="0"/>
          <w:marTop w:val="0"/>
          <w:marBottom w:val="0"/>
          <w:divBdr>
            <w:top w:val="none" w:sz="0" w:space="0" w:color="auto"/>
            <w:left w:val="none" w:sz="0" w:space="0" w:color="auto"/>
            <w:bottom w:val="none" w:sz="0" w:space="0" w:color="auto"/>
            <w:right w:val="none" w:sz="0" w:space="0" w:color="auto"/>
          </w:divBdr>
        </w:div>
        <w:div w:id="1858886808">
          <w:marLeft w:val="2160"/>
          <w:marRight w:val="0"/>
          <w:marTop w:val="0"/>
          <w:marBottom w:val="0"/>
          <w:divBdr>
            <w:top w:val="none" w:sz="0" w:space="0" w:color="auto"/>
            <w:left w:val="none" w:sz="0" w:space="0" w:color="auto"/>
            <w:bottom w:val="none" w:sz="0" w:space="0" w:color="auto"/>
            <w:right w:val="none" w:sz="0" w:space="0" w:color="auto"/>
          </w:divBdr>
        </w:div>
        <w:div w:id="1230774823">
          <w:marLeft w:val="2160"/>
          <w:marRight w:val="0"/>
          <w:marTop w:val="0"/>
          <w:marBottom w:val="0"/>
          <w:divBdr>
            <w:top w:val="none" w:sz="0" w:space="0" w:color="auto"/>
            <w:left w:val="none" w:sz="0" w:space="0" w:color="auto"/>
            <w:bottom w:val="none" w:sz="0" w:space="0" w:color="auto"/>
            <w:right w:val="none" w:sz="0" w:space="0" w:color="auto"/>
          </w:divBdr>
        </w:div>
        <w:div w:id="1449739730">
          <w:marLeft w:val="2160"/>
          <w:marRight w:val="0"/>
          <w:marTop w:val="0"/>
          <w:marBottom w:val="0"/>
          <w:divBdr>
            <w:top w:val="none" w:sz="0" w:space="0" w:color="auto"/>
            <w:left w:val="none" w:sz="0" w:space="0" w:color="auto"/>
            <w:bottom w:val="none" w:sz="0" w:space="0" w:color="auto"/>
            <w:right w:val="none" w:sz="0" w:space="0" w:color="auto"/>
          </w:divBdr>
        </w:div>
        <w:div w:id="2003435924">
          <w:marLeft w:val="2160"/>
          <w:marRight w:val="0"/>
          <w:marTop w:val="0"/>
          <w:marBottom w:val="0"/>
          <w:divBdr>
            <w:top w:val="none" w:sz="0" w:space="0" w:color="auto"/>
            <w:left w:val="none" w:sz="0" w:space="0" w:color="auto"/>
            <w:bottom w:val="none" w:sz="0" w:space="0" w:color="auto"/>
            <w:right w:val="none" w:sz="0" w:space="0" w:color="auto"/>
          </w:divBdr>
        </w:div>
      </w:divsChild>
    </w:div>
    <w:div w:id="472410943">
      <w:bodyDiv w:val="1"/>
      <w:marLeft w:val="0"/>
      <w:marRight w:val="0"/>
      <w:marTop w:val="0"/>
      <w:marBottom w:val="0"/>
      <w:divBdr>
        <w:top w:val="none" w:sz="0" w:space="0" w:color="auto"/>
        <w:left w:val="none" w:sz="0" w:space="0" w:color="auto"/>
        <w:bottom w:val="none" w:sz="0" w:space="0" w:color="auto"/>
        <w:right w:val="none" w:sz="0" w:space="0" w:color="auto"/>
      </w:divBdr>
    </w:div>
    <w:div w:id="492453096">
      <w:bodyDiv w:val="1"/>
      <w:marLeft w:val="0"/>
      <w:marRight w:val="0"/>
      <w:marTop w:val="0"/>
      <w:marBottom w:val="0"/>
      <w:divBdr>
        <w:top w:val="none" w:sz="0" w:space="0" w:color="auto"/>
        <w:left w:val="none" w:sz="0" w:space="0" w:color="auto"/>
        <w:bottom w:val="none" w:sz="0" w:space="0" w:color="auto"/>
        <w:right w:val="none" w:sz="0" w:space="0" w:color="auto"/>
      </w:divBdr>
      <w:divsChild>
        <w:div w:id="1813982604">
          <w:marLeft w:val="446"/>
          <w:marRight w:val="0"/>
          <w:marTop w:val="0"/>
          <w:marBottom w:val="0"/>
          <w:divBdr>
            <w:top w:val="none" w:sz="0" w:space="0" w:color="auto"/>
            <w:left w:val="none" w:sz="0" w:space="0" w:color="auto"/>
            <w:bottom w:val="none" w:sz="0" w:space="0" w:color="auto"/>
            <w:right w:val="none" w:sz="0" w:space="0" w:color="auto"/>
          </w:divBdr>
        </w:div>
        <w:div w:id="1467704331">
          <w:marLeft w:val="1267"/>
          <w:marRight w:val="0"/>
          <w:marTop w:val="0"/>
          <w:marBottom w:val="0"/>
          <w:divBdr>
            <w:top w:val="none" w:sz="0" w:space="0" w:color="auto"/>
            <w:left w:val="none" w:sz="0" w:space="0" w:color="auto"/>
            <w:bottom w:val="none" w:sz="0" w:space="0" w:color="auto"/>
            <w:right w:val="none" w:sz="0" w:space="0" w:color="auto"/>
          </w:divBdr>
        </w:div>
        <w:div w:id="344408555">
          <w:marLeft w:val="1886"/>
          <w:marRight w:val="0"/>
          <w:marTop w:val="0"/>
          <w:marBottom w:val="0"/>
          <w:divBdr>
            <w:top w:val="none" w:sz="0" w:space="0" w:color="auto"/>
            <w:left w:val="none" w:sz="0" w:space="0" w:color="auto"/>
            <w:bottom w:val="none" w:sz="0" w:space="0" w:color="auto"/>
            <w:right w:val="none" w:sz="0" w:space="0" w:color="auto"/>
          </w:divBdr>
        </w:div>
        <w:div w:id="1278489531">
          <w:marLeft w:val="1886"/>
          <w:marRight w:val="0"/>
          <w:marTop w:val="0"/>
          <w:marBottom w:val="0"/>
          <w:divBdr>
            <w:top w:val="none" w:sz="0" w:space="0" w:color="auto"/>
            <w:left w:val="none" w:sz="0" w:space="0" w:color="auto"/>
            <w:bottom w:val="none" w:sz="0" w:space="0" w:color="auto"/>
            <w:right w:val="none" w:sz="0" w:space="0" w:color="auto"/>
          </w:divBdr>
        </w:div>
        <w:div w:id="448359228">
          <w:marLeft w:val="1886"/>
          <w:marRight w:val="0"/>
          <w:marTop w:val="0"/>
          <w:marBottom w:val="0"/>
          <w:divBdr>
            <w:top w:val="none" w:sz="0" w:space="0" w:color="auto"/>
            <w:left w:val="none" w:sz="0" w:space="0" w:color="auto"/>
            <w:bottom w:val="none" w:sz="0" w:space="0" w:color="auto"/>
            <w:right w:val="none" w:sz="0" w:space="0" w:color="auto"/>
          </w:divBdr>
        </w:div>
        <w:div w:id="1417092558">
          <w:marLeft w:val="1886"/>
          <w:marRight w:val="0"/>
          <w:marTop w:val="0"/>
          <w:marBottom w:val="0"/>
          <w:divBdr>
            <w:top w:val="none" w:sz="0" w:space="0" w:color="auto"/>
            <w:left w:val="none" w:sz="0" w:space="0" w:color="auto"/>
            <w:bottom w:val="none" w:sz="0" w:space="0" w:color="auto"/>
            <w:right w:val="none" w:sz="0" w:space="0" w:color="auto"/>
          </w:divBdr>
        </w:div>
        <w:div w:id="1852335112">
          <w:marLeft w:val="1886"/>
          <w:marRight w:val="0"/>
          <w:marTop w:val="0"/>
          <w:marBottom w:val="0"/>
          <w:divBdr>
            <w:top w:val="none" w:sz="0" w:space="0" w:color="auto"/>
            <w:left w:val="none" w:sz="0" w:space="0" w:color="auto"/>
            <w:bottom w:val="none" w:sz="0" w:space="0" w:color="auto"/>
            <w:right w:val="none" w:sz="0" w:space="0" w:color="auto"/>
          </w:divBdr>
        </w:div>
        <w:div w:id="1505894490">
          <w:marLeft w:val="1886"/>
          <w:marRight w:val="0"/>
          <w:marTop w:val="0"/>
          <w:marBottom w:val="0"/>
          <w:divBdr>
            <w:top w:val="none" w:sz="0" w:space="0" w:color="auto"/>
            <w:left w:val="none" w:sz="0" w:space="0" w:color="auto"/>
            <w:bottom w:val="none" w:sz="0" w:space="0" w:color="auto"/>
            <w:right w:val="none" w:sz="0" w:space="0" w:color="auto"/>
          </w:divBdr>
        </w:div>
        <w:div w:id="1127433495">
          <w:marLeft w:val="1886"/>
          <w:marRight w:val="0"/>
          <w:marTop w:val="0"/>
          <w:marBottom w:val="0"/>
          <w:divBdr>
            <w:top w:val="none" w:sz="0" w:space="0" w:color="auto"/>
            <w:left w:val="none" w:sz="0" w:space="0" w:color="auto"/>
            <w:bottom w:val="none" w:sz="0" w:space="0" w:color="auto"/>
            <w:right w:val="none" w:sz="0" w:space="0" w:color="auto"/>
          </w:divBdr>
        </w:div>
      </w:divsChild>
    </w:div>
    <w:div w:id="516580216">
      <w:bodyDiv w:val="1"/>
      <w:marLeft w:val="0"/>
      <w:marRight w:val="0"/>
      <w:marTop w:val="0"/>
      <w:marBottom w:val="0"/>
      <w:divBdr>
        <w:top w:val="none" w:sz="0" w:space="0" w:color="auto"/>
        <w:left w:val="none" w:sz="0" w:space="0" w:color="auto"/>
        <w:bottom w:val="none" w:sz="0" w:space="0" w:color="auto"/>
        <w:right w:val="none" w:sz="0" w:space="0" w:color="auto"/>
      </w:divBdr>
      <w:divsChild>
        <w:div w:id="28457780">
          <w:marLeft w:val="720"/>
          <w:marRight w:val="0"/>
          <w:marTop w:val="0"/>
          <w:marBottom w:val="0"/>
          <w:divBdr>
            <w:top w:val="none" w:sz="0" w:space="0" w:color="auto"/>
            <w:left w:val="none" w:sz="0" w:space="0" w:color="auto"/>
            <w:bottom w:val="none" w:sz="0" w:space="0" w:color="auto"/>
            <w:right w:val="none" w:sz="0" w:space="0" w:color="auto"/>
          </w:divBdr>
        </w:div>
        <w:div w:id="653527028">
          <w:marLeft w:val="720"/>
          <w:marRight w:val="0"/>
          <w:marTop w:val="0"/>
          <w:marBottom w:val="0"/>
          <w:divBdr>
            <w:top w:val="none" w:sz="0" w:space="0" w:color="auto"/>
            <w:left w:val="none" w:sz="0" w:space="0" w:color="auto"/>
            <w:bottom w:val="none" w:sz="0" w:space="0" w:color="auto"/>
            <w:right w:val="none" w:sz="0" w:space="0" w:color="auto"/>
          </w:divBdr>
        </w:div>
        <w:div w:id="778259644">
          <w:marLeft w:val="1267"/>
          <w:marRight w:val="0"/>
          <w:marTop w:val="0"/>
          <w:marBottom w:val="0"/>
          <w:divBdr>
            <w:top w:val="none" w:sz="0" w:space="0" w:color="auto"/>
            <w:left w:val="none" w:sz="0" w:space="0" w:color="auto"/>
            <w:bottom w:val="none" w:sz="0" w:space="0" w:color="auto"/>
            <w:right w:val="none" w:sz="0" w:space="0" w:color="auto"/>
          </w:divBdr>
        </w:div>
        <w:div w:id="1530873431">
          <w:marLeft w:val="1267"/>
          <w:marRight w:val="0"/>
          <w:marTop w:val="0"/>
          <w:marBottom w:val="0"/>
          <w:divBdr>
            <w:top w:val="none" w:sz="0" w:space="0" w:color="auto"/>
            <w:left w:val="none" w:sz="0" w:space="0" w:color="auto"/>
            <w:bottom w:val="none" w:sz="0" w:space="0" w:color="auto"/>
            <w:right w:val="none" w:sz="0" w:space="0" w:color="auto"/>
          </w:divBdr>
        </w:div>
        <w:div w:id="925505308">
          <w:marLeft w:val="1267"/>
          <w:marRight w:val="0"/>
          <w:marTop w:val="0"/>
          <w:marBottom w:val="0"/>
          <w:divBdr>
            <w:top w:val="none" w:sz="0" w:space="0" w:color="auto"/>
            <w:left w:val="none" w:sz="0" w:space="0" w:color="auto"/>
            <w:bottom w:val="none" w:sz="0" w:space="0" w:color="auto"/>
            <w:right w:val="none" w:sz="0" w:space="0" w:color="auto"/>
          </w:divBdr>
        </w:div>
        <w:div w:id="1776512008">
          <w:marLeft w:val="1267"/>
          <w:marRight w:val="0"/>
          <w:marTop w:val="0"/>
          <w:marBottom w:val="0"/>
          <w:divBdr>
            <w:top w:val="none" w:sz="0" w:space="0" w:color="auto"/>
            <w:left w:val="none" w:sz="0" w:space="0" w:color="auto"/>
            <w:bottom w:val="none" w:sz="0" w:space="0" w:color="auto"/>
            <w:right w:val="none" w:sz="0" w:space="0" w:color="auto"/>
          </w:divBdr>
        </w:div>
      </w:divsChild>
    </w:div>
    <w:div w:id="581642784">
      <w:bodyDiv w:val="1"/>
      <w:marLeft w:val="0"/>
      <w:marRight w:val="0"/>
      <w:marTop w:val="0"/>
      <w:marBottom w:val="0"/>
      <w:divBdr>
        <w:top w:val="none" w:sz="0" w:space="0" w:color="auto"/>
        <w:left w:val="none" w:sz="0" w:space="0" w:color="auto"/>
        <w:bottom w:val="none" w:sz="0" w:space="0" w:color="auto"/>
        <w:right w:val="none" w:sz="0" w:space="0" w:color="auto"/>
      </w:divBdr>
      <w:divsChild>
        <w:div w:id="1673484183">
          <w:marLeft w:val="446"/>
          <w:marRight w:val="0"/>
          <w:marTop w:val="0"/>
          <w:marBottom w:val="0"/>
          <w:divBdr>
            <w:top w:val="none" w:sz="0" w:space="0" w:color="auto"/>
            <w:left w:val="none" w:sz="0" w:space="0" w:color="auto"/>
            <w:bottom w:val="none" w:sz="0" w:space="0" w:color="auto"/>
            <w:right w:val="none" w:sz="0" w:space="0" w:color="auto"/>
          </w:divBdr>
        </w:div>
        <w:div w:id="635179465">
          <w:marLeft w:val="1440"/>
          <w:marRight w:val="0"/>
          <w:marTop w:val="0"/>
          <w:marBottom w:val="0"/>
          <w:divBdr>
            <w:top w:val="none" w:sz="0" w:space="0" w:color="auto"/>
            <w:left w:val="none" w:sz="0" w:space="0" w:color="auto"/>
            <w:bottom w:val="none" w:sz="0" w:space="0" w:color="auto"/>
            <w:right w:val="none" w:sz="0" w:space="0" w:color="auto"/>
          </w:divBdr>
        </w:div>
        <w:div w:id="787119902">
          <w:marLeft w:val="1440"/>
          <w:marRight w:val="0"/>
          <w:marTop w:val="0"/>
          <w:marBottom w:val="0"/>
          <w:divBdr>
            <w:top w:val="none" w:sz="0" w:space="0" w:color="auto"/>
            <w:left w:val="none" w:sz="0" w:space="0" w:color="auto"/>
            <w:bottom w:val="none" w:sz="0" w:space="0" w:color="auto"/>
            <w:right w:val="none" w:sz="0" w:space="0" w:color="auto"/>
          </w:divBdr>
        </w:div>
        <w:div w:id="178784232">
          <w:marLeft w:val="446"/>
          <w:marRight w:val="0"/>
          <w:marTop w:val="0"/>
          <w:marBottom w:val="0"/>
          <w:divBdr>
            <w:top w:val="none" w:sz="0" w:space="0" w:color="auto"/>
            <w:left w:val="none" w:sz="0" w:space="0" w:color="auto"/>
            <w:bottom w:val="none" w:sz="0" w:space="0" w:color="auto"/>
            <w:right w:val="none" w:sz="0" w:space="0" w:color="auto"/>
          </w:divBdr>
        </w:div>
        <w:div w:id="1455447633">
          <w:marLeft w:val="1440"/>
          <w:marRight w:val="0"/>
          <w:marTop w:val="0"/>
          <w:marBottom w:val="0"/>
          <w:divBdr>
            <w:top w:val="none" w:sz="0" w:space="0" w:color="auto"/>
            <w:left w:val="none" w:sz="0" w:space="0" w:color="auto"/>
            <w:bottom w:val="none" w:sz="0" w:space="0" w:color="auto"/>
            <w:right w:val="none" w:sz="0" w:space="0" w:color="auto"/>
          </w:divBdr>
        </w:div>
        <w:div w:id="198400666">
          <w:marLeft w:val="1440"/>
          <w:marRight w:val="0"/>
          <w:marTop w:val="0"/>
          <w:marBottom w:val="0"/>
          <w:divBdr>
            <w:top w:val="none" w:sz="0" w:space="0" w:color="auto"/>
            <w:left w:val="none" w:sz="0" w:space="0" w:color="auto"/>
            <w:bottom w:val="none" w:sz="0" w:space="0" w:color="auto"/>
            <w:right w:val="none" w:sz="0" w:space="0" w:color="auto"/>
          </w:divBdr>
        </w:div>
        <w:div w:id="320736124">
          <w:marLeft w:val="1440"/>
          <w:marRight w:val="0"/>
          <w:marTop w:val="0"/>
          <w:marBottom w:val="0"/>
          <w:divBdr>
            <w:top w:val="none" w:sz="0" w:space="0" w:color="auto"/>
            <w:left w:val="none" w:sz="0" w:space="0" w:color="auto"/>
            <w:bottom w:val="none" w:sz="0" w:space="0" w:color="auto"/>
            <w:right w:val="none" w:sz="0" w:space="0" w:color="auto"/>
          </w:divBdr>
        </w:div>
        <w:div w:id="631056680">
          <w:marLeft w:val="1440"/>
          <w:marRight w:val="0"/>
          <w:marTop w:val="0"/>
          <w:marBottom w:val="0"/>
          <w:divBdr>
            <w:top w:val="none" w:sz="0" w:space="0" w:color="auto"/>
            <w:left w:val="none" w:sz="0" w:space="0" w:color="auto"/>
            <w:bottom w:val="none" w:sz="0" w:space="0" w:color="auto"/>
            <w:right w:val="none" w:sz="0" w:space="0" w:color="auto"/>
          </w:divBdr>
        </w:div>
        <w:div w:id="791555219">
          <w:marLeft w:val="1440"/>
          <w:marRight w:val="0"/>
          <w:marTop w:val="0"/>
          <w:marBottom w:val="0"/>
          <w:divBdr>
            <w:top w:val="none" w:sz="0" w:space="0" w:color="auto"/>
            <w:left w:val="none" w:sz="0" w:space="0" w:color="auto"/>
            <w:bottom w:val="none" w:sz="0" w:space="0" w:color="auto"/>
            <w:right w:val="none" w:sz="0" w:space="0" w:color="auto"/>
          </w:divBdr>
        </w:div>
      </w:divsChild>
    </w:div>
    <w:div w:id="934291050">
      <w:bodyDiv w:val="1"/>
      <w:marLeft w:val="0"/>
      <w:marRight w:val="0"/>
      <w:marTop w:val="0"/>
      <w:marBottom w:val="0"/>
      <w:divBdr>
        <w:top w:val="none" w:sz="0" w:space="0" w:color="auto"/>
        <w:left w:val="none" w:sz="0" w:space="0" w:color="auto"/>
        <w:bottom w:val="none" w:sz="0" w:space="0" w:color="auto"/>
        <w:right w:val="none" w:sz="0" w:space="0" w:color="auto"/>
      </w:divBdr>
      <w:divsChild>
        <w:div w:id="443232351">
          <w:marLeft w:val="1440"/>
          <w:marRight w:val="0"/>
          <w:marTop w:val="0"/>
          <w:marBottom w:val="0"/>
          <w:divBdr>
            <w:top w:val="none" w:sz="0" w:space="0" w:color="auto"/>
            <w:left w:val="none" w:sz="0" w:space="0" w:color="auto"/>
            <w:bottom w:val="none" w:sz="0" w:space="0" w:color="auto"/>
            <w:right w:val="none" w:sz="0" w:space="0" w:color="auto"/>
          </w:divBdr>
        </w:div>
        <w:div w:id="930936">
          <w:marLeft w:val="2160"/>
          <w:marRight w:val="0"/>
          <w:marTop w:val="0"/>
          <w:marBottom w:val="0"/>
          <w:divBdr>
            <w:top w:val="none" w:sz="0" w:space="0" w:color="auto"/>
            <w:left w:val="none" w:sz="0" w:space="0" w:color="auto"/>
            <w:bottom w:val="none" w:sz="0" w:space="0" w:color="auto"/>
            <w:right w:val="none" w:sz="0" w:space="0" w:color="auto"/>
          </w:divBdr>
        </w:div>
        <w:div w:id="310642786">
          <w:marLeft w:val="2160"/>
          <w:marRight w:val="0"/>
          <w:marTop w:val="0"/>
          <w:marBottom w:val="0"/>
          <w:divBdr>
            <w:top w:val="none" w:sz="0" w:space="0" w:color="auto"/>
            <w:left w:val="none" w:sz="0" w:space="0" w:color="auto"/>
            <w:bottom w:val="none" w:sz="0" w:space="0" w:color="auto"/>
            <w:right w:val="none" w:sz="0" w:space="0" w:color="auto"/>
          </w:divBdr>
        </w:div>
        <w:div w:id="783504409">
          <w:marLeft w:val="2160"/>
          <w:marRight w:val="0"/>
          <w:marTop w:val="0"/>
          <w:marBottom w:val="0"/>
          <w:divBdr>
            <w:top w:val="none" w:sz="0" w:space="0" w:color="auto"/>
            <w:left w:val="none" w:sz="0" w:space="0" w:color="auto"/>
            <w:bottom w:val="none" w:sz="0" w:space="0" w:color="auto"/>
            <w:right w:val="none" w:sz="0" w:space="0" w:color="auto"/>
          </w:divBdr>
        </w:div>
        <w:div w:id="1217007974">
          <w:marLeft w:val="1440"/>
          <w:marRight w:val="0"/>
          <w:marTop w:val="0"/>
          <w:marBottom w:val="0"/>
          <w:divBdr>
            <w:top w:val="none" w:sz="0" w:space="0" w:color="auto"/>
            <w:left w:val="none" w:sz="0" w:space="0" w:color="auto"/>
            <w:bottom w:val="none" w:sz="0" w:space="0" w:color="auto"/>
            <w:right w:val="none" w:sz="0" w:space="0" w:color="auto"/>
          </w:divBdr>
        </w:div>
        <w:div w:id="1407724421">
          <w:marLeft w:val="2160"/>
          <w:marRight w:val="0"/>
          <w:marTop w:val="0"/>
          <w:marBottom w:val="0"/>
          <w:divBdr>
            <w:top w:val="none" w:sz="0" w:space="0" w:color="auto"/>
            <w:left w:val="none" w:sz="0" w:space="0" w:color="auto"/>
            <w:bottom w:val="none" w:sz="0" w:space="0" w:color="auto"/>
            <w:right w:val="none" w:sz="0" w:space="0" w:color="auto"/>
          </w:divBdr>
        </w:div>
        <w:div w:id="1375347382">
          <w:marLeft w:val="2160"/>
          <w:marRight w:val="0"/>
          <w:marTop w:val="0"/>
          <w:marBottom w:val="0"/>
          <w:divBdr>
            <w:top w:val="none" w:sz="0" w:space="0" w:color="auto"/>
            <w:left w:val="none" w:sz="0" w:space="0" w:color="auto"/>
            <w:bottom w:val="none" w:sz="0" w:space="0" w:color="auto"/>
            <w:right w:val="none" w:sz="0" w:space="0" w:color="auto"/>
          </w:divBdr>
        </w:div>
      </w:divsChild>
    </w:div>
    <w:div w:id="951403670">
      <w:bodyDiv w:val="1"/>
      <w:marLeft w:val="0"/>
      <w:marRight w:val="0"/>
      <w:marTop w:val="0"/>
      <w:marBottom w:val="0"/>
      <w:divBdr>
        <w:top w:val="none" w:sz="0" w:space="0" w:color="auto"/>
        <w:left w:val="none" w:sz="0" w:space="0" w:color="auto"/>
        <w:bottom w:val="none" w:sz="0" w:space="0" w:color="auto"/>
        <w:right w:val="none" w:sz="0" w:space="0" w:color="auto"/>
      </w:divBdr>
      <w:divsChild>
        <w:div w:id="839585084">
          <w:marLeft w:val="446"/>
          <w:marRight w:val="0"/>
          <w:marTop w:val="0"/>
          <w:marBottom w:val="0"/>
          <w:divBdr>
            <w:top w:val="none" w:sz="0" w:space="0" w:color="auto"/>
            <w:left w:val="none" w:sz="0" w:space="0" w:color="auto"/>
            <w:bottom w:val="none" w:sz="0" w:space="0" w:color="auto"/>
            <w:right w:val="none" w:sz="0" w:space="0" w:color="auto"/>
          </w:divBdr>
        </w:div>
      </w:divsChild>
    </w:div>
    <w:div w:id="1002589253">
      <w:bodyDiv w:val="1"/>
      <w:marLeft w:val="0"/>
      <w:marRight w:val="0"/>
      <w:marTop w:val="0"/>
      <w:marBottom w:val="0"/>
      <w:divBdr>
        <w:top w:val="none" w:sz="0" w:space="0" w:color="auto"/>
        <w:left w:val="none" w:sz="0" w:space="0" w:color="auto"/>
        <w:bottom w:val="none" w:sz="0" w:space="0" w:color="auto"/>
        <w:right w:val="none" w:sz="0" w:space="0" w:color="auto"/>
      </w:divBdr>
      <w:divsChild>
        <w:div w:id="1025137858">
          <w:marLeft w:val="446"/>
          <w:marRight w:val="0"/>
          <w:marTop w:val="0"/>
          <w:marBottom w:val="0"/>
          <w:divBdr>
            <w:top w:val="none" w:sz="0" w:space="0" w:color="auto"/>
            <w:left w:val="none" w:sz="0" w:space="0" w:color="auto"/>
            <w:bottom w:val="none" w:sz="0" w:space="0" w:color="auto"/>
            <w:right w:val="none" w:sz="0" w:space="0" w:color="auto"/>
          </w:divBdr>
        </w:div>
        <w:div w:id="933444159">
          <w:marLeft w:val="1440"/>
          <w:marRight w:val="0"/>
          <w:marTop w:val="0"/>
          <w:marBottom w:val="0"/>
          <w:divBdr>
            <w:top w:val="none" w:sz="0" w:space="0" w:color="auto"/>
            <w:left w:val="none" w:sz="0" w:space="0" w:color="auto"/>
            <w:bottom w:val="none" w:sz="0" w:space="0" w:color="auto"/>
            <w:right w:val="none" w:sz="0" w:space="0" w:color="auto"/>
          </w:divBdr>
        </w:div>
        <w:div w:id="760026716">
          <w:marLeft w:val="1440"/>
          <w:marRight w:val="0"/>
          <w:marTop w:val="0"/>
          <w:marBottom w:val="0"/>
          <w:divBdr>
            <w:top w:val="none" w:sz="0" w:space="0" w:color="auto"/>
            <w:left w:val="none" w:sz="0" w:space="0" w:color="auto"/>
            <w:bottom w:val="none" w:sz="0" w:space="0" w:color="auto"/>
            <w:right w:val="none" w:sz="0" w:space="0" w:color="auto"/>
          </w:divBdr>
        </w:div>
        <w:div w:id="762067527">
          <w:marLeft w:val="1440"/>
          <w:marRight w:val="0"/>
          <w:marTop w:val="0"/>
          <w:marBottom w:val="0"/>
          <w:divBdr>
            <w:top w:val="none" w:sz="0" w:space="0" w:color="auto"/>
            <w:left w:val="none" w:sz="0" w:space="0" w:color="auto"/>
            <w:bottom w:val="none" w:sz="0" w:space="0" w:color="auto"/>
            <w:right w:val="none" w:sz="0" w:space="0" w:color="auto"/>
          </w:divBdr>
        </w:div>
        <w:div w:id="730617438">
          <w:marLeft w:val="1440"/>
          <w:marRight w:val="0"/>
          <w:marTop w:val="0"/>
          <w:marBottom w:val="0"/>
          <w:divBdr>
            <w:top w:val="none" w:sz="0" w:space="0" w:color="auto"/>
            <w:left w:val="none" w:sz="0" w:space="0" w:color="auto"/>
            <w:bottom w:val="none" w:sz="0" w:space="0" w:color="auto"/>
            <w:right w:val="none" w:sz="0" w:space="0" w:color="auto"/>
          </w:divBdr>
        </w:div>
        <w:div w:id="823203928">
          <w:marLeft w:val="1440"/>
          <w:marRight w:val="0"/>
          <w:marTop w:val="0"/>
          <w:marBottom w:val="0"/>
          <w:divBdr>
            <w:top w:val="none" w:sz="0" w:space="0" w:color="auto"/>
            <w:left w:val="none" w:sz="0" w:space="0" w:color="auto"/>
            <w:bottom w:val="none" w:sz="0" w:space="0" w:color="auto"/>
            <w:right w:val="none" w:sz="0" w:space="0" w:color="auto"/>
          </w:divBdr>
        </w:div>
        <w:div w:id="1123881929">
          <w:marLeft w:val="1440"/>
          <w:marRight w:val="0"/>
          <w:marTop w:val="0"/>
          <w:marBottom w:val="0"/>
          <w:divBdr>
            <w:top w:val="none" w:sz="0" w:space="0" w:color="auto"/>
            <w:left w:val="none" w:sz="0" w:space="0" w:color="auto"/>
            <w:bottom w:val="none" w:sz="0" w:space="0" w:color="auto"/>
            <w:right w:val="none" w:sz="0" w:space="0" w:color="auto"/>
          </w:divBdr>
        </w:div>
        <w:div w:id="245193899">
          <w:marLeft w:val="1440"/>
          <w:marRight w:val="0"/>
          <w:marTop w:val="0"/>
          <w:marBottom w:val="0"/>
          <w:divBdr>
            <w:top w:val="none" w:sz="0" w:space="0" w:color="auto"/>
            <w:left w:val="none" w:sz="0" w:space="0" w:color="auto"/>
            <w:bottom w:val="none" w:sz="0" w:space="0" w:color="auto"/>
            <w:right w:val="none" w:sz="0" w:space="0" w:color="auto"/>
          </w:divBdr>
        </w:div>
        <w:div w:id="524296793">
          <w:marLeft w:val="1440"/>
          <w:marRight w:val="0"/>
          <w:marTop w:val="0"/>
          <w:marBottom w:val="0"/>
          <w:divBdr>
            <w:top w:val="none" w:sz="0" w:space="0" w:color="auto"/>
            <w:left w:val="none" w:sz="0" w:space="0" w:color="auto"/>
            <w:bottom w:val="none" w:sz="0" w:space="0" w:color="auto"/>
            <w:right w:val="none" w:sz="0" w:space="0" w:color="auto"/>
          </w:divBdr>
        </w:div>
        <w:div w:id="418840651">
          <w:marLeft w:val="1440"/>
          <w:marRight w:val="0"/>
          <w:marTop w:val="0"/>
          <w:marBottom w:val="0"/>
          <w:divBdr>
            <w:top w:val="none" w:sz="0" w:space="0" w:color="auto"/>
            <w:left w:val="none" w:sz="0" w:space="0" w:color="auto"/>
            <w:bottom w:val="none" w:sz="0" w:space="0" w:color="auto"/>
            <w:right w:val="none" w:sz="0" w:space="0" w:color="auto"/>
          </w:divBdr>
        </w:div>
      </w:divsChild>
    </w:div>
    <w:div w:id="1039745839">
      <w:bodyDiv w:val="1"/>
      <w:marLeft w:val="0"/>
      <w:marRight w:val="0"/>
      <w:marTop w:val="0"/>
      <w:marBottom w:val="0"/>
      <w:divBdr>
        <w:top w:val="none" w:sz="0" w:space="0" w:color="auto"/>
        <w:left w:val="none" w:sz="0" w:space="0" w:color="auto"/>
        <w:bottom w:val="none" w:sz="0" w:space="0" w:color="auto"/>
        <w:right w:val="none" w:sz="0" w:space="0" w:color="auto"/>
      </w:divBdr>
      <w:divsChild>
        <w:div w:id="1451433217">
          <w:marLeft w:val="446"/>
          <w:marRight w:val="0"/>
          <w:marTop w:val="0"/>
          <w:marBottom w:val="0"/>
          <w:divBdr>
            <w:top w:val="none" w:sz="0" w:space="0" w:color="auto"/>
            <w:left w:val="none" w:sz="0" w:space="0" w:color="auto"/>
            <w:bottom w:val="none" w:sz="0" w:space="0" w:color="auto"/>
            <w:right w:val="none" w:sz="0" w:space="0" w:color="auto"/>
          </w:divBdr>
        </w:div>
      </w:divsChild>
    </w:div>
    <w:div w:id="1060248597">
      <w:bodyDiv w:val="1"/>
      <w:marLeft w:val="0"/>
      <w:marRight w:val="0"/>
      <w:marTop w:val="0"/>
      <w:marBottom w:val="0"/>
      <w:divBdr>
        <w:top w:val="none" w:sz="0" w:space="0" w:color="auto"/>
        <w:left w:val="none" w:sz="0" w:space="0" w:color="auto"/>
        <w:bottom w:val="none" w:sz="0" w:space="0" w:color="auto"/>
        <w:right w:val="none" w:sz="0" w:space="0" w:color="auto"/>
      </w:divBdr>
      <w:divsChild>
        <w:div w:id="361594582">
          <w:marLeft w:val="1440"/>
          <w:marRight w:val="0"/>
          <w:marTop w:val="0"/>
          <w:marBottom w:val="0"/>
          <w:divBdr>
            <w:top w:val="none" w:sz="0" w:space="0" w:color="auto"/>
            <w:left w:val="none" w:sz="0" w:space="0" w:color="auto"/>
            <w:bottom w:val="none" w:sz="0" w:space="0" w:color="auto"/>
            <w:right w:val="none" w:sz="0" w:space="0" w:color="auto"/>
          </w:divBdr>
        </w:div>
        <w:div w:id="1789474055">
          <w:marLeft w:val="2160"/>
          <w:marRight w:val="0"/>
          <w:marTop w:val="0"/>
          <w:marBottom w:val="0"/>
          <w:divBdr>
            <w:top w:val="none" w:sz="0" w:space="0" w:color="auto"/>
            <w:left w:val="none" w:sz="0" w:space="0" w:color="auto"/>
            <w:bottom w:val="none" w:sz="0" w:space="0" w:color="auto"/>
            <w:right w:val="none" w:sz="0" w:space="0" w:color="auto"/>
          </w:divBdr>
        </w:div>
        <w:div w:id="1794861477">
          <w:marLeft w:val="2160"/>
          <w:marRight w:val="0"/>
          <w:marTop w:val="0"/>
          <w:marBottom w:val="0"/>
          <w:divBdr>
            <w:top w:val="none" w:sz="0" w:space="0" w:color="auto"/>
            <w:left w:val="none" w:sz="0" w:space="0" w:color="auto"/>
            <w:bottom w:val="none" w:sz="0" w:space="0" w:color="auto"/>
            <w:right w:val="none" w:sz="0" w:space="0" w:color="auto"/>
          </w:divBdr>
        </w:div>
        <w:div w:id="1061560442">
          <w:marLeft w:val="2160"/>
          <w:marRight w:val="0"/>
          <w:marTop w:val="0"/>
          <w:marBottom w:val="0"/>
          <w:divBdr>
            <w:top w:val="none" w:sz="0" w:space="0" w:color="auto"/>
            <w:left w:val="none" w:sz="0" w:space="0" w:color="auto"/>
            <w:bottom w:val="none" w:sz="0" w:space="0" w:color="auto"/>
            <w:right w:val="none" w:sz="0" w:space="0" w:color="auto"/>
          </w:divBdr>
        </w:div>
        <w:div w:id="2016221284">
          <w:marLeft w:val="2160"/>
          <w:marRight w:val="0"/>
          <w:marTop w:val="0"/>
          <w:marBottom w:val="0"/>
          <w:divBdr>
            <w:top w:val="none" w:sz="0" w:space="0" w:color="auto"/>
            <w:left w:val="none" w:sz="0" w:space="0" w:color="auto"/>
            <w:bottom w:val="none" w:sz="0" w:space="0" w:color="auto"/>
            <w:right w:val="none" w:sz="0" w:space="0" w:color="auto"/>
          </w:divBdr>
        </w:div>
      </w:divsChild>
    </w:div>
    <w:div w:id="1129786421">
      <w:bodyDiv w:val="1"/>
      <w:marLeft w:val="0"/>
      <w:marRight w:val="0"/>
      <w:marTop w:val="0"/>
      <w:marBottom w:val="0"/>
      <w:divBdr>
        <w:top w:val="none" w:sz="0" w:space="0" w:color="auto"/>
        <w:left w:val="none" w:sz="0" w:space="0" w:color="auto"/>
        <w:bottom w:val="none" w:sz="0" w:space="0" w:color="auto"/>
        <w:right w:val="none" w:sz="0" w:space="0" w:color="auto"/>
      </w:divBdr>
      <w:divsChild>
        <w:div w:id="817259745">
          <w:marLeft w:val="1440"/>
          <w:marRight w:val="0"/>
          <w:marTop w:val="0"/>
          <w:marBottom w:val="0"/>
          <w:divBdr>
            <w:top w:val="none" w:sz="0" w:space="0" w:color="auto"/>
            <w:left w:val="none" w:sz="0" w:space="0" w:color="auto"/>
            <w:bottom w:val="none" w:sz="0" w:space="0" w:color="auto"/>
            <w:right w:val="none" w:sz="0" w:space="0" w:color="auto"/>
          </w:divBdr>
        </w:div>
        <w:div w:id="914168530">
          <w:marLeft w:val="1440"/>
          <w:marRight w:val="0"/>
          <w:marTop w:val="0"/>
          <w:marBottom w:val="0"/>
          <w:divBdr>
            <w:top w:val="none" w:sz="0" w:space="0" w:color="auto"/>
            <w:left w:val="none" w:sz="0" w:space="0" w:color="auto"/>
            <w:bottom w:val="none" w:sz="0" w:space="0" w:color="auto"/>
            <w:right w:val="none" w:sz="0" w:space="0" w:color="auto"/>
          </w:divBdr>
        </w:div>
        <w:div w:id="985622484">
          <w:marLeft w:val="1440"/>
          <w:marRight w:val="0"/>
          <w:marTop w:val="0"/>
          <w:marBottom w:val="0"/>
          <w:divBdr>
            <w:top w:val="none" w:sz="0" w:space="0" w:color="auto"/>
            <w:left w:val="none" w:sz="0" w:space="0" w:color="auto"/>
            <w:bottom w:val="none" w:sz="0" w:space="0" w:color="auto"/>
            <w:right w:val="none" w:sz="0" w:space="0" w:color="auto"/>
          </w:divBdr>
        </w:div>
        <w:div w:id="1200586625">
          <w:marLeft w:val="1440"/>
          <w:marRight w:val="0"/>
          <w:marTop w:val="0"/>
          <w:marBottom w:val="0"/>
          <w:divBdr>
            <w:top w:val="none" w:sz="0" w:space="0" w:color="auto"/>
            <w:left w:val="none" w:sz="0" w:space="0" w:color="auto"/>
            <w:bottom w:val="none" w:sz="0" w:space="0" w:color="auto"/>
            <w:right w:val="none" w:sz="0" w:space="0" w:color="auto"/>
          </w:divBdr>
        </w:div>
        <w:div w:id="197544465">
          <w:marLeft w:val="1440"/>
          <w:marRight w:val="0"/>
          <w:marTop w:val="0"/>
          <w:marBottom w:val="0"/>
          <w:divBdr>
            <w:top w:val="none" w:sz="0" w:space="0" w:color="auto"/>
            <w:left w:val="none" w:sz="0" w:space="0" w:color="auto"/>
            <w:bottom w:val="none" w:sz="0" w:space="0" w:color="auto"/>
            <w:right w:val="none" w:sz="0" w:space="0" w:color="auto"/>
          </w:divBdr>
        </w:div>
        <w:div w:id="1776051055">
          <w:marLeft w:val="1440"/>
          <w:marRight w:val="0"/>
          <w:marTop w:val="0"/>
          <w:marBottom w:val="0"/>
          <w:divBdr>
            <w:top w:val="none" w:sz="0" w:space="0" w:color="auto"/>
            <w:left w:val="none" w:sz="0" w:space="0" w:color="auto"/>
            <w:bottom w:val="none" w:sz="0" w:space="0" w:color="auto"/>
            <w:right w:val="none" w:sz="0" w:space="0" w:color="auto"/>
          </w:divBdr>
        </w:div>
      </w:divsChild>
    </w:div>
    <w:div w:id="1318921658">
      <w:bodyDiv w:val="1"/>
      <w:marLeft w:val="0"/>
      <w:marRight w:val="0"/>
      <w:marTop w:val="0"/>
      <w:marBottom w:val="0"/>
      <w:divBdr>
        <w:top w:val="none" w:sz="0" w:space="0" w:color="auto"/>
        <w:left w:val="none" w:sz="0" w:space="0" w:color="auto"/>
        <w:bottom w:val="none" w:sz="0" w:space="0" w:color="auto"/>
        <w:right w:val="none" w:sz="0" w:space="0" w:color="auto"/>
      </w:divBdr>
      <w:divsChild>
        <w:div w:id="477460540">
          <w:marLeft w:val="446"/>
          <w:marRight w:val="0"/>
          <w:marTop w:val="0"/>
          <w:marBottom w:val="0"/>
          <w:divBdr>
            <w:top w:val="none" w:sz="0" w:space="0" w:color="auto"/>
            <w:left w:val="none" w:sz="0" w:space="0" w:color="auto"/>
            <w:bottom w:val="none" w:sz="0" w:space="0" w:color="auto"/>
            <w:right w:val="none" w:sz="0" w:space="0" w:color="auto"/>
          </w:divBdr>
        </w:div>
        <w:div w:id="1645308650">
          <w:marLeft w:val="1440"/>
          <w:marRight w:val="0"/>
          <w:marTop w:val="0"/>
          <w:marBottom w:val="0"/>
          <w:divBdr>
            <w:top w:val="none" w:sz="0" w:space="0" w:color="auto"/>
            <w:left w:val="none" w:sz="0" w:space="0" w:color="auto"/>
            <w:bottom w:val="none" w:sz="0" w:space="0" w:color="auto"/>
            <w:right w:val="none" w:sz="0" w:space="0" w:color="auto"/>
          </w:divBdr>
        </w:div>
        <w:div w:id="1790199185">
          <w:marLeft w:val="1440"/>
          <w:marRight w:val="0"/>
          <w:marTop w:val="0"/>
          <w:marBottom w:val="0"/>
          <w:divBdr>
            <w:top w:val="none" w:sz="0" w:space="0" w:color="auto"/>
            <w:left w:val="none" w:sz="0" w:space="0" w:color="auto"/>
            <w:bottom w:val="none" w:sz="0" w:space="0" w:color="auto"/>
            <w:right w:val="none" w:sz="0" w:space="0" w:color="auto"/>
          </w:divBdr>
        </w:div>
        <w:div w:id="1571504274">
          <w:marLeft w:val="1440"/>
          <w:marRight w:val="0"/>
          <w:marTop w:val="0"/>
          <w:marBottom w:val="0"/>
          <w:divBdr>
            <w:top w:val="none" w:sz="0" w:space="0" w:color="auto"/>
            <w:left w:val="none" w:sz="0" w:space="0" w:color="auto"/>
            <w:bottom w:val="none" w:sz="0" w:space="0" w:color="auto"/>
            <w:right w:val="none" w:sz="0" w:space="0" w:color="auto"/>
          </w:divBdr>
        </w:div>
      </w:divsChild>
    </w:div>
    <w:div w:id="1334458277">
      <w:bodyDiv w:val="1"/>
      <w:marLeft w:val="0"/>
      <w:marRight w:val="0"/>
      <w:marTop w:val="0"/>
      <w:marBottom w:val="0"/>
      <w:divBdr>
        <w:top w:val="none" w:sz="0" w:space="0" w:color="auto"/>
        <w:left w:val="none" w:sz="0" w:space="0" w:color="auto"/>
        <w:bottom w:val="none" w:sz="0" w:space="0" w:color="auto"/>
        <w:right w:val="none" w:sz="0" w:space="0" w:color="auto"/>
      </w:divBdr>
      <w:divsChild>
        <w:div w:id="1042363505">
          <w:marLeft w:val="446"/>
          <w:marRight w:val="0"/>
          <w:marTop w:val="0"/>
          <w:marBottom w:val="0"/>
          <w:divBdr>
            <w:top w:val="none" w:sz="0" w:space="0" w:color="auto"/>
            <w:left w:val="none" w:sz="0" w:space="0" w:color="auto"/>
            <w:bottom w:val="none" w:sz="0" w:space="0" w:color="auto"/>
            <w:right w:val="none" w:sz="0" w:space="0" w:color="auto"/>
          </w:divBdr>
        </w:div>
        <w:div w:id="1370958068">
          <w:marLeft w:val="1440"/>
          <w:marRight w:val="0"/>
          <w:marTop w:val="0"/>
          <w:marBottom w:val="0"/>
          <w:divBdr>
            <w:top w:val="none" w:sz="0" w:space="0" w:color="auto"/>
            <w:left w:val="none" w:sz="0" w:space="0" w:color="auto"/>
            <w:bottom w:val="none" w:sz="0" w:space="0" w:color="auto"/>
            <w:right w:val="none" w:sz="0" w:space="0" w:color="auto"/>
          </w:divBdr>
        </w:div>
        <w:div w:id="1800950757">
          <w:marLeft w:val="1440"/>
          <w:marRight w:val="0"/>
          <w:marTop w:val="0"/>
          <w:marBottom w:val="0"/>
          <w:divBdr>
            <w:top w:val="none" w:sz="0" w:space="0" w:color="auto"/>
            <w:left w:val="none" w:sz="0" w:space="0" w:color="auto"/>
            <w:bottom w:val="none" w:sz="0" w:space="0" w:color="auto"/>
            <w:right w:val="none" w:sz="0" w:space="0" w:color="auto"/>
          </w:divBdr>
        </w:div>
        <w:div w:id="1865707703">
          <w:marLeft w:val="1440"/>
          <w:marRight w:val="0"/>
          <w:marTop w:val="0"/>
          <w:marBottom w:val="0"/>
          <w:divBdr>
            <w:top w:val="none" w:sz="0" w:space="0" w:color="auto"/>
            <w:left w:val="none" w:sz="0" w:space="0" w:color="auto"/>
            <w:bottom w:val="none" w:sz="0" w:space="0" w:color="auto"/>
            <w:right w:val="none" w:sz="0" w:space="0" w:color="auto"/>
          </w:divBdr>
        </w:div>
        <w:div w:id="100996407">
          <w:marLeft w:val="1440"/>
          <w:marRight w:val="0"/>
          <w:marTop w:val="0"/>
          <w:marBottom w:val="0"/>
          <w:divBdr>
            <w:top w:val="none" w:sz="0" w:space="0" w:color="auto"/>
            <w:left w:val="none" w:sz="0" w:space="0" w:color="auto"/>
            <w:bottom w:val="none" w:sz="0" w:space="0" w:color="auto"/>
            <w:right w:val="none" w:sz="0" w:space="0" w:color="auto"/>
          </w:divBdr>
        </w:div>
        <w:div w:id="1753702376">
          <w:marLeft w:val="1440"/>
          <w:marRight w:val="0"/>
          <w:marTop w:val="0"/>
          <w:marBottom w:val="0"/>
          <w:divBdr>
            <w:top w:val="none" w:sz="0" w:space="0" w:color="auto"/>
            <w:left w:val="none" w:sz="0" w:space="0" w:color="auto"/>
            <w:bottom w:val="none" w:sz="0" w:space="0" w:color="auto"/>
            <w:right w:val="none" w:sz="0" w:space="0" w:color="auto"/>
          </w:divBdr>
        </w:div>
        <w:div w:id="461965960">
          <w:marLeft w:val="1440"/>
          <w:marRight w:val="0"/>
          <w:marTop w:val="0"/>
          <w:marBottom w:val="0"/>
          <w:divBdr>
            <w:top w:val="none" w:sz="0" w:space="0" w:color="auto"/>
            <w:left w:val="none" w:sz="0" w:space="0" w:color="auto"/>
            <w:bottom w:val="none" w:sz="0" w:space="0" w:color="auto"/>
            <w:right w:val="none" w:sz="0" w:space="0" w:color="auto"/>
          </w:divBdr>
        </w:div>
        <w:div w:id="1371958851">
          <w:marLeft w:val="1440"/>
          <w:marRight w:val="0"/>
          <w:marTop w:val="0"/>
          <w:marBottom w:val="0"/>
          <w:divBdr>
            <w:top w:val="none" w:sz="0" w:space="0" w:color="auto"/>
            <w:left w:val="none" w:sz="0" w:space="0" w:color="auto"/>
            <w:bottom w:val="none" w:sz="0" w:space="0" w:color="auto"/>
            <w:right w:val="none" w:sz="0" w:space="0" w:color="auto"/>
          </w:divBdr>
        </w:div>
        <w:div w:id="677804883">
          <w:marLeft w:val="1440"/>
          <w:marRight w:val="0"/>
          <w:marTop w:val="0"/>
          <w:marBottom w:val="0"/>
          <w:divBdr>
            <w:top w:val="none" w:sz="0" w:space="0" w:color="auto"/>
            <w:left w:val="none" w:sz="0" w:space="0" w:color="auto"/>
            <w:bottom w:val="none" w:sz="0" w:space="0" w:color="auto"/>
            <w:right w:val="none" w:sz="0" w:space="0" w:color="auto"/>
          </w:divBdr>
        </w:div>
      </w:divsChild>
    </w:div>
    <w:div w:id="1342046526">
      <w:bodyDiv w:val="1"/>
      <w:marLeft w:val="0"/>
      <w:marRight w:val="0"/>
      <w:marTop w:val="0"/>
      <w:marBottom w:val="0"/>
      <w:divBdr>
        <w:top w:val="none" w:sz="0" w:space="0" w:color="auto"/>
        <w:left w:val="none" w:sz="0" w:space="0" w:color="auto"/>
        <w:bottom w:val="none" w:sz="0" w:space="0" w:color="auto"/>
        <w:right w:val="none" w:sz="0" w:space="0" w:color="auto"/>
      </w:divBdr>
      <w:divsChild>
        <w:div w:id="804860706">
          <w:marLeft w:val="1440"/>
          <w:marRight w:val="0"/>
          <w:marTop w:val="0"/>
          <w:marBottom w:val="0"/>
          <w:divBdr>
            <w:top w:val="none" w:sz="0" w:space="0" w:color="auto"/>
            <w:left w:val="none" w:sz="0" w:space="0" w:color="auto"/>
            <w:bottom w:val="none" w:sz="0" w:space="0" w:color="auto"/>
            <w:right w:val="none" w:sz="0" w:space="0" w:color="auto"/>
          </w:divBdr>
        </w:div>
        <w:div w:id="1221526353">
          <w:marLeft w:val="1440"/>
          <w:marRight w:val="0"/>
          <w:marTop w:val="0"/>
          <w:marBottom w:val="0"/>
          <w:divBdr>
            <w:top w:val="none" w:sz="0" w:space="0" w:color="auto"/>
            <w:left w:val="none" w:sz="0" w:space="0" w:color="auto"/>
            <w:bottom w:val="none" w:sz="0" w:space="0" w:color="auto"/>
            <w:right w:val="none" w:sz="0" w:space="0" w:color="auto"/>
          </w:divBdr>
        </w:div>
        <w:div w:id="652367752">
          <w:marLeft w:val="1440"/>
          <w:marRight w:val="0"/>
          <w:marTop w:val="0"/>
          <w:marBottom w:val="0"/>
          <w:divBdr>
            <w:top w:val="none" w:sz="0" w:space="0" w:color="auto"/>
            <w:left w:val="none" w:sz="0" w:space="0" w:color="auto"/>
            <w:bottom w:val="none" w:sz="0" w:space="0" w:color="auto"/>
            <w:right w:val="none" w:sz="0" w:space="0" w:color="auto"/>
          </w:divBdr>
        </w:div>
        <w:div w:id="1830094686">
          <w:marLeft w:val="1440"/>
          <w:marRight w:val="0"/>
          <w:marTop w:val="0"/>
          <w:marBottom w:val="0"/>
          <w:divBdr>
            <w:top w:val="none" w:sz="0" w:space="0" w:color="auto"/>
            <w:left w:val="none" w:sz="0" w:space="0" w:color="auto"/>
            <w:bottom w:val="none" w:sz="0" w:space="0" w:color="auto"/>
            <w:right w:val="none" w:sz="0" w:space="0" w:color="auto"/>
          </w:divBdr>
        </w:div>
        <w:div w:id="1019962800">
          <w:marLeft w:val="1440"/>
          <w:marRight w:val="0"/>
          <w:marTop w:val="0"/>
          <w:marBottom w:val="0"/>
          <w:divBdr>
            <w:top w:val="none" w:sz="0" w:space="0" w:color="auto"/>
            <w:left w:val="none" w:sz="0" w:space="0" w:color="auto"/>
            <w:bottom w:val="none" w:sz="0" w:space="0" w:color="auto"/>
            <w:right w:val="none" w:sz="0" w:space="0" w:color="auto"/>
          </w:divBdr>
        </w:div>
        <w:div w:id="556867331">
          <w:marLeft w:val="1440"/>
          <w:marRight w:val="0"/>
          <w:marTop w:val="0"/>
          <w:marBottom w:val="0"/>
          <w:divBdr>
            <w:top w:val="none" w:sz="0" w:space="0" w:color="auto"/>
            <w:left w:val="none" w:sz="0" w:space="0" w:color="auto"/>
            <w:bottom w:val="none" w:sz="0" w:space="0" w:color="auto"/>
            <w:right w:val="none" w:sz="0" w:space="0" w:color="auto"/>
          </w:divBdr>
        </w:div>
        <w:div w:id="659164451">
          <w:marLeft w:val="1440"/>
          <w:marRight w:val="0"/>
          <w:marTop w:val="0"/>
          <w:marBottom w:val="0"/>
          <w:divBdr>
            <w:top w:val="none" w:sz="0" w:space="0" w:color="auto"/>
            <w:left w:val="none" w:sz="0" w:space="0" w:color="auto"/>
            <w:bottom w:val="none" w:sz="0" w:space="0" w:color="auto"/>
            <w:right w:val="none" w:sz="0" w:space="0" w:color="auto"/>
          </w:divBdr>
        </w:div>
        <w:div w:id="300503655">
          <w:marLeft w:val="144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1487742304">
          <w:marLeft w:val="446"/>
          <w:marRight w:val="0"/>
          <w:marTop w:val="0"/>
          <w:marBottom w:val="0"/>
          <w:divBdr>
            <w:top w:val="none" w:sz="0" w:space="0" w:color="auto"/>
            <w:left w:val="none" w:sz="0" w:space="0" w:color="auto"/>
            <w:bottom w:val="none" w:sz="0" w:space="0" w:color="auto"/>
            <w:right w:val="none" w:sz="0" w:space="0" w:color="auto"/>
          </w:divBdr>
        </w:div>
        <w:div w:id="252712353">
          <w:marLeft w:val="1440"/>
          <w:marRight w:val="0"/>
          <w:marTop w:val="0"/>
          <w:marBottom w:val="0"/>
          <w:divBdr>
            <w:top w:val="none" w:sz="0" w:space="0" w:color="auto"/>
            <w:left w:val="none" w:sz="0" w:space="0" w:color="auto"/>
            <w:bottom w:val="none" w:sz="0" w:space="0" w:color="auto"/>
            <w:right w:val="none" w:sz="0" w:space="0" w:color="auto"/>
          </w:divBdr>
        </w:div>
        <w:div w:id="2090810944">
          <w:marLeft w:val="1440"/>
          <w:marRight w:val="0"/>
          <w:marTop w:val="0"/>
          <w:marBottom w:val="0"/>
          <w:divBdr>
            <w:top w:val="none" w:sz="0" w:space="0" w:color="auto"/>
            <w:left w:val="none" w:sz="0" w:space="0" w:color="auto"/>
            <w:bottom w:val="none" w:sz="0" w:space="0" w:color="auto"/>
            <w:right w:val="none" w:sz="0" w:space="0" w:color="auto"/>
          </w:divBdr>
        </w:div>
        <w:div w:id="1904027305">
          <w:marLeft w:val="1440"/>
          <w:marRight w:val="0"/>
          <w:marTop w:val="0"/>
          <w:marBottom w:val="0"/>
          <w:divBdr>
            <w:top w:val="none" w:sz="0" w:space="0" w:color="auto"/>
            <w:left w:val="none" w:sz="0" w:space="0" w:color="auto"/>
            <w:bottom w:val="none" w:sz="0" w:space="0" w:color="auto"/>
            <w:right w:val="none" w:sz="0" w:space="0" w:color="auto"/>
          </w:divBdr>
        </w:div>
        <w:div w:id="1334723057">
          <w:marLeft w:val="1440"/>
          <w:marRight w:val="0"/>
          <w:marTop w:val="0"/>
          <w:marBottom w:val="0"/>
          <w:divBdr>
            <w:top w:val="none" w:sz="0" w:space="0" w:color="auto"/>
            <w:left w:val="none" w:sz="0" w:space="0" w:color="auto"/>
            <w:bottom w:val="none" w:sz="0" w:space="0" w:color="auto"/>
            <w:right w:val="none" w:sz="0" w:space="0" w:color="auto"/>
          </w:divBdr>
        </w:div>
        <w:div w:id="579413790">
          <w:marLeft w:val="1440"/>
          <w:marRight w:val="0"/>
          <w:marTop w:val="0"/>
          <w:marBottom w:val="0"/>
          <w:divBdr>
            <w:top w:val="none" w:sz="0" w:space="0" w:color="auto"/>
            <w:left w:val="none" w:sz="0" w:space="0" w:color="auto"/>
            <w:bottom w:val="none" w:sz="0" w:space="0" w:color="auto"/>
            <w:right w:val="none" w:sz="0" w:space="0" w:color="auto"/>
          </w:divBdr>
        </w:div>
        <w:div w:id="1074352133">
          <w:marLeft w:val="1440"/>
          <w:marRight w:val="0"/>
          <w:marTop w:val="0"/>
          <w:marBottom w:val="0"/>
          <w:divBdr>
            <w:top w:val="none" w:sz="0" w:space="0" w:color="auto"/>
            <w:left w:val="none" w:sz="0" w:space="0" w:color="auto"/>
            <w:bottom w:val="none" w:sz="0" w:space="0" w:color="auto"/>
            <w:right w:val="none" w:sz="0" w:space="0" w:color="auto"/>
          </w:divBdr>
        </w:div>
        <w:div w:id="100271380">
          <w:marLeft w:val="1440"/>
          <w:marRight w:val="0"/>
          <w:marTop w:val="0"/>
          <w:marBottom w:val="0"/>
          <w:divBdr>
            <w:top w:val="none" w:sz="0" w:space="0" w:color="auto"/>
            <w:left w:val="none" w:sz="0" w:space="0" w:color="auto"/>
            <w:bottom w:val="none" w:sz="0" w:space="0" w:color="auto"/>
            <w:right w:val="none" w:sz="0" w:space="0" w:color="auto"/>
          </w:divBdr>
        </w:div>
      </w:divsChild>
    </w:div>
    <w:div w:id="1560749763">
      <w:bodyDiv w:val="1"/>
      <w:marLeft w:val="0"/>
      <w:marRight w:val="0"/>
      <w:marTop w:val="0"/>
      <w:marBottom w:val="0"/>
      <w:divBdr>
        <w:top w:val="none" w:sz="0" w:space="0" w:color="auto"/>
        <w:left w:val="none" w:sz="0" w:space="0" w:color="auto"/>
        <w:bottom w:val="none" w:sz="0" w:space="0" w:color="auto"/>
        <w:right w:val="none" w:sz="0" w:space="0" w:color="auto"/>
      </w:divBdr>
      <w:divsChild>
        <w:div w:id="907887549">
          <w:marLeft w:val="446"/>
          <w:marRight w:val="0"/>
          <w:marTop w:val="0"/>
          <w:marBottom w:val="0"/>
          <w:divBdr>
            <w:top w:val="none" w:sz="0" w:space="0" w:color="auto"/>
            <w:left w:val="none" w:sz="0" w:space="0" w:color="auto"/>
            <w:bottom w:val="none" w:sz="0" w:space="0" w:color="auto"/>
            <w:right w:val="none" w:sz="0" w:space="0" w:color="auto"/>
          </w:divBdr>
        </w:div>
        <w:div w:id="251161626">
          <w:marLeft w:val="1267"/>
          <w:marRight w:val="0"/>
          <w:marTop w:val="0"/>
          <w:marBottom w:val="0"/>
          <w:divBdr>
            <w:top w:val="none" w:sz="0" w:space="0" w:color="auto"/>
            <w:left w:val="none" w:sz="0" w:space="0" w:color="auto"/>
            <w:bottom w:val="none" w:sz="0" w:space="0" w:color="auto"/>
            <w:right w:val="none" w:sz="0" w:space="0" w:color="auto"/>
          </w:divBdr>
        </w:div>
        <w:div w:id="376129093">
          <w:marLeft w:val="1267"/>
          <w:marRight w:val="0"/>
          <w:marTop w:val="0"/>
          <w:marBottom w:val="0"/>
          <w:divBdr>
            <w:top w:val="none" w:sz="0" w:space="0" w:color="auto"/>
            <w:left w:val="none" w:sz="0" w:space="0" w:color="auto"/>
            <w:bottom w:val="none" w:sz="0" w:space="0" w:color="auto"/>
            <w:right w:val="none" w:sz="0" w:space="0" w:color="auto"/>
          </w:divBdr>
        </w:div>
        <w:div w:id="517937802">
          <w:marLeft w:val="1267"/>
          <w:marRight w:val="0"/>
          <w:marTop w:val="0"/>
          <w:marBottom w:val="0"/>
          <w:divBdr>
            <w:top w:val="none" w:sz="0" w:space="0" w:color="auto"/>
            <w:left w:val="none" w:sz="0" w:space="0" w:color="auto"/>
            <w:bottom w:val="none" w:sz="0" w:space="0" w:color="auto"/>
            <w:right w:val="none" w:sz="0" w:space="0" w:color="auto"/>
          </w:divBdr>
        </w:div>
        <w:div w:id="197619905">
          <w:marLeft w:val="1267"/>
          <w:marRight w:val="0"/>
          <w:marTop w:val="0"/>
          <w:marBottom w:val="0"/>
          <w:divBdr>
            <w:top w:val="none" w:sz="0" w:space="0" w:color="auto"/>
            <w:left w:val="none" w:sz="0" w:space="0" w:color="auto"/>
            <w:bottom w:val="none" w:sz="0" w:space="0" w:color="auto"/>
            <w:right w:val="none" w:sz="0" w:space="0" w:color="auto"/>
          </w:divBdr>
        </w:div>
        <w:div w:id="528688860">
          <w:marLeft w:val="1267"/>
          <w:marRight w:val="0"/>
          <w:marTop w:val="0"/>
          <w:marBottom w:val="0"/>
          <w:divBdr>
            <w:top w:val="none" w:sz="0" w:space="0" w:color="auto"/>
            <w:left w:val="none" w:sz="0" w:space="0" w:color="auto"/>
            <w:bottom w:val="none" w:sz="0" w:space="0" w:color="auto"/>
            <w:right w:val="none" w:sz="0" w:space="0" w:color="auto"/>
          </w:divBdr>
        </w:div>
        <w:div w:id="2144230469">
          <w:marLeft w:val="1267"/>
          <w:marRight w:val="0"/>
          <w:marTop w:val="0"/>
          <w:marBottom w:val="0"/>
          <w:divBdr>
            <w:top w:val="none" w:sz="0" w:space="0" w:color="auto"/>
            <w:left w:val="none" w:sz="0" w:space="0" w:color="auto"/>
            <w:bottom w:val="none" w:sz="0" w:space="0" w:color="auto"/>
            <w:right w:val="none" w:sz="0" w:space="0" w:color="auto"/>
          </w:divBdr>
        </w:div>
      </w:divsChild>
    </w:div>
    <w:div w:id="1714424170">
      <w:bodyDiv w:val="1"/>
      <w:marLeft w:val="0"/>
      <w:marRight w:val="0"/>
      <w:marTop w:val="0"/>
      <w:marBottom w:val="0"/>
      <w:divBdr>
        <w:top w:val="none" w:sz="0" w:space="0" w:color="auto"/>
        <w:left w:val="none" w:sz="0" w:space="0" w:color="auto"/>
        <w:bottom w:val="none" w:sz="0" w:space="0" w:color="auto"/>
        <w:right w:val="none" w:sz="0" w:space="0" w:color="auto"/>
      </w:divBdr>
      <w:divsChild>
        <w:div w:id="394545807">
          <w:marLeft w:val="446"/>
          <w:marRight w:val="0"/>
          <w:marTop w:val="0"/>
          <w:marBottom w:val="0"/>
          <w:divBdr>
            <w:top w:val="none" w:sz="0" w:space="0" w:color="auto"/>
            <w:left w:val="none" w:sz="0" w:space="0" w:color="auto"/>
            <w:bottom w:val="none" w:sz="0" w:space="0" w:color="auto"/>
            <w:right w:val="none" w:sz="0" w:space="0" w:color="auto"/>
          </w:divBdr>
        </w:div>
        <w:div w:id="1776511463">
          <w:marLeft w:val="1267"/>
          <w:marRight w:val="0"/>
          <w:marTop w:val="0"/>
          <w:marBottom w:val="0"/>
          <w:divBdr>
            <w:top w:val="none" w:sz="0" w:space="0" w:color="auto"/>
            <w:left w:val="none" w:sz="0" w:space="0" w:color="auto"/>
            <w:bottom w:val="none" w:sz="0" w:space="0" w:color="auto"/>
            <w:right w:val="none" w:sz="0" w:space="0" w:color="auto"/>
          </w:divBdr>
        </w:div>
        <w:div w:id="1389375391">
          <w:marLeft w:val="1267"/>
          <w:marRight w:val="0"/>
          <w:marTop w:val="0"/>
          <w:marBottom w:val="0"/>
          <w:divBdr>
            <w:top w:val="none" w:sz="0" w:space="0" w:color="auto"/>
            <w:left w:val="none" w:sz="0" w:space="0" w:color="auto"/>
            <w:bottom w:val="none" w:sz="0" w:space="0" w:color="auto"/>
            <w:right w:val="none" w:sz="0" w:space="0" w:color="auto"/>
          </w:divBdr>
        </w:div>
        <w:div w:id="2131975851">
          <w:marLeft w:val="1267"/>
          <w:marRight w:val="0"/>
          <w:marTop w:val="0"/>
          <w:marBottom w:val="0"/>
          <w:divBdr>
            <w:top w:val="none" w:sz="0" w:space="0" w:color="auto"/>
            <w:left w:val="none" w:sz="0" w:space="0" w:color="auto"/>
            <w:bottom w:val="none" w:sz="0" w:space="0" w:color="auto"/>
            <w:right w:val="none" w:sz="0" w:space="0" w:color="auto"/>
          </w:divBdr>
        </w:div>
        <w:div w:id="1677345268">
          <w:marLeft w:val="1267"/>
          <w:marRight w:val="0"/>
          <w:marTop w:val="0"/>
          <w:marBottom w:val="0"/>
          <w:divBdr>
            <w:top w:val="none" w:sz="0" w:space="0" w:color="auto"/>
            <w:left w:val="none" w:sz="0" w:space="0" w:color="auto"/>
            <w:bottom w:val="none" w:sz="0" w:space="0" w:color="auto"/>
            <w:right w:val="none" w:sz="0" w:space="0" w:color="auto"/>
          </w:divBdr>
        </w:div>
        <w:div w:id="1910965784">
          <w:marLeft w:val="1267"/>
          <w:marRight w:val="0"/>
          <w:marTop w:val="0"/>
          <w:marBottom w:val="0"/>
          <w:divBdr>
            <w:top w:val="none" w:sz="0" w:space="0" w:color="auto"/>
            <w:left w:val="none" w:sz="0" w:space="0" w:color="auto"/>
            <w:bottom w:val="none" w:sz="0" w:space="0" w:color="auto"/>
            <w:right w:val="none" w:sz="0" w:space="0" w:color="auto"/>
          </w:divBdr>
        </w:div>
        <w:div w:id="1586920447">
          <w:marLeft w:val="1987"/>
          <w:marRight w:val="0"/>
          <w:marTop w:val="0"/>
          <w:marBottom w:val="0"/>
          <w:divBdr>
            <w:top w:val="none" w:sz="0" w:space="0" w:color="auto"/>
            <w:left w:val="none" w:sz="0" w:space="0" w:color="auto"/>
            <w:bottom w:val="none" w:sz="0" w:space="0" w:color="auto"/>
            <w:right w:val="none" w:sz="0" w:space="0" w:color="auto"/>
          </w:divBdr>
        </w:div>
        <w:div w:id="1376736053">
          <w:marLeft w:val="1267"/>
          <w:marRight w:val="0"/>
          <w:marTop w:val="0"/>
          <w:marBottom w:val="0"/>
          <w:divBdr>
            <w:top w:val="none" w:sz="0" w:space="0" w:color="auto"/>
            <w:left w:val="none" w:sz="0" w:space="0" w:color="auto"/>
            <w:bottom w:val="none" w:sz="0" w:space="0" w:color="auto"/>
            <w:right w:val="none" w:sz="0" w:space="0" w:color="auto"/>
          </w:divBdr>
        </w:div>
        <w:div w:id="827136863">
          <w:marLeft w:val="1987"/>
          <w:marRight w:val="0"/>
          <w:marTop w:val="0"/>
          <w:marBottom w:val="0"/>
          <w:divBdr>
            <w:top w:val="none" w:sz="0" w:space="0" w:color="auto"/>
            <w:left w:val="none" w:sz="0" w:space="0" w:color="auto"/>
            <w:bottom w:val="none" w:sz="0" w:space="0" w:color="auto"/>
            <w:right w:val="none" w:sz="0" w:space="0" w:color="auto"/>
          </w:divBdr>
        </w:div>
        <w:div w:id="178009039">
          <w:marLeft w:val="1267"/>
          <w:marRight w:val="0"/>
          <w:marTop w:val="0"/>
          <w:marBottom w:val="0"/>
          <w:divBdr>
            <w:top w:val="none" w:sz="0" w:space="0" w:color="auto"/>
            <w:left w:val="none" w:sz="0" w:space="0" w:color="auto"/>
            <w:bottom w:val="none" w:sz="0" w:space="0" w:color="auto"/>
            <w:right w:val="none" w:sz="0" w:space="0" w:color="auto"/>
          </w:divBdr>
        </w:div>
        <w:div w:id="1292126542">
          <w:marLeft w:val="1987"/>
          <w:marRight w:val="0"/>
          <w:marTop w:val="0"/>
          <w:marBottom w:val="0"/>
          <w:divBdr>
            <w:top w:val="none" w:sz="0" w:space="0" w:color="auto"/>
            <w:left w:val="none" w:sz="0" w:space="0" w:color="auto"/>
            <w:bottom w:val="none" w:sz="0" w:space="0" w:color="auto"/>
            <w:right w:val="none" w:sz="0" w:space="0" w:color="auto"/>
          </w:divBdr>
        </w:div>
      </w:divsChild>
    </w:div>
    <w:div w:id="1806845893">
      <w:bodyDiv w:val="1"/>
      <w:marLeft w:val="0"/>
      <w:marRight w:val="0"/>
      <w:marTop w:val="0"/>
      <w:marBottom w:val="0"/>
      <w:divBdr>
        <w:top w:val="none" w:sz="0" w:space="0" w:color="auto"/>
        <w:left w:val="none" w:sz="0" w:space="0" w:color="auto"/>
        <w:bottom w:val="none" w:sz="0" w:space="0" w:color="auto"/>
        <w:right w:val="none" w:sz="0" w:space="0" w:color="auto"/>
      </w:divBdr>
      <w:divsChild>
        <w:div w:id="657540619">
          <w:marLeft w:val="1440"/>
          <w:marRight w:val="0"/>
          <w:marTop w:val="0"/>
          <w:marBottom w:val="0"/>
          <w:divBdr>
            <w:top w:val="none" w:sz="0" w:space="0" w:color="auto"/>
            <w:left w:val="none" w:sz="0" w:space="0" w:color="auto"/>
            <w:bottom w:val="none" w:sz="0" w:space="0" w:color="auto"/>
            <w:right w:val="none" w:sz="0" w:space="0" w:color="auto"/>
          </w:divBdr>
        </w:div>
        <w:div w:id="211115025">
          <w:marLeft w:val="2160"/>
          <w:marRight w:val="0"/>
          <w:marTop w:val="0"/>
          <w:marBottom w:val="0"/>
          <w:divBdr>
            <w:top w:val="none" w:sz="0" w:space="0" w:color="auto"/>
            <w:left w:val="none" w:sz="0" w:space="0" w:color="auto"/>
            <w:bottom w:val="none" w:sz="0" w:space="0" w:color="auto"/>
            <w:right w:val="none" w:sz="0" w:space="0" w:color="auto"/>
          </w:divBdr>
        </w:div>
        <w:div w:id="1537959359">
          <w:marLeft w:val="2160"/>
          <w:marRight w:val="0"/>
          <w:marTop w:val="0"/>
          <w:marBottom w:val="0"/>
          <w:divBdr>
            <w:top w:val="none" w:sz="0" w:space="0" w:color="auto"/>
            <w:left w:val="none" w:sz="0" w:space="0" w:color="auto"/>
            <w:bottom w:val="none" w:sz="0" w:space="0" w:color="auto"/>
            <w:right w:val="none" w:sz="0" w:space="0" w:color="auto"/>
          </w:divBdr>
        </w:div>
        <w:div w:id="1451391218">
          <w:marLeft w:val="2160"/>
          <w:marRight w:val="0"/>
          <w:marTop w:val="0"/>
          <w:marBottom w:val="0"/>
          <w:divBdr>
            <w:top w:val="none" w:sz="0" w:space="0" w:color="auto"/>
            <w:left w:val="none" w:sz="0" w:space="0" w:color="auto"/>
            <w:bottom w:val="none" w:sz="0" w:space="0" w:color="auto"/>
            <w:right w:val="none" w:sz="0" w:space="0" w:color="auto"/>
          </w:divBdr>
        </w:div>
        <w:div w:id="842015555">
          <w:marLeft w:val="2160"/>
          <w:marRight w:val="0"/>
          <w:marTop w:val="0"/>
          <w:marBottom w:val="0"/>
          <w:divBdr>
            <w:top w:val="none" w:sz="0" w:space="0" w:color="auto"/>
            <w:left w:val="none" w:sz="0" w:space="0" w:color="auto"/>
            <w:bottom w:val="none" w:sz="0" w:space="0" w:color="auto"/>
            <w:right w:val="none" w:sz="0" w:space="0" w:color="auto"/>
          </w:divBdr>
        </w:div>
        <w:div w:id="809592001">
          <w:marLeft w:val="2160"/>
          <w:marRight w:val="0"/>
          <w:marTop w:val="0"/>
          <w:marBottom w:val="0"/>
          <w:divBdr>
            <w:top w:val="none" w:sz="0" w:space="0" w:color="auto"/>
            <w:left w:val="none" w:sz="0" w:space="0" w:color="auto"/>
            <w:bottom w:val="none" w:sz="0" w:space="0" w:color="auto"/>
            <w:right w:val="none" w:sz="0" w:space="0" w:color="auto"/>
          </w:divBdr>
        </w:div>
      </w:divsChild>
    </w:div>
    <w:div w:id="1971858416">
      <w:bodyDiv w:val="1"/>
      <w:marLeft w:val="0"/>
      <w:marRight w:val="0"/>
      <w:marTop w:val="0"/>
      <w:marBottom w:val="0"/>
      <w:divBdr>
        <w:top w:val="none" w:sz="0" w:space="0" w:color="auto"/>
        <w:left w:val="none" w:sz="0" w:space="0" w:color="auto"/>
        <w:bottom w:val="none" w:sz="0" w:space="0" w:color="auto"/>
        <w:right w:val="none" w:sz="0" w:space="0" w:color="auto"/>
      </w:divBdr>
      <w:divsChild>
        <w:div w:id="1266037034">
          <w:marLeft w:val="1440"/>
          <w:marRight w:val="0"/>
          <w:marTop w:val="0"/>
          <w:marBottom w:val="0"/>
          <w:divBdr>
            <w:top w:val="none" w:sz="0" w:space="0" w:color="auto"/>
            <w:left w:val="none" w:sz="0" w:space="0" w:color="auto"/>
            <w:bottom w:val="none" w:sz="0" w:space="0" w:color="auto"/>
            <w:right w:val="none" w:sz="0" w:space="0" w:color="auto"/>
          </w:divBdr>
        </w:div>
        <w:div w:id="1516655494">
          <w:marLeft w:val="1440"/>
          <w:marRight w:val="0"/>
          <w:marTop w:val="0"/>
          <w:marBottom w:val="0"/>
          <w:divBdr>
            <w:top w:val="none" w:sz="0" w:space="0" w:color="auto"/>
            <w:left w:val="none" w:sz="0" w:space="0" w:color="auto"/>
            <w:bottom w:val="none" w:sz="0" w:space="0" w:color="auto"/>
            <w:right w:val="none" w:sz="0" w:space="0" w:color="auto"/>
          </w:divBdr>
        </w:div>
        <w:div w:id="4133000">
          <w:marLeft w:val="1440"/>
          <w:marRight w:val="0"/>
          <w:marTop w:val="0"/>
          <w:marBottom w:val="0"/>
          <w:divBdr>
            <w:top w:val="none" w:sz="0" w:space="0" w:color="auto"/>
            <w:left w:val="none" w:sz="0" w:space="0" w:color="auto"/>
            <w:bottom w:val="none" w:sz="0" w:space="0" w:color="auto"/>
            <w:right w:val="none" w:sz="0" w:space="0" w:color="auto"/>
          </w:divBdr>
        </w:div>
        <w:div w:id="2042320552">
          <w:marLeft w:val="1440"/>
          <w:marRight w:val="0"/>
          <w:marTop w:val="0"/>
          <w:marBottom w:val="0"/>
          <w:divBdr>
            <w:top w:val="none" w:sz="0" w:space="0" w:color="auto"/>
            <w:left w:val="none" w:sz="0" w:space="0" w:color="auto"/>
            <w:bottom w:val="none" w:sz="0" w:space="0" w:color="auto"/>
            <w:right w:val="none" w:sz="0" w:space="0" w:color="auto"/>
          </w:divBdr>
        </w:div>
        <w:div w:id="1717924855">
          <w:marLeft w:val="1440"/>
          <w:marRight w:val="0"/>
          <w:marTop w:val="0"/>
          <w:marBottom w:val="0"/>
          <w:divBdr>
            <w:top w:val="none" w:sz="0" w:space="0" w:color="auto"/>
            <w:left w:val="none" w:sz="0" w:space="0" w:color="auto"/>
            <w:bottom w:val="none" w:sz="0" w:space="0" w:color="auto"/>
            <w:right w:val="none" w:sz="0" w:space="0" w:color="auto"/>
          </w:divBdr>
        </w:div>
        <w:div w:id="138304169">
          <w:marLeft w:val="1440"/>
          <w:marRight w:val="0"/>
          <w:marTop w:val="0"/>
          <w:marBottom w:val="0"/>
          <w:divBdr>
            <w:top w:val="none" w:sz="0" w:space="0" w:color="auto"/>
            <w:left w:val="none" w:sz="0" w:space="0" w:color="auto"/>
            <w:bottom w:val="none" w:sz="0" w:space="0" w:color="auto"/>
            <w:right w:val="none" w:sz="0" w:space="0" w:color="auto"/>
          </w:divBdr>
        </w:div>
        <w:div w:id="462118260">
          <w:marLeft w:val="1440"/>
          <w:marRight w:val="0"/>
          <w:marTop w:val="0"/>
          <w:marBottom w:val="0"/>
          <w:divBdr>
            <w:top w:val="none" w:sz="0" w:space="0" w:color="auto"/>
            <w:left w:val="none" w:sz="0" w:space="0" w:color="auto"/>
            <w:bottom w:val="none" w:sz="0" w:space="0" w:color="auto"/>
            <w:right w:val="none" w:sz="0" w:space="0" w:color="auto"/>
          </w:divBdr>
        </w:div>
        <w:div w:id="1790975898">
          <w:marLeft w:val="1440"/>
          <w:marRight w:val="0"/>
          <w:marTop w:val="0"/>
          <w:marBottom w:val="0"/>
          <w:divBdr>
            <w:top w:val="none" w:sz="0" w:space="0" w:color="auto"/>
            <w:left w:val="none" w:sz="0" w:space="0" w:color="auto"/>
            <w:bottom w:val="none" w:sz="0" w:space="0" w:color="auto"/>
            <w:right w:val="none" w:sz="0" w:space="0" w:color="auto"/>
          </w:divBdr>
        </w:div>
      </w:divsChild>
    </w:div>
    <w:div w:id="2124495855">
      <w:bodyDiv w:val="1"/>
      <w:marLeft w:val="0"/>
      <w:marRight w:val="0"/>
      <w:marTop w:val="0"/>
      <w:marBottom w:val="0"/>
      <w:divBdr>
        <w:top w:val="none" w:sz="0" w:space="0" w:color="auto"/>
        <w:left w:val="none" w:sz="0" w:space="0" w:color="auto"/>
        <w:bottom w:val="none" w:sz="0" w:space="0" w:color="auto"/>
        <w:right w:val="none" w:sz="0" w:space="0" w:color="auto"/>
      </w:divBdr>
      <w:divsChild>
        <w:div w:id="931477727">
          <w:marLeft w:val="1440"/>
          <w:marRight w:val="0"/>
          <w:marTop w:val="0"/>
          <w:marBottom w:val="0"/>
          <w:divBdr>
            <w:top w:val="none" w:sz="0" w:space="0" w:color="auto"/>
            <w:left w:val="none" w:sz="0" w:space="0" w:color="auto"/>
            <w:bottom w:val="none" w:sz="0" w:space="0" w:color="auto"/>
            <w:right w:val="none" w:sz="0" w:space="0" w:color="auto"/>
          </w:divBdr>
        </w:div>
        <w:div w:id="202911976">
          <w:marLeft w:val="2160"/>
          <w:marRight w:val="0"/>
          <w:marTop w:val="0"/>
          <w:marBottom w:val="0"/>
          <w:divBdr>
            <w:top w:val="none" w:sz="0" w:space="0" w:color="auto"/>
            <w:left w:val="none" w:sz="0" w:space="0" w:color="auto"/>
            <w:bottom w:val="none" w:sz="0" w:space="0" w:color="auto"/>
            <w:right w:val="none" w:sz="0" w:space="0" w:color="auto"/>
          </w:divBdr>
        </w:div>
        <w:div w:id="1231232851">
          <w:marLeft w:val="2160"/>
          <w:marRight w:val="0"/>
          <w:marTop w:val="0"/>
          <w:marBottom w:val="0"/>
          <w:divBdr>
            <w:top w:val="none" w:sz="0" w:space="0" w:color="auto"/>
            <w:left w:val="none" w:sz="0" w:space="0" w:color="auto"/>
            <w:bottom w:val="none" w:sz="0" w:space="0" w:color="auto"/>
            <w:right w:val="none" w:sz="0" w:space="0" w:color="auto"/>
          </w:divBdr>
        </w:div>
        <w:div w:id="1784693190">
          <w:marLeft w:val="2160"/>
          <w:marRight w:val="0"/>
          <w:marTop w:val="0"/>
          <w:marBottom w:val="0"/>
          <w:divBdr>
            <w:top w:val="none" w:sz="0" w:space="0" w:color="auto"/>
            <w:left w:val="none" w:sz="0" w:space="0" w:color="auto"/>
            <w:bottom w:val="none" w:sz="0" w:space="0" w:color="auto"/>
            <w:right w:val="none" w:sz="0" w:space="0" w:color="auto"/>
          </w:divBdr>
        </w:div>
        <w:div w:id="1230338113">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2D4F9-B5B1-4551-814E-D166478C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1865</Words>
  <Characters>10634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Jeff K</dc:creator>
  <cp:keywords/>
  <dc:description/>
  <cp:lastModifiedBy>Collins, Chrysta</cp:lastModifiedBy>
  <cp:revision>2</cp:revision>
  <cp:lastPrinted>2019-02-20T17:33:00Z</cp:lastPrinted>
  <dcterms:created xsi:type="dcterms:W3CDTF">2019-02-21T18:00:00Z</dcterms:created>
  <dcterms:modified xsi:type="dcterms:W3CDTF">2019-02-21T18:00:00Z</dcterms:modified>
</cp:coreProperties>
</file>