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087"/>
      </w:tblGrid>
      <w:tr w:rsidR="00DB07AC" w:rsidTr="000C4B9A">
        <w:tc>
          <w:tcPr>
            <w:tcW w:w="11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9087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AC" w:rsidRDefault="00DB07AC" w:rsidP="004F71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977"/>
        <w:gridCol w:w="2567"/>
      </w:tblGrid>
      <w:tr w:rsidR="00DB07AC" w:rsidTr="000C4B9A">
        <w:tc>
          <w:tcPr>
            <w:tcW w:w="2093" w:type="dxa"/>
          </w:tcPr>
          <w:p w:rsidR="00DB07AC" w:rsidRDefault="00DA1CCE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0C4B9A">
              <w:rPr>
                <w:rFonts w:ascii="Arial" w:hAnsi="Arial" w:cs="Arial"/>
                <w:sz w:val="20"/>
                <w:szCs w:val="20"/>
              </w:rPr>
              <w:t xml:space="preserve"> Leak Identified</w:t>
            </w:r>
            <w:r w:rsid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07AC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Leak Repair Completed</w:t>
            </w:r>
            <w:r w:rsid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67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199" w:rsidRPr="00DB07AC" w:rsidRDefault="004F7199" w:rsidP="004F71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62"/>
      </w:tblGrid>
      <w:tr w:rsidR="000C4B9A" w:rsidTr="000C4B9A">
        <w:tc>
          <w:tcPr>
            <w:tcW w:w="1526" w:type="dxa"/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Leak</w:t>
            </w:r>
            <w:r w:rsidRP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000000"/>
            </w:tcBorders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2F50" w:rsidRDefault="008E2F50" w:rsidP="00DA1CC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86"/>
      </w:tblGrid>
      <w:tr w:rsidR="000C4B9A" w:rsidTr="000C4B9A">
        <w:tc>
          <w:tcPr>
            <w:tcW w:w="2802" w:type="dxa"/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Repair Done</w:t>
            </w:r>
            <w:r w:rsidRP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Tr="000C4B9A">
        <w:tc>
          <w:tcPr>
            <w:tcW w:w="2802" w:type="dxa"/>
            <w:tcBorders>
              <w:bottom w:val="single" w:sz="4" w:space="0" w:color="auto"/>
            </w:tcBorders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6" w:type="dxa"/>
            <w:tcBorders>
              <w:top w:val="single" w:sz="4" w:space="0" w:color="auto"/>
              <w:bottom w:val="single" w:sz="4" w:space="0" w:color="auto"/>
            </w:tcBorders>
          </w:tcPr>
          <w:p w:rsidR="000C4B9A" w:rsidRDefault="000C4B9A" w:rsidP="0025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Tr="000C4B9A">
        <w:tc>
          <w:tcPr>
            <w:tcW w:w="2802" w:type="dxa"/>
            <w:tcBorders>
              <w:top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pictures and/or sketches:</w:t>
            </w:r>
          </w:p>
        </w:tc>
        <w:tc>
          <w:tcPr>
            <w:tcW w:w="7386" w:type="dxa"/>
            <w:tcBorders>
              <w:top w:val="single" w:sz="4" w:space="0" w:color="auto"/>
              <w:bottom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Tr="000C4B9A">
        <w:tc>
          <w:tcPr>
            <w:tcW w:w="2802" w:type="dxa"/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6" w:type="dxa"/>
            <w:tcBorders>
              <w:top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Tr="000C4B9A">
        <w:tc>
          <w:tcPr>
            <w:tcW w:w="2802" w:type="dxa"/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Probable cause of leak: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Tr="000C4B9A">
        <w:tc>
          <w:tcPr>
            <w:tcW w:w="2802" w:type="dxa"/>
            <w:tcBorders>
              <w:bottom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6" w:type="dxa"/>
            <w:tcBorders>
              <w:top w:val="single" w:sz="4" w:space="0" w:color="auto"/>
              <w:bottom w:val="single" w:sz="4" w:space="0" w:color="auto"/>
            </w:tcBorders>
          </w:tcPr>
          <w:p w:rsidR="000C4B9A" w:rsidRDefault="000C4B9A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CE" w:rsidRDefault="00DA1CCE" w:rsidP="00DA1CCE">
      <w:pPr>
        <w:rPr>
          <w:rFonts w:ascii="Arial" w:hAnsi="Arial" w:cs="Arial"/>
          <w:sz w:val="20"/>
          <w:szCs w:val="20"/>
        </w:rPr>
      </w:pPr>
    </w:p>
    <w:p w:rsidR="000C4B9A" w:rsidRDefault="000C4B9A" w:rsidP="00DA1CCE">
      <w:pPr>
        <w:rPr>
          <w:rFonts w:ascii="Arial" w:hAnsi="Arial" w:cs="Arial"/>
          <w:sz w:val="20"/>
          <w:szCs w:val="20"/>
        </w:rPr>
      </w:pPr>
    </w:p>
    <w:p w:rsidR="000C4B9A" w:rsidRDefault="000C4B9A" w:rsidP="00DA1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Estimated Cost of Repair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0C4B9A" w:rsidRPr="000C4B9A" w:rsidTr="000C4B9A">
        <w:tc>
          <w:tcPr>
            <w:tcW w:w="2547" w:type="dxa"/>
            <w:tcBorders>
              <w:top w:val="nil"/>
              <w:left w:val="nil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0C4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Cost</w:t>
            </w:r>
          </w:p>
        </w:tc>
        <w:tc>
          <w:tcPr>
            <w:tcW w:w="2547" w:type="dxa"/>
          </w:tcPr>
          <w:p w:rsidR="000C4B9A" w:rsidRPr="000C4B9A" w:rsidRDefault="000C4B9A" w:rsidP="000C4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</w:t>
            </w:r>
          </w:p>
        </w:tc>
        <w:tc>
          <w:tcPr>
            <w:tcW w:w="2547" w:type="dxa"/>
          </w:tcPr>
          <w:p w:rsidR="000C4B9A" w:rsidRPr="000C4B9A" w:rsidRDefault="000C4B9A" w:rsidP="000C4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</w:tr>
      <w:tr w:rsidR="000C4B9A" w:rsidRPr="000C4B9A" w:rsidTr="000C4B9A"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>Man Hours</w:t>
            </w: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RPr="000C4B9A" w:rsidTr="000C4B9A"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>Heavy Equipment Hours</w:t>
            </w: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RPr="000C4B9A" w:rsidTr="000C4B9A"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>Materials</w:t>
            </w: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RPr="000C4B9A" w:rsidTr="000C4B9A"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>Additional Costs</w:t>
            </w: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RPr="000C4B9A" w:rsidTr="006851B5">
        <w:tc>
          <w:tcPr>
            <w:tcW w:w="2547" w:type="dxa"/>
            <w:tcBorders>
              <w:bottom w:val="single" w:sz="4" w:space="0" w:color="000000"/>
            </w:tcBorders>
          </w:tcPr>
          <w:p w:rsid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 xml:space="preserve">Description of </w:t>
            </w:r>
            <w:proofErr w:type="spellStart"/>
            <w:r w:rsidRPr="000C4B9A">
              <w:rPr>
                <w:rFonts w:ascii="Arial" w:hAnsi="Arial" w:cs="Arial"/>
                <w:sz w:val="20"/>
                <w:szCs w:val="20"/>
              </w:rPr>
              <w:t>Add’l</w:t>
            </w:r>
            <w:proofErr w:type="spellEnd"/>
            <w:r w:rsidRPr="000C4B9A"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gridSpan w:val="2"/>
            <w:tcBorders>
              <w:bottom w:val="single" w:sz="4" w:space="0" w:color="000000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9A" w:rsidRPr="000C4B9A" w:rsidTr="000C4B9A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0C4B9A">
              <w:rPr>
                <w:rFonts w:ascii="Arial" w:hAnsi="Arial" w:cs="Arial"/>
                <w:sz w:val="20"/>
                <w:szCs w:val="20"/>
              </w:rPr>
              <w:t>Total Estimated Cost</w:t>
            </w:r>
          </w:p>
        </w:tc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nil"/>
              <w:bottom w:val="nil"/>
              <w:right w:val="single" w:sz="4" w:space="0" w:color="000000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 w:rsidR="000C4B9A" w:rsidRPr="000C4B9A" w:rsidRDefault="000C4B9A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2F50" w:rsidRPr="000C4B9A" w:rsidRDefault="008E2F50" w:rsidP="004F7199">
      <w:pPr>
        <w:rPr>
          <w:rFonts w:ascii="Arial" w:hAnsi="Arial" w:cs="Arial"/>
          <w:sz w:val="20"/>
          <w:szCs w:val="20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8E2F50" w:rsidRDefault="008E2F50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0C4B9A" w:rsidRDefault="000C4B9A" w:rsidP="004F7199">
      <w:pPr>
        <w:rPr>
          <w:rFonts w:ascii="Arial" w:hAnsi="Arial" w:cs="Arial"/>
          <w:b/>
          <w:sz w:val="16"/>
          <w:szCs w:val="16"/>
        </w:rPr>
      </w:pPr>
    </w:p>
    <w:p w:rsidR="004F7199" w:rsidRPr="004F7199" w:rsidRDefault="004F7199" w:rsidP="004F7199">
      <w:pPr>
        <w:rPr>
          <w:rFonts w:ascii="Arial" w:hAnsi="Arial" w:cs="Arial"/>
          <w:b/>
          <w:sz w:val="16"/>
          <w:szCs w:val="16"/>
        </w:rPr>
      </w:pPr>
      <w:r w:rsidRPr="004F7199">
        <w:rPr>
          <w:rFonts w:ascii="Arial" w:hAnsi="Arial" w:cs="Arial"/>
          <w:b/>
          <w:sz w:val="16"/>
          <w:szCs w:val="16"/>
        </w:rPr>
        <w:t>Acknowledgement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AE797F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303.3pt;margin-top:7.15pt;width:150.45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margin-left:.45pt;margin-top:7.15pt;width:251.6pt;height:0;z-index:251656192" o:connectortype="straight"/>
        </w:pict>
      </w:r>
      <w:r w:rsidR="004F7199">
        <w:rPr>
          <w:rFonts w:ascii="Arial" w:hAnsi="Arial" w:cs="Arial"/>
          <w:sz w:val="16"/>
          <w:szCs w:val="16"/>
        </w:rPr>
        <w:t xml:space="preserve">   </w: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>Date:</w:t>
      </w:r>
      <w:r w:rsidR="004F71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AE797F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4" type="#_x0000_t32" style="position:absolute;margin-left:303.3pt;margin-top:8.35pt;width:150.45pt;height:0;z-index:25166028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43" type="#_x0000_t32" style="position:absolute;margin-left:.45pt;margin-top:8.35pt;width:251.6pt;height:0;z-index:251657216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Town Manager/Administrator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AE797F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5" type="#_x0000_t32" style="position:absolute;margin-left:303.3pt;margin-top:7.95pt;width:150.45pt;height:0;z-index:25166131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70" type="#_x0000_t32" style="position:absolute;margin-left:.45pt;margin-top:7.95pt;width:251.6pt;height:0;z-index:251658240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2C31" w:rsidRDefault="004F7199" w:rsidP="00DB07AC">
      <w:r>
        <w:rPr>
          <w:rFonts w:ascii="Arial" w:hAnsi="Arial" w:cs="Arial"/>
          <w:sz w:val="16"/>
          <w:szCs w:val="16"/>
        </w:rPr>
        <w:t>Council</w:t>
      </w:r>
    </w:p>
    <w:sectPr w:rsidR="00C42C31" w:rsidSect="005E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7F" w:rsidRDefault="00AE797F" w:rsidP="000C738F">
      <w:r>
        <w:separator/>
      </w:r>
    </w:p>
  </w:endnote>
  <w:endnote w:type="continuationSeparator" w:id="0">
    <w:p w:rsidR="00AE797F" w:rsidRDefault="00AE797F" w:rsidP="000C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70" w:rsidRDefault="00041E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70" w:rsidRDefault="00041E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70" w:rsidRDefault="00041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7F" w:rsidRDefault="00AE797F" w:rsidP="000C738F">
      <w:r>
        <w:separator/>
      </w:r>
    </w:p>
  </w:footnote>
  <w:footnote w:type="continuationSeparator" w:id="0">
    <w:p w:rsidR="00AE797F" w:rsidRDefault="00AE797F" w:rsidP="000C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70" w:rsidRDefault="00041E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DA1CCE" w:rsidTr="000C738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A1CCE" w:rsidRDefault="00DA1CCE" w:rsidP="000C738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041E70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DA1CCE" w:rsidRDefault="00DA1CCE" w:rsidP="000C738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DA1CCE" w:rsidRDefault="000C4B9A" w:rsidP="00525B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LEAK REPAIR</w:t>
          </w:r>
          <w:r w:rsidR="00DA1CCE">
            <w:rPr>
              <w:rFonts w:ascii="Arial" w:hAnsi="Arial" w:cs="Arial"/>
              <w:b/>
            </w:rPr>
            <w:t xml:space="preserve"> </w:t>
          </w:r>
          <w:r w:rsidR="00525B00">
            <w:rPr>
              <w:rFonts w:ascii="Arial" w:hAnsi="Arial" w:cs="Arial"/>
              <w:b/>
            </w:rPr>
            <w:t>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A1CCE" w:rsidRDefault="00DA1CCE" w:rsidP="000C738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Form No.:        </w:t>
          </w:r>
          <w:r w:rsidR="000C4B9A">
            <w:rPr>
              <w:rFonts w:ascii="Arial" w:hAnsi="Arial" w:cs="Arial"/>
              <w:sz w:val="16"/>
              <w:szCs w:val="16"/>
            </w:rPr>
            <w:t>L</w:t>
          </w:r>
          <w:r w:rsidR="00525B00">
            <w:rPr>
              <w:rFonts w:ascii="Arial" w:hAnsi="Arial" w:cs="Arial"/>
              <w:sz w:val="16"/>
              <w:szCs w:val="16"/>
            </w:rPr>
            <w:t>R</w:t>
          </w:r>
          <w:r w:rsidR="000C4B9A">
            <w:rPr>
              <w:rFonts w:ascii="Arial" w:hAnsi="Arial" w:cs="Arial"/>
              <w:sz w:val="16"/>
              <w:szCs w:val="16"/>
            </w:rPr>
            <w:t>1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DA1CCE" w:rsidRPr="000C738F" w:rsidRDefault="00DA1CC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70" w:rsidRDefault="00041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41E70"/>
    <w:rsid w:val="000C4B9A"/>
    <w:rsid w:val="000C738F"/>
    <w:rsid w:val="00123978"/>
    <w:rsid w:val="00136CCF"/>
    <w:rsid w:val="00224DC0"/>
    <w:rsid w:val="00322165"/>
    <w:rsid w:val="00324390"/>
    <w:rsid w:val="004423B8"/>
    <w:rsid w:val="004F7199"/>
    <w:rsid w:val="00525B00"/>
    <w:rsid w:val="005729E2"/>
    <w:rsid w:val="005E2873"/>
    <w:rsid w:val="005E3458"/>
    <w:rsid w:val="00686C3B"/>
    <w:rsid w:val="00874A9A"/>
    <w:rsid w:val="008D4B9E"/>
    <w:rsid w:val="008E2F50"/>
    <w:rsid w:val="009F3352"/>
    <w:rsid w:val="00AA1CEA"/>
    <w:rsid w:val="00AE2AC0"/>
    <w:rsid w:val="00AE797F"/>
    <w:rsid w:val="00BF6680"/>
    <w:rsid w:val="00C041C9"/>
    <w:rsid w:val="00C120C6"/>
    <w:rsid w:val="00C42C31"/>
    <w:rsid w:val="00C75771"/>
    <w:rsid w:val="00C86650"/>
    <w:rsid w:val="00CA6DC2"/>
    <w:rsid w:val="00D92AED"/>
    <w:rsid w:val="00DA1CCE"/>
    <w:rsid w:val="00DB07AC"/>
    <w:rsid w:val="00DD130B"/>
    <w:rsid w:val="00FC1E15"/>
    <w:rsid w:val="00FD62B0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"/>
    <o:shapelayout v:ext="edit">
      <o:idmap v:ext="edit" data="1"/>
      <o:rules v:ext="edit">
        <o:r id="V:Rule1" type="connector" idref="#_x0000_s1295"/>
        <o:r id="V:Rule2" type="connector" idref="#_x0000_s1243"/>
        <o:r id="V:Rule3" type="connector" idref="#_x0000_s1164"/>
        <o:r id="V:Rule4" type="connector" idref="#_x0000_s1293"/>
        <o:r id="V:Rule5" type="connector" idref="#_x0000_s1294"/>
        <o:r id="V:Rule6" type="connector" idref="#_x0000_s1270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7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E28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E2873"/>
    <w:pPr>
      <w:spacing w:after="120"/>
    </w:pPr>
  </w:style>
  <w:style w:type="paragraph" w:styleId="List">
    <w:name w:val="List"/>
    <w:basedOn w:val="BodyText"/>
    <w:rsid w:val="005E2873"/>
    <w:rPr>
      <w:rFonts w:cs="Tahoma"/>
    </w:rPr>
  </w:style>
  <w:style w:type="paragraph" w:styleId="Caption">
    <w:name w:val="caption"/>
    <w:basedOn w:val="Normal"/>
    <w:qFormat/>
    <w:rsid w:val="005E287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E287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5E287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5E2873"/>
    <w:pPr>
      <w:suppressLineNumbers/>
    </w:pPr>
  </w:style>
  <w:style w:type="paragraph" w:customStyle="1" w:styleId="TableHeading">
    <w:name w:val="Table Heading"/>
    <w:basedOn w:val="TableContents"/>
    <w:rsid w:val="005E287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F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8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8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5</cp:revision>
  <cp:lastPrinted>2010-02-12T18:49:00Z</cp:lastPrinted>
  <dcterms:created xsi:type="dcterms:W3CDTF">2010-02-12T18:35:00Z</dcterms:created>
  <dcterms:modified xsi:type="dcterms:W3CDTF">2015-01-26T15:41:00Z</dcterms:modified>
</cp:coreProperties>
</file>