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5E09" w:rsidRDefault="00675E09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75E09" w:rsidRDefault="00675E09" w:rsidP="00675E09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 of Treatment:</w:t>
      </w:r>
    </w:p>
    <w:p w:rsidR="00675E09" w:rsidRDefault="00C832BC" w:rsidP="00675E09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93" style="position:absolute;left:0;text-align:left;margin-left:96pt;margin-top:.95pt;width:7.15pt;height:7.15pt;z-index:251625472"/>
        </w:pict>
      </w:r>
      <w:r>
        <w:rPr>
          <w:rFonts w:ascii="Arial" w:hAnsi="Arial" w:cs="Arial"/>
          <w:noProof/>
          <w:sz w:val="16"/>
          <w:szCs w:val="16"/>
        </w:rPr>
        <w:pict>
          <v:rect id="_x0000_s1395" style="position:absolute;left:0;text-align:left;margin-left:201.2pt;margin-top:.35pt;width:7.15pt;height:7.15pt;z-index:251627520"/>
        </w:pict>
      </w:r>
      <w:r>
        <w:rPr>
          <w:rFonts w:ascii="Arial" w:hAnsi="Arial" w:cs="Arial"/>
          <w:noProof/>
          <w:sz w:val="16"/>
          <w:szCs w:val="16"/>
        </w:rPr>
        <w:pict>
          <v:rect id="_x0000_s1397" style="position:absolute;left:0;text-align:left;margin-left:307.05pt;margin-top:.35pt;width:7.15pt;height:7.15pt;z-index:251629568"/>
        </w:pict>
      </w:r>
      <w:r>
        <w:rPr>
          <w:rFonts w:ascii="Arial" w:hAnsi="Arial" w:cs="Arial"/>
          <w:noProof/>
          <w:sz w:val="16"/>
          <w:szCs w:val="16"/>
        </w:rPr>
        <w:pict>
          <v:rect id="_x0000_s1391" style="position:absolute;left:0;text-align:left;margin-left:8.05pt;margin-top:.35pt;width:7.15pt;height:7.15pt;z-index:251623424"/>
        </w:pict>
      </w:r>
      <w:r w:rsidR="00675E09">
        <w:rPr>
          <w:rFonts w:ascii="Arial" w:hAnsi="Arial" w:cs="Arial"/>
          <w:sz w:val="16"/>
          <w:szCs w:val="16"/>
        </w:rPr>
        <w:t xml:space="preserve">Coagulation </w:t>
      </w:r>
      <w:r w:rsidR="00675E09">
        <w:rPr>
          <w:rFonts w:ascii="Arial" w:hAnsi="Arial" w:cs="Arial"/>
          <w:sz w:val="16"/>
          <w:szCs w:val="16"/>
        </w:rPr>
        <w:tab/>
      </w:r>
      <w:r w:rsidR="00675E09">
        <w:rPr>
          <w:rFonts w:ascii="Arial" w:hAnsi="Arial" w:cs="Arial"/>
          <w:sz w:val="16"/>
          <w:szCs w:val="16"/>
        </w:rPr>
        <w:tab/>
        <w:t xml:space="preserve">Flocculation  </w:t>
      </w:r>
      <w:r w:rsidR="00675E09">
        <w:rPr>
          <w:rFonts w:ascii="Arial" w:hAnsi="Arial" w:cs="Arial"/>
          <w:sz w:val="16"/>
          <w:szCs w:val="16"/>
        </w:rPr>
        <w:tab/>
        <w:t xml:space="preserve">  </w:t>
      </w:r>
      <w:r w:rsidR="00675E09">
        <w:rPr>
          <w:rFonts w:ascii="Arial" w:hAnsi="Arial" w:cs="Arial"/>
          <w:sz w:val="16"/>
          <w:szCs w:val="16"/>
        </w:rPr>
        <w:tab/>
        <w:t xml:space="preserve">Sedimentation  </w:t>
      </w:r>
      <w:r w:rsidR="00675E09">
        <w:rPr>
          <w:rFonts w:ascii="Arial" w:hAnsi="Arial" w:cs="Arial"/>
          <w:sz w:val="16"/>
          <w:szCs w:val="16"/>
        </w:rPr>
        <w:tab/>
      </w:r>
      <w:r w:rsidR="00675E09">
        <w:rPr>
          <w:rFonts w:ascii="Arial" w:hAnsi="Arial" w:cs="Arial"/>
          <w:sz w:val="16"/>
          <w:szCs w:val="16"/>
        </w:rPr>
        <w:tab/>
        <w:t xml:space="preserve">Filtration  </w:t>
      </w:r>
    </w:p>
    <w:p w:rsidR="00675E09" w:rsidRDefault="00C832BC" w:rsidP="00675E09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92" style="position:absolute;left:0;text-align:left;margin-left:8.05pt;margin-top:-.25pt;width:7.15pt;height:7.15pt;z-index:251624448"/>
        </w:pict>
      </w:r>
      <w:r>
        <w:rPr>
          <w:rFonts w:ascii="Arial" w:hAnsi="Arial" w:cs="Arial"/>
          <w:noProof/>
          <w:sz w:val="16"/>
          <w:szCs w:val="16"/>
        </w:rPr>
        <w:pict>
          <v:rect id="_x0000_s1396" style="position:absolute;left:0;text-align:left;margin-left:201.2pt;margin-top:-.25pt;width:7.15pt;height:7.15pt;z-index:251628544"/>
        </w:pict>
      </w:r>
      <w:r>
        <w:rPr>
          <w:rFonts w:ascii="Arial" w:hAnsi="Arial" w:cs="Arial"/>
          <w:noProof/>
          <w:sz w:val="16"/>
          <w:szCs w:val="16"/>
        </w:rPr>
        <w:pict>
          <v:rect id="_x0000_s1399" style="position:absolute;left:0;text-align:left;margin-left:307.05pt;margin-top:-.25pt;width:7.15pt;height:7.15pt;z-index:251630592"/>
        </w:pict>
      </w:r>
      <w:r>
        <w:rPr>
          <w:rFonts w:ascii="Arial" w:hAnsi="Arial" w:cs="Arial"/>
          <w:noProof/>
          <w:sz w:val="16"/>
          <w:szCs w:val="16"/>
        </w:rPr>
        <w:pict>
          <v:rect id="_x0000_s1394" style="position:absolute;left:0;text-align:left;margin-left:96pt;margin-top:.35pt;width:7.15pt;height:7.15pt;z-index:251626496"/>
        </w:pict>
      </w:r>
      <w:r w:rsidR="00675E09">
        <w:rPr>
          <w:rFonts w:ascii="Arial" w:hAnsi="Arial" w:cs="Arial"/>
          <w:sz w:val="16"/>
          <w:szCs w:val="16"/>
        </w:rPr>
        <w:t xml:space="preserve">Corrosion Control  </w:t>
      </w:r>
      <w:r w:rsidR="00675E09">
        <w:rPr>
          <w:rFonts w:ascii="Arial" w:hAnsi="Arial" w:cs="Arial"/>
          <w:sz w:val="16"/>
          <w:szCs w:val="16"/>
        </w:rPr>
        <w:tab/>
        <w:t xml:space="preserve">Iron and Manganese </w:t>
      </w:r>
      <w:r w:rsidR="00675E09">
        <w:rPr>
          <w:rFonts w:ascii="Arial" w:hAnsi="Arial" w:cs="Arial"/>
          <w:sz w:val="16"/>
          <w:szCs w:val="16"/>
        </w:rPr>
        <w:tab/>
        <w:t xml:space="preserve">Control  </w:t>
      </w:r>
      <w:r w:rsidR="00675E09">
        <w:rPr>
          <w:rFonts w:ascii="Arial" w:hAnsi="Arial" w:cs="Arial"/>
          <w:sz w:val="16"/>
          <w:szCs w:val="16"/>
        </w:rPr>
        <w:tab/>
      </w:r>
      <w:r w:rsidR="00675E09">
        <w:rPr>
          <w:rFonts w:ascii="Arial" w:hAnsi="Arial" w:cs="Arial"/>
          <w:sz w:val="16"/>
          <w:szCs w:val="16"/>
        </w:rPr>
        <w:tab/>
      </w:r>
      <w:r w:rsidR="00675E09">
        <w:rPr>
          <w:rFonts w:ascii="Arial" w:hAnsi="Arial" w:cs="Arial"/>
          <w:sz w:val="16"/>
          <w:szCs w:val="16"/>
        </w:rPr>
        <w:tab/>
        <w:t xml:space="preserve">Softening  </w:t>
      </w:r>
    </w:p>
    <w:p w:rsidR="00675E09" w:rsidRDefault="00675E09" w:rsidP="00675E09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804"/>
        <w:gridCol w:w="567"/>
        <w:gridCol w:w="567"/>
        <w:gridCol w:w="567"/>
        <w:gridCol w:w="4819"/>
      </w:tblGrid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Equipment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Flow Measurement Device Checked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00" style="position:absolute;left:0;text-align:left;margin-left:4.05pt;margin-top:2.25pt;width:7.15pt;height:7.15pt;z-index:251631616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01" style="position:absolute;left:0;text-align:left;margin-left:3.2pt;margin-top:2.25pt;width:7.15pt;height:7.15pt;z-index:251632640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02" style="position:absolute;left:0;text-align:left;margin-left:4.05pt;margin-top:2.25pt;width:7.15pt;height:7.15pt;z-index:251633664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Strainer Checked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03" style="position:absolute;left:0;text-align:left;margin-left:4.05pt;margin-top:2.25pt;width:7.15pt;height:7.15pt;z-index:251634688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04" style="position:absolute;left:0;text-align:left;margin-left:3.2pt;margin-top:2.25pt;width:7.15pt;height:7.15pt;z-index:251635712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05" style="position:absolute;left:0;text-align:left;margin-left:4.05pt;margin-top:2.25pt;width:7.15pt;height:7.15pt;z-index:251636736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Coagulation Chemical Feed Equipment Checked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06" style="position:absolute;left:0;text-align:left;margin-left:4.05pt;margin-top:2.25pt;width:7.15pt;height:7.15pt;z-index:251637760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07" style="position:absolute;left:0;text-align:left;margin-left:3.2pt;margin-top:2.25pt;width:7.15pt;height:7.15pt;z-index:251638784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08" style="position:absolute;left:0;text-align:left;margin-left:4.05pt;margin-top:2.25pt;width:7.15pt;height:7.15pt;z-index:251639808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Injecting Equipment Checked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09" style="position:absolute;left:0;text-align:left;margin-left:4.05pt;margin-top:2.25pt;width:7.15pt;height:7.15pt;z-index:251640832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10" style="position:absolute;left:0;text-align:left;margin-left:3.2pt;margin-top:2.25pt;width:7.15pt;height:7.15pt;z-index:251641856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11" style="position:absolute;left:0;text-align:left;margin-left:4.05pt;margin-top:2.25pt;width:7.15pt;height:7.15pt;z-index:251642880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Rapid Mixing Equipment Checked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12" style="position:absolute;left:0;text-align:left;margin-left:4.05pt;margin-top:2.25pt;width:7.15pt;height:7.15pt;z-index:251643904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13" style="position:absolute;left:0;text-align:left;margin-left:3.2pt;margin-top:2.25pt;width:7.15pt;height:7.15pt;z-index:251644928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14" style="position:absolute;left:0;text-align:left;margin-left:4.05pt;margin-top:2.25pt;width:7.15pt;height:7.15pt;z-index:251645952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Flocculation Mixing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15" style="position:absolute;left:0;text-align:left;margin-left:4.05pt;margin-top:2.25pt;width:7.15pt;height:7.15pt;z-index:251646976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16" style="position:absolute;left:0;text-align:left;margin-left:3.2pt;margin-top:2.25pt;width:7.15pt;height:7.15pt;z-index:251648000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17" style="position:absolute;left:0;text-align:left;margin-left:4.05pt;margin-top:2.25pt;width:7.15pt;height:7.15pt;z-index:251649024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Flocculation Settling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18" style="position:absolute;left:0;text-align:left;margin-left:4.05pt;margin-top:2.25pt;width:7.15pt;height:7.15pt;z-index:251650048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19" style="position:absolute;left:0;text-align:left;margin-left:3.2pt;margin-top:2.25pt;width:7.15pt;height:7.15pt;z-index:251651072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20" style="position:absolute;left:0;text-align:left;margin-left:4.05pt;margin-top:2.25pt;width:7.15pt;height:7.15pt;z-index:251652096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Degree of Tank Short-Circuiting Checked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21" style="position:absolute;left:0;text-align:left;margin-left:4.05pt;margin-top:2.25pt;width:7.15pt;height:7.15pt;z-index:251653120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22" style="position:absolute;left:0;text-align:left;margin-left:3.2pt;margin-top:2.25pt;width:7.15pt;height:7.15pt;z-index:251654144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23" style="position:absolute;left:0;text-align:left;margin-left:4.05pt;margin-top:2.25pt;width:7.15pt;height:7.15pt;z-index:251655168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Inlet and Outlet Tank Arrangements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24" style="position:absolute;left:0;text-align:left;margin-left:4.05pt;margin-top:2.25pt;width:7.15pt;height:7.15pt;z-index:251656192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25" style="position:absolute;left:0;text-align:left;margin-left:3.2pt;margin-top:2.25pt;width:7.15pt;height:7.15pt;z-index:251657216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26" style="position:absolute;left:0;text-align:left;margin-left:4.05pt;margin-top:2.25pt;width:7.15pt;height:7.15pt;z-index:251658240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Overflow Rate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27" style="position:absolute;left:0;text-align:left;margin-left:4.05pt;margin-top:2.25pt;width:7.15pt;height:7.15pt;z-index:251659264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28" style="position:absolute;left:0;text-align:left;margin-left:3.2pt;margin-top:2.25pt;width:7.15pt;height:7.15pt;z-index:251660288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29" style="position:absolute;left:0;text-align:left;margin-left:4.05pt;margin-top:2.25pt;width:7.15pt;height:7.15pt;z-index:251661312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Currents in Tanks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30" style="position:absolute;left:0;text-align:left;margin-left:4.05pt;margin-top:2.25pt;width:7.15pt;height:7.15pt;z-index:251662336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31" style="position:absolute;left:0;text-align:left;margin-left:3.2pt;margin-top:2.25pt;width:7.15pt;height:7.15pt;z-index:251663360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32" style="position:absolute;left:0;text-align:left;margin-left:4.05pt;margin-top:2.25pt;width:7.15pt;height:7.15pt;z-index:251664384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 Temperature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33" style="position:absolute;left:0;text-align:left;margin-left:4.05pt;margin-top:2.25pt;width:7.15pt;height:7.15pt;z-index:251665408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34" style="position:absolute;left:0;text-align:left;margin-left:3.2pt;margin-top:2.25pt;width:7.15pt;height:7.15pt;z-index:251666432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35" style="position:absolute;left:0;text-align:left;margin-left:4.05pt;margin-top:2.25pt;width:7.15pt;height:7.15pt;z-index:251667456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Filtration Rate Checked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36" style="position:absolute;left:0;text-align:left;margin-left:4.05pt;margin-top:2.25pt;width:7.15pt;height:7.15pt;z-index:251668480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37" style="position:absolute;left:0;text-align:left;margin-left:3.2pt;margin-top:2.25pt;width:7.15pt;height:7.15pt;z-index:251669504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38" style="position:absolute;left:0;text-align:left;margin-left:4.05pt;margin-top:2.25pt;width:7.15pt;height:7.15pt;z-index:251670528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Breakwashing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Checked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39" style="position:absolute;left:0;text-align:left;margin-left:4.05pt;margin-top:2.25pt;width:7.15pt;height:7.15pt;z-index:251671552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40" style="position:absolute;left:0;text-align:left;margin-left:3.2pt;margin-top:2.25pt;width:7.15pt;height:7.15pt;z-index:251672576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41" style="position:absolute;left:0;text-align:left;margin-left:4.05pt;margin-top:2.25pt;width:7.15pt;height:7.15pt;z-index:251673600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 Checked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42" style="position:absolute;left:0;text-align:left;margin-left:4.05pt;margin-top:2.25pt;width:7.15pt;height:7.15pt;z-index:251674624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43" style="position:absolute;left:0;text-align:left;margin-left:3.2pt;margin-top:2.25pt;width:7.15pt;height:7.15pt;z-index:251675648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44" style="position:absolute;left:0;text-align:left;margin-left:4.05pt;margin-top:2.25pt;width:7.15pt;height:7.15pt;z-index:251676672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Underdrain System Checked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45" style="position:absolute;left:0;text-align:left;margin-left:4.05pt;margin-top:2.25pt;width:7.15pt;height:7.15pt;z-index:251677696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46" style="position:absolute;left:0;text-align:left;margin-left:3.2pt;margin-top:2.25pt;width:7.15pt;height:7.15pt;z-index:251678720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47" style="position:absolute;left:0;text-align:left;margin-left:4.05pt;margin-top:2.25pt;width:7.15pt;height:7.15pt;z-index:251679744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Corrosion Control Chemicals Checked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48" style="position:absolute;left:0;text-align:left;margin-left:4.05pt;margin-top:2.25pt;width:7.15pt;height:7.15pt;z-index:251680768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49" style="position:absolute;left:0;text-align:left;margin-left:3.2pt;margin-top:2.25pt;width:7.15pt;height:7.15pt;z-index:251681792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50" style="position:absolute;left:0;text-align:left;margin-left:4.05pt;margin-top:2.25pt;width:7.15pt;height:7.15pt;z-index:251682816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Green Sand Filters Checked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51" style="position:absolute;left:0;text-align:left;margin-left:4.05pt;margin-top:2.25pt;width:7.15pt;height:7.15pt;z-index:251683840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52" style="position:absolute;left:0;text-align:left;margin-left:3.2pt;margin-top:2.25pt;width:7.15pt;height:7.15pt;z-index:251684864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53" style="position:absolute;left:0;text-align:left;margin-left:4.05pt;margin-top:2.25pt;width:7.15pt;height:7.15pt;z-index:251685888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Lime-Soda Ash Softener Checked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54" style="position:absolute;left:0;text-align:left;margin-left:4.05pt;margin-top:2.25pt;width:7.15pt;height:7.15pt;z-index:251686912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55" style="position:absolute;left:0;text-align:left;margin-left:3.2pt;margin-top:2.25pt;width:7.15pt;height:7.15pt;z-index:251687936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56" style="position:absolute;left:0;text-align:left;margin-left:4.05pt;margin-top:2.25pt;width:7.15pt;height:7.15pt;z-index:251688960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Ion Exchange Softener Checked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57" style="position:absolute;left:0;text-align:left;margin-left:4.05pt;margin-top:2.25pt;width:7.15pt;height:7.15pt;z-index:251689984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58" style="position:absolute;left:0;text-align:left;margin-left:3.2pt;margin-top:2.25pt;width:7.15pt;height:7.15pt;z-index:251691008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59" style="position:absolute;left:0;text-align:left;margin-left:4.05pt;margin-top:2.25pt;width:7.15pt;height:7.15pt;z-index:251692032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E09" w:rsidTr="00675E09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 Protective Equipment (PPE) Checked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60" style="position:absolute;left:0;text-align:left;margin-left:4.05pt;margin-top:2.25pt;width:7.15pt;height:7.15pt;z-index:251693056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61" style="position:absolute;left:0;text-align:left;margin-left:3.2pt;margin-top:2.25pt;width:7.15pt;height:7.15pt;z-index:251694080;mso-position-horizontal-relative:text;mso-position-vertical-relative:text"/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E09" w:rsidRDefault="00C832BC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462" style="position:absolute;left:0;text-align:left;margin-left:4.05pt;margin-top:2.25pt;width:7.15pt;height:7.15pt;z-index:251695104;mso-position-horizontal-relative:text;mso-position-vertical-relative:text"/>
              </w:pic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09" w:rsidRDefault="00675E09" w:rsidP="006B390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75E09" w:rsidRDefault="00675E09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75E09" w:rsidRDefault="00675E09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65067" w:rsidRDefault="00C832BC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276" style="position:absolute;left:0;text-align:left;z-index:251620352" from="99pt,8.65pt" to="337.25pt,8.65pt" strokeweight=".19mm"/>
        </w:pict>
      </w:r>
      <w:r w:rsidR="0088116D">
        <w:rPr>
          <w:rFonts w:ascii="Arial" w:hAnsi="Arial" w:cs="Arial"/>
          <w:sz w:val="16"/>
          <w:szCs w:val="16"/>
        </w:rPr>
        <w:t>REVIEWED</w:t>
      </w:r>
      <w:r w:rsidR="00E65067">
        <w:rPr>
          <w:rFonts w:ascii="Arial" w:hAnsi="Arial" w:cs="Arial"/>
          <w:sz w:val="16"/>
          <w:szCs w:val="16"/>
        </w:rPr>
        <w:tab/>
        <w:t xml:space="preserve">Name:  </w:t>
      </w:r>
    </w:p>
    <w:p w:rsidR="00E65067" w:rsidRDefault="00E65067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65067" w:rsidRDefault="00C832BC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277" style="position:absolute;left:0;text-align:left;z-index:251621376" from="111.9pt,8.65pt" to="339.75pt,8.65pt" strokeweight=".19mm"/>
        </w:pict>
      </w:r>
      <w:r w:rsidR="00E65067">
        <w:rPr>
          <w:rFonts w:ascii="Arial" w:hAnsi="Arial" w:cs="Arial"/>
          <w:sz w:val="16"/>
          <w:szCs w:val="16"/>
        </w:rPr>
        <w:tab/>
      </w:r>
      <w:r w:rsidR="00E65067">
        <w:rPr>
          <w:rFonts w:ascii="Arial" w:hAnsi="Arial" w:cs="Arial"/>
          <w:sz w:val="16"/>
          <w:szCs w:val="16"/>
        </w:rPr>
        <w:tab/>
        <w:t xml:space="preserve">Signature:  </w:t>
      </w:r>
    </w:p>
    <w:p w:rsidR="0065162A" w:rsidRDefault="00C832BC" w:rsidP="0088116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63" type="#_x0000_t32" style="position:absolute;left:0;text-align:left;margin-left:96pt;margin-top:8.45pt;width:243.75pt;height:0;z-index:251696128" o:connectortype="straight"/>
        </w:pict>
      </w:r>
      <w:r w:rsidR="00E65067">
        <w:rPr>
          <w:rFonts w:ascii="Arial" w:hAnsi="Arial" w:cs="Arial"/>
          <w:sz w:val="16"/>
          <w:szCs w:val="16"/>
        </w:rPr>
        <w:tab/>
      </w:r>
      <w:r w:rsidR="00E65067">
        <w:rPr>
          <w:rFonts w:ascii="Arial" w:hAnsi="Arial" w:cs="Arial"/>
          <w:sz w:val="16"/>
          <w:szCs w:val="16"/>
        </w:rPr>
        <w:tab/>
        <w:t xml:space="preserve">Date:  </w:t>
      </w:r>
    </w:p>
    <w:p w:rsidR="0065162A" w:rsidRPr="0065162A" w:rsidRDefault="0065162A" w:rsidP="0065162A">
      <w:pPr>
        <w:rPr>
          <w:rFonts w:ascii="Arial" w:hAnsi="Arial" w:cs="Arial"/>
          <w:sz w:val="16"/>
          <w:szCs w:val="16"/>
        </w:rPr>
      </w:pPr>
    </w:p>
    <w:p w:rsidR="0065162A" w:rsidRPr="0065162A" w:rsidRDefault="0065162A" w:rsidP="0065162A">
      <w:pPr>
        <w:rPr>
          <w:rFonts w:ascii="Arial" w:hAnsi="Arial" w:cs="Arial"/>
          <w:sz w:val="16"/>
          <w:szCs w:val="16"/>
        </w:rPr>
      </w:pPr>
    </w:p>
    <w:p w:rsidR="0065162A" w:rsidRPr="0065162A" w:rsidRDefault="0065162A" w:rsidP="0065162A">
      <w:pPr>
        <w:rPr>
          <w:rFonts w:ascii="Arial" w:hAnsi="Arial" w:cs="Arial"/>
          <w:sz w:val="16"/>
          <w:szCs w:val="16"/>
        </w:rPr>
      </w:pPr>
    </w:p>
    <w:p w:rsidR="0065162A" w:rsidRPr="0065162A" w:rsidRDefault="0065162A" w:rsidP="0065162A">
      <w:pPr>
        <w:rPr>
          <w:rFonts w:ascii="Arial" w:hAnsi="Arial" w:cs="Arial"/>
          <w:sz w:val="16"/>
          <w:szCs w:val="16"/>
        </w:rPr>
      </w:pPr>
    </w:p>
    <w:p w:rsidR="0065162A" w:rsidRDefault="0065162A" w:rsidP="0065162A">
      <w:pPr>
        <w:rPr>
          <w:rFonts w:ascii="Arial" w:hAnsi="Arial" w:cs="Arial"/>
          <w:sz w:val="16"/>
          <w:szCs w:val="16"/>
        </w:rPr>
      </w:pPr>
    </w:p>
    <w:p w:rsidR="0065162A" w:rsidRDefault="0065162A" w:rsidP="0065162A">
      <w:pPr>
        <w:rPr>
          <w:rFonts w:ascii="Arial" w:hAnsi="Arial" w:cs="Arial"/>
          <w:sz w:val="16"/>
          <w:szCs w:val="16"/>
        </w:rPr>
      </w:pPr>
    </w:p>
    <w:p w:rsidR="00E65067" w:rsidRPr="0065162A" w:rsidRDefault="00E65067" w:rsidP="0065162A">
      <w:pPr>
        <w:jc w:val="center"/>
        <w:rPr>
          <w:rFonts w:ascii="Arial" w:hAnsi="Arial" w:cs="Arial"/>
          <w:sz w:val="16"/>
          <w:szCs w:val="16"/>
        </w:rPr>
      </w:pPr>
    </w:p>
    <w:sectPr w:rsidR="00E65067" w:rsidRPr="00651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2BC" w:rsidRDefault="00C832BC" w:rsidP="0065162A">
      <w:r>
        <w:separator/>
      </w:r>
    </w:p>
  </w:endnote>
  <w:endnote w:type="continuationSeparator" w:id="0">
    <w:p w:rsidR="00C832BC" w:rsidRDefault="00C832BC" w:rsidP="0065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1D" w:rsidRDefault="00040A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1D" w:rsidRDefault="00040A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1D" w:rsidRDefault="00040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2BC" w:rsidRDefault="00C832BC" w:rsidP="0065162A">
      <w:r>
        <w:separator/>
      </w:r>
    </w:p>
  </w:footnote>
  <w:footnote w:type="continuationSeparator" w:id="0">
    <w:p w:rsidR="00C832BC" w:rsidRDefault="00C832BC" w:rsidP="0065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1D" w:rsidRDefault="00040A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65162A" w:rsidTr="006F5857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65162A" w:rsidRDefault="0065162A" w:rsidP="006F585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040A1D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  <w:bookmarkStart w:id="0" w:name="_GoBack"/>
          <w:bookmarkEnd w:id="0"/>
        </w:p>
        <w:p w:rsidR="0065162A" w:rsidRDefault="0065162A" w:rsidP="006F585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65162A" w:rsidRDefault="0065162A" w:rsidP="006F585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WATER TREATMENT SYSTEM MAINTENANCE LOG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5162A" w:rsidRDefault="0065162A" w:rsidP="006F5857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TM1</w:t>
          </w:r>
        </w:p>
        <w:p w:rsidR="0065162A" w:rsidRDefault="0065162A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65162A" w:rsidRDefault="0065162A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65162A" w:rsidRDefault="0065162A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65162A" w:rsidRDefault="0065162A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65162A" w:rsidRDefault="0065162A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65162A" w:rsidRPr="0065162A" w:rsidRDefault="0065162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1D" w:rsidRDefault="00040A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040A1D"/>
    <w:rsid w:val="00136CCF"/>
    <w:rsid w:val="00194502"/>
    <w:rsid w:val="00322165"/>
    <w:rsid w:val="003B6059"/>
    <w:rsid w:val="004423B8"/>
    <w:rsid w:val="005E3458"/>
    <w:rsid w:val="0065162A"/>
    <w:rsid w:val="00675E09"/>
    <w:rsid w:val="006B3908"/>
    <w:rsid w:val="00874A9A"/>
    <w:rsid w:val="0088116D"/>
    <w:rsid w:val="008D4B9E"/>
    <w:rsid w:val="008E3A14"/>
    <w:rsid w:val="00975C2C"/>
    <w:rsid w:val="00A00955"/>
    <w:rsid w:val="00AA1CEA"/>
    <w:rsid w:val="00BA6B2D"/>
    <w:rsid w:val="00C041C9"/>
    <w:rsid w:val="00C371BC"/>
    <w:rsid w:val="00C405B5"/>
    <w:rsid w:val="00C42C31"/>
    <w:rsid w:val="00C75771"/>
    <w:rsid w:val="00C832BC"/>
    <w:rsid w:val="00C86650"/>
    <w:rsid w:val="00D92FA5"/>
    <w:rsid w:val="00DD130B"/>
    <w:rsid w:val="00E06A16"/>
    <w:rsid w:val="00E65067"/>
    <w:rsid w:val="00FC1E15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"/>
    <o:shapelayout v:ext="edit">
      <o:idmap v:ext="edit" data="1"/>
      <o:rules v:ext="edit">
        <o:r id="V:Rule1" type="connector" idref="#_x0000_s1463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51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62A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1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62A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4</cp:revision>
  <cp:lastPrinted>2009-11-18T14:55:00Z</cp:lastPrinted>
  <dcterms:created xsi:type="dcterms:W3CDTF">2009-11-18T14:54:00Z</dcterms:created>
  <dcterms:modified xsi:type="dcterms:W3CDTF">2015-01-26T15:47:00Z</dcterms:modified>
</cp:coreProperties>
</file>