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6D7155" w:rsidP="006D71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Wastewater Measurement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6D7155">
              <w:rPr>
                <w:rFonts w:ascii="Arial" w:hAnsi="Arial" w:cs="Arial"/>
                <w:sz w:val="16"/>
                <w:szCs w:val="16"/>
              </w:rPr>
              <w:t>WM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D7155" w:rsidRDefault="006D715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Measurement Device: □ Weir</w:t>
      </w:r>
      <w:r>
        <w:rPr>
          <w:rFonts w:ascii="Arial" w:hAnsi="Arial" w:cs="Arial"/>
          <w:sz w:val="16"/>
          <w:szCs w:val="16"/>
        </w:rPr>
        <w:tab/>
        <w:t>□ Flume</w:t>
      </w:r>
      <w:r>
        <w:rPr>
          <w:rFonts w:ascii="Arial" w:hAnsi="Arial" w:cs="Arial"/>
          <w:sz w:val="16"/>
          <w:szCs w:val="16"/>
        </w:rPr>
        <w:tab/>
        <w:t>□ Flow meter</w:t>
      </w:r>
      <w:r>
        <w:rPr>
          <w:rFonts w:ascii="Arial" w:hAnsi="Arial" w:cs="Arial"/>
          <w:sz w:val="16"/>
          <w:szCs w:val="16"/>
        </w:rPr>
        <w:tab/>
        <w:t>□ Other: _________________________________________</w:t>
      </w:r>
    </w:p>
    <w:p w:rsidR="006D7155" w:rsidRDefault="006D715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D7155" w:rsidRDefault="006D715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Month/Year: _____________________________</w:t>
      </w:r>
    </w:p>
    <w:p w:rsidR="006D7155" w:rsidRDefault="006D715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0"/>
        <w:gridCol w:w="2240"/>
        <w:gridCol w:w="1843"/>
        <w:gridCol w:w="1843"/>
      </w:tblGrid>
      <w:tr w:rsidR="00D947D4" w:rsidTr="005A436E">
        <w:tc>
          <w:tcPr>
            <w:tcW w:w="91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2240" w:type="dxa"/>
          </w:tcPr>
          <w:p w:rsidR="00D947D4" w:rsidRDefault="00D947D4" w:rsidP="00AE7C7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Wastewater Reading (L)</w:t>
            </w:r>
          </w:p>
        </w:tc>
        <w:tc>
          <w:tcPr>
            <w:tcW w:w="1843" w:type="dxa"/>
          </w:tcPr>
          <w:p w:rsidR="00D947D4" w:rsidRDefault="00D947D4" w:rsidP="00AE7C7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7C76">
              <w:rPr>
                <w:rFonts w:ascii="Arial" w:hAnsi="Arial" w:cs="Arial"/>
                <w:sz w:val="16"/>
                <w:szCs w:val="16"/>
              </w:rPr>
              <w:t>Flow Rate (L/day)</w:t>
            </w:r>
          </w:p>
        </w:tc>
        <w:tc>
          <w:tcPr>
            <w:tcW w:w="1843" w:type="dxa"/>
          </w:tcPr>
          <w:p w:rsidR="00D947D4" w:rsidRPr="00AE7C76" w:rsidRDefault="00D947D4" w:rsidP="00AE7C7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Operator</w:t>
            </w:r>
            <w:bookmarkStart w:id="0" w:name="_GoBack"/>
            <w:bookmarkEnd w:id="0"/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7D4" w:rsidTr="005A436E">
        <w:tc>
          <w:tcPr>
            <w:tcW w:w="910" w:type="dxa"/>
          </w:tcPr>
          <w:p w:rsidR="00D947D4" w:rsidRDefault="00D947D4" w:rsidP="008F517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40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47D4" w:rsidRDefault="00D947D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7155" w:rsidRDefault="006D715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 ______________________________</w:t>
      </w:r>
      <w:r w:rsidR="00AE7C76">
        <w:rPr>
          <w:rFonts w:ascii="Arial" w:hAnsi="Arial" w:cs="Arial"/>
          <w:sz w:val="16"/>
          <w:szCs w:val="16"/>
        </w:rPr>
        <w:tab/>
      </w:r>
      <w:r w:rsidR="00AE7C76">
        <w:rPr>
          <w:rFonts w:ascii="Arial" w:hAnsi="Arial" w:cs="Arial"/>
          <w:sz w:val="16"/>
          <w:szCs w:val="16"/>
        </w:rPr>
        <w:tab/>
      </w:r>
    </w:p>
    <w:p w:rsidR="00AC27B7" w:rsidRDefault="00AC27B7"/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0D3AEE"/>
    <w:rsid w:val="003B30DD"/>
    <w:rsid w:val="004E7152"/>
    <w:rsid w:val="00546C12"/>
    <w:rsid w:val="006A39D7"/>
    <w:rsid w:val="006D7155"/>
    <w:rsid w:val="008F5170"/>
    <w:rsid w:val="00AC27B7"/>
    <w:rsid w:val="00AE7C76"/>
    <w:rsid w:val="00D9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2</cp:revision>
  <dcterms:created xsi:type="dcterms:W3CDTF">2012-06-29T17:21:00Z</dcterms:created>
  <dcterms:modified xsi:type="dcterms:W3CDTF">2012-06-29T17:21:00Z</dcterms:modified>
</cp:coreProperties>
</file>