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3130" w:type="dxa"/>
        <w:tblLook w:val="04A0" w:firstRow="1" w:lastRow="0" w:firstColumn="1" w:lastColumn="0" w:noHBand="0" w:noVBand="1"/>
      </w:tblPr>
      <w:tblGrid>
        <w:gridCol w:w="3855"/>
        <w:gridCol w:w="2094"/>
        <w:gridCol w:w="1761"/>
        <w:gridCol w:w="2917"/>
        <w:gridCol w:w="938"/>
        <w:gridCol w:w="227"/>
        <w:gridCol w:w="2278"/>
        <w:gridCol w:w="1350"/>
        <w:gridCol w:w="901"/>
        <w:gridCol w:w="2280"/>
        <w:gridCol w:w="674"/>
        <w:gridCol w:w="1604"/>
        <w:gridCol w:w="2251"/>
      </w:tblGrid>
      <w:tr w:rsidR="00FF239C" w14:paraId="118C9017" w14:textId="77777777" w:rsidTr="00A41CAA">
        <w:trPr>
          <w:trHeight w:hRule="exact" w:val="851"/>
        </w:trPr>
        <w:tc>
          <w:tcPr>
            <w:tcW w:w="5949" w:type="dxa"/>
            <w:gridSpan w:val="2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78E1E"/>
            <w:vAlign w:val="center"/>
          </w:tcPr>
          <w:p w14:paraId="69D73E3A" w14:textId="34DE6435" w:rsidR="00FF239C" w:rsidRPr="007862AA" w:rsidRDefault="00FF239C" w:rsidP="00AD2286">
            <w:pPr>
              <w:rPr>
                <w:color w:val="541D45"/>
                <w:sz w:val="60"/>
                <w:szCs w:val="60"/>
              </w:rPr>
            </w:pPr>
            <w:bookmarkStart w:id="0" w:name="_GoBack"/>
            <w:bookmarkEnd w:id="0"/>
            <w:r w:rsidRPr="007862AA"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  <w:t xml:space="preserve">POLICY CANVAS 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F78E1E"/>
              <w:bottom w:val="single" w:sz="4" w:space="0" w:color="F78E1E"/>
              <w:right w:val="nil"/>
            </w:tcBorders>
            <w:shd w:val="clear" w:color="auto" w:fill="auto"/>
            <w:vAlign w:val="center"/>
          </w:tcPr>
          <w:p w14:paraId="6B0AB7E1" w14:textId="4CD47686" w:rsidR="00FF239C" w:rsidRPr="003D6433" w:rsidRDefault="00AD2286" w:rsidP="00AD2286">
            <w:pPr>
              <w:rPr>
                <w:color w:val="F78E1E"/>
              </w:rPr>
            </w:pPr>
            <w:r>
              <w:rPr>
                <w:rFonts w:ascii="Arial" w:hAnsi="Arial" w:cs="Arial"/>
                <w:color w:val="541D45"/>
                <w:sz w:val="36"/>
                <w:szCs w:val="36"/>
              </w:rPr>
              <w:t xml:space="preserve"> </w:t>
            </w:r>
            <w:r w:rsidR="008B5CD7" w:rsidRPr="003D6433">
              <w:rPr>
                <w:rFonts w:ascii="Arial" w:hAnsi="Arial" w:cs="Arial"/>
                <w:color w:val="F78E1E"/>
                <w:sz w:val="36"/>
                <w:szCs w:val="36"/>
              </w:rPr>
              <w:t>Designing for Impact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F78E1E"/>
              <w:right w:val="nil"/>
            </w:tcBorders>
            <w:shd w:val="clear" w:color="auto" w:fill="auto"/>
            <w:vAlign w:val="bottom"/>
          </w:tcPr>
          <w:p w14:paraId="153D338B" w14:textId="77777777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F78E1E"/>
              <w:right w:val="nil"/>
            </w:tcBorders>
            <w:shd w:val="clear" w:color="auto" w:fill="auto"/>
            <w:vAlign w:val="bottom"/>
          </w:tcPr>
          <w:p w14:paraId="67EF23CD" w14:textId="0229B4B7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F78E1E"/>
              <w:right w:val="nil"/>
            </w:tcBorders>
            <w:shd w:val="clear" w:color="auto" w:fill="auto"/>
            <w:vAlign w:val="bottom"/>
          </w:tcPr>
          <w:p w14:paraId="5C3D542D" w14:textId="23F79A35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F78E1E"/>
              <w:right w:val="nil"/>
            </w:tcBorders>
            <w:shd w:val="clear" w:color="auto" w:fill="auto"/>
            <w:vAlign w:val="bottom"/>
          </w:tcPr>
          <w:p w14:paraId="37D320FC" w14:textId="11D658DA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78" w:type="dxa"/>
            <w:gridSpan w:val="2"/>
            <w:tcBorders>
              <w:top w:val="nil"/>
              <w:left w:val="nil"/>
              <w:bottom w:val="single" w:sz="4" w:space="0" w:color="F78E1E"/>
              <w:right w:val="nil"/>
            </w:tcBorders>
            <w:shd w:val="clear" w:color="auto" w:fill="auto"/>
            <w:vAlign w:val="bottom"/>
          </w:tcPr>
          <w:p w14:paraId="39A526D5" w14:textId="15454B1D" w:rsidR="00FF239C" w:rsidRPr="008F7CBC" w:rsidRDefault="008765F9" w:rsidP="00A8185A">
            <w:pPr>
              <w:rPr>
                <w:color w:val="541D45"/>
              </w:rPr>
            </w:pPr>
            <w:r w:rsidRPr="008765F9">
              <w:rPr>
                <w:rFonts w:ascii="Arial" w:hAnsi="Arial" w:cs="Arial"/>
                <w:noProof/>
                <w:color w:val="F78E1E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DC3ADA" wp14:editId="4C261D39">
                      <wp:simplePos x="0" y="0"/>
                      <wp:positionH relativeFrom="column">
                        <wp:posOffset>-1447165</wp:posOffset>
                      </wp:positionH>
                      <wp:positionV relativeFrom="paragraph">
                        <wp:posOffset>-1002665</wp:posOffset>
                      </wp:positionV>
                      <wp:extent cx="4203700" cy="114300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31DA56E" id="Rectangle 6" o:spid="_x0000_s1026" style="position:absolute;margin-left:-113.95pt;margin-top:-78.95pt;width:331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" fillcolor="white [3212]" stroked="f" strokeweight="1pt"/>
                  </w:pict>
                </mc:Fallback>
              </mc:AlternateConten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F78E1E"/>
              <w:right w:val="nil"/>
            </w:tcBorders>
            <w:shd w:val="clear" w:color="auto" w:fill="auto"/>
            <w:vAlign w:val="bottom"/>
          </w:tcPr>
          <w:p w14:paraId="5D514337" w14:textId="3BA0C11A" w:rsidR="00FF239C" w:rsidRPr="008F7CBC" w:rsidRDefault="00FF239C" w:rsidP="00A8185A">
            <w:pPr>
              <w:rPr>
                <w:color w:val="541D45"/>
              </w:rPr>
            </w:pPr>
          </w:p>
        </w:tc>
      </w:tr>
      <w:tr w:rsidR="007B7571" w:rsidRPr="00622830" w14:paraId="66C6CDFA" w14:textId="77777777" w:rsidTr="00A41CAA">
        <w:trPr>
          <w:trHeight w:hRule="exact" w:val="567"/>
        </w:trPr>
        <w:tc>
          <w:tcPr>
            <w:tcW w:w="23130" w:type="dxa"/>
            <w:gridSpan w:val="13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  <w:vAlign w:val="center"/>
          </w:tcPr>
          <w:p w14:paraId="4BF08FBB" w14:textId="0832D14D" w:rsidR="007B7571" w:rsidRPr="00D97397" w:rsidRDefault="005D2FF3" w:rsidP="000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541D45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 wp14:anchorId="2D1C075C" wp14:editId="1987B802">
                      <wp:simplePos x="0" y="0"/>
                      <wp:positionH relativeFrom="column">
                        <wp:posOffset>-179705</wp:posOffset>
                      </wp:positionH>
                      <wp:positionV relativeFrom="paragraph">
                        <wp:posOffset>-113030</wp:posOffset>
                      </wp:positionV>
                      <wp:extent cx="15036800" cy="7480300"/>
                      <wp:effectExtent l="0" t="0" r="0" b="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36800" cy="7480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FF4AF34" id="Rectangle 40" o:spid="_x0000_s1026" style="position:absolute;margin-left:-14.15pt;margin-top:-8.9pt;width:1184pt;height:589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" fillcolor="white [3212]" stroked="f" strokeweight="1pt"/>
                  </w:pict>
                </mc:Fallback>
              </mc:AlternateContent>
            </w:r>
            <w:r w:rsidR="00D97397" w:rsidRPr="00D97397">
              <w:rPr>
                <w:rFonts w:ascii="Arial" w:hAnsi="Arial" w:cs="Arial"/>
              </w:rPr>
              <w:t>What is the problem you are trying to solve?</w:t>
            </w:r>
          </w:p>
        </w:tc>
      </w:tr>
      <w:tr w:rsidR="00D97397" w:rsidRPr="00622830" w14:paraId="4778C3E6" w14:textId="77777777" w:rsidTr="00A41CAA">
        <w:trPr>
          <w:trHeight w:hRule="exact" w:val="567"/>
        </w:trPr>
        <w:tc>
          <w:tcPr>
            <w:tcW w:w="3855" w:type="dxa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  <w:vAlign w:val="center"/>
          </w:tcPr>
          <w:p w14:paraId="2A18ADEB" w14:textId="3BFE19C9" w:rsidR="00D97397" w:rsidRPr="00D97397" w:rsidRDefault="00D97397" w:rsidP="00F77A25">
            <w:pPr>
              <w:rPr>
                <w:rFonts w:ascii="Arial" w:hAnsi="Arial" w:cs="Arial"/>
              </w:rPr>
            </w:pPr>
            <w:r w:rsidRPr="00D97397">
              <w:rPr>
                <w:rFonts w:ascii="Arial" w:hAnsi="Arial" w:cs="Arial"/>
              </w:rPr>
              <w:t>What results are desired?</w:t>
            </w:r>
          </w:p>
        </w:tc>
        <w:tc>
          <w:tcPr>
            <w:tcW w:w="3855" w:type="dxa"/>
            <w:gridSpan w:val="2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  <w:vAlign w:val="center"/>
          </w:tcPr>
          <w:p w14:paraId="0FD4C9FF" w14:textId="31F6ADEF" w:rsidR="00D97397" w:rsidRPr="00D97397" w:rsidRDefault="00D97397" w:rsidP="00F77A25">
            <w:pPr>
              <w:rPr>
                <w:rFonts w:ascii="Arial" w:hAnsi="Arial" w:cs="Arial"/>
              </w:rPr>
            </w:pPr>
            <w:r w:rsidRPr="00D97397">
              <w:rPr>
                <w:rFonts w:ascii="Arial" w:hAnsi="Arial" w:cs="Arial"/>
              </w:rPr>
              <w:t>What is the ideal short-term impact?</w:t>
            </w:r>
          </w:p>
        </w:tc>
        <w:tc>
          <w:tcPr>
            <w:tcW w:w="3855" w:type="dxa"/>
            <w:gridSpan w:val="2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  <w:vAlign w:val="center"/>
          </w:tcPr>
          <w:p w14:paraId="7155E2E5" w14:textId="5451DC68" w:rsidR="00D97397" w:rsidRPr="00D97397" w:rsidRDefault="00D97397" w:rsidP="00F77A25">
            <w:pPr>
              <w:rPr>
                <w:rFonts w:ascii="Arial" w:hAnsi="Arial" w:cs="Arial"/>
              </w:rPr>
            </w:pPr>
            <w:r w:rsidRPr="00D97397">
              <w:rPr>
                <w:rFonts w:ascii="Arial" w:hAnsi="Arial" w:cs="Arial"/>
              </w:rPr>
              <w:t>What is the ideal long-term impact?</w:t>
            </w:r>
          </w:p>
        </w:tc>
        <w:tc>
          <w:tcPr>
            <w:tcW w:w="3855" w:type="dxa"/>
            <w:gridSpan w:val="3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  <w:vAlign w:val="center"/>
          </w:tcPr>
          <w:p w14:paraId="06EE724A" w14:textId="4BC1403D" w:rsidR="00D97397" w:rsidRPr="00D97397" w:rsidRDefault="00D97397" w:rsidP="00F77A25">
            <w:pPr>
              <w:rPr>
                <w:rFonts w:ascii="Arial" w:hAnsi="Arial" w:cs="Arial"/>
              </w:rPr>
            </w:pPr>
            <w:r w:rsidRPr="00D97397">
              <w:rPr>
                <w:rFonts w:ascii="Arial" w:hAnsi="Arial" w:cs="Arial"/>
              </w:rPr>
              <w:t>What action is recommended?</w:t>
            </w:r>
          </w:p>
        </w:tc>
        <w:tc>
          <w:tcPr>
            <w:tcW w:w="3855" w:type="dxa"/>
            <w:gridSpan w:val="3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  <w:vAlign w:val="center"/>
          </w:tcPr>
          <w:p w14:paraId="04A3478B" w14:textId="6218442F" w:rsidR="00D97397" w:rsidRPr="00D97397" w:rsidRDefault="00D97397" w:rsidP="00F77A25">
            <w:pPr>
              <w:rPr>
                <w:rFonts w:ascii="Arial" w:hAnsi="Arial" w:cs="Arial"/>
              </w:rPr>
            </w:pPr>
            <w:r w:rsidRPr="00D97397">
              <w:rPr>
                <w:rFonts w:ascii="Arial" w:hAnsi="Arial" w:cs="Arial"/>
              </w:rPr>
              <w:t>What resources are required?</w:t>
            </w:r>
          </w:p>
        </w:tc>
        <w:tc>
          <w:tcPr>
            <w:tcW w:w="3855" w:type="dxa"/>
            <w:gridSpan w:val="2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  <w:vAlign w:val="center"/>
          </w:tcPr>
          <w:p w14:paraId="63802E30" w14:textId="00543822" w:rsidR="00D97397" w:rsidRPr="00D97397" w:rsidRDefault="00D97397" w:rsidP="00F77A25">
            <w:pPr>
              <w:rPr>
                <w:rFonts w:ascii="Arial" w:hAnsi="Arial" w:cs="Arial"/>
              </w:rPr>
            </w:pPr>
            <w:r w:rsidRPr="00D97397">
              <w:rPr>
                <w:rFonts w:ascii="Arial" w:hAnsi="Arial" w:cs="Arial"/>
              </w:rPr>
              <w:t>How will you measure success?</w:t>
            </w:r>
          </w:p>
        </w:tc>
      </w:tr>
      <w:tr w:rsidR="007F0D98" w:rsidRPr="00622830" w14:paraId="22EEDB8C" w14:textId="77777777" w:rsidTr="00A41CAA">
        <w:trPr>
          <w:trHeight w:val="5100"/>
        </w:trPr>
        <w:tc>
          <w:tcPr>
            <w:tcW w:w="3855" w:type="dxa"/>
            <w:vMerge w:val="restart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270756D8" w14:textId="7777777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2"/>
            <w:vMerge w:val="restart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5F9B60E0" w14:textId="7A8444A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2"/>
            <w:vMerge w:val="restart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66E06B5B" w14:textId="7777777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3"/>
            <w:vMerge w:val="restart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4A83772C" w14:textId="7777777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3"/>
            <w:vMerge w:val="restart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307FA927" w14:textId="7777777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2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2DCD5075" w14:textId="77777777" w:rsidR="007F0D98" w:rsidRDefault="007F0D98" w:rsidP="000364C3">
            <w:pPr>
              <w:rPr>
                <w:rFonts w:ascii="Arial" w:hAnsi="Arial" w:cs="Arial"/>
              </w:rPr>
            </w:pPr>
          </w:p>
          <w:p w14:paraId="4664C538" w14:textId="423F5A84" w:rsidR="007F0D98" w:rsidRPr="00D97397" w:rsidRDefault="007F0D98" w:rsidP="000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Short Term</w:t>
            </w:r>
          </w:p>
        </w:tc>
      </w:tr>
      <w:tr w:rsidR="007F0D98" w:rsidRPr="00622830" w14:paraId="09B92F9E" w14:textId="77777777" w:rsidTr="00A41CAA">
        <w:trPr>
          <w:trHeight w:hRule="exact" w:val="5100"/>
        </w:trPr>
        <w:tc>
          <w:tcPr>
            <w:tcW w:w="3855" w:type="dxa"/>
            <w:vMerge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70D2F150" w14:textId="7777777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2"/>
            <w:vMerge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67807582" w14:textId="7777777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2"/>
            <w:vMerge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4628E859" w14:textId="7777777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3"/>
            <w:vMerge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2A667C4B" w14:textId="7777777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3"/>
            <w:vMerge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38BB1A8B" w14:textId="77777777" w:rsidR="007F0D98" w:rsidRPr="00D97397" w:rsidRDefault="007F0D98" w:rsidP="000364C3">
            <w:pPr>
              <w:rPr>
                <w:rFonts w:ascii="Arial" w:hAnsi="Arial" w:cs="Arial"/>
              </w:rPr>
            </w:pPr>
          </w:p>
        </w:tc>
        <w:tc>
          <w:tcPr>
            <w:tcW w:w="3855" w:type="dxa"/>
            <w:gridSpan w:val="2"/>
            <w:tcBorders>
              <w:top w:val="single" w:sz="4" w:space="0" w:color="F78E1E"/>
              <w:left w:val="single" w:sz="4" w:space="0" w:color="F78E1E"/>
              <w:bottom w:val="single" w:sz="4" w:space="0" w:color="F78E1E"/>
              <w:right w:val="single" w:sz="4" w:space="0" w:color="F78E1E"/>
            </w:tcBorders>
            <w:shd w:val="clear" w:color="auto" w:fill="FFFFFF" w:themeFill="background1"/>
          </w:tcPr>
          <w:p w14:paraId="067E9C50" w14:textId="77777777" w:rsidR="007F0D98" w:rsidRDefault="007F0D98" w:rsidP="000364C3">
            <w:pPr>
              <w:rPr>
                <w:rFonts w:ascii="Arial" w:hAnsi="Arial" w:cs="Arial"/>
              </w:rPr>
            </w:pPr>
          </w:p>
          <w:p w14:paraId="7CF62367" w14:textId="1FA7E165" w:rsidR="007F0D98" w:rsidRDefault="007F0D98" w:rsidP="000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 Term</w:t>
            </w:r>
          </w:p>
        </w:tc>
      </w:tr>
    </w:tbl>
    <w:p w14:paraId="06F9CBBF" w14:textId="7503D4C2" w:rsidR="00622830" w:rsidRPr="008D79A8" w:rsidRDefault="008765F9" w:rsidP="00622830">
      <w:pPr>
        <w:rPr>
          <w:rFonts w:ascii="Bahnschrift Light" w:hAnsi="Bahnschrift Light"/>
          <w:sz w:val="2"/>
        </w:rPr>
      </w:pPr>
      <w:r w:rsidRPr="008765F9">
        <w:rPr>
          <w:rFonts w:ascii="Arial" w:hAnsi="Arial" w:cs="Arial"/>
          <w:noProof/>
          <w:color w:val="F78E1E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156B0E1" wp14:editId="2A8B4BC4">
            <wp:simplePos x="0" y="0"/>
            <wp:positionH relativeFrom="column">
              <wp:posOffset>13156565</wp:posOffset>
            </wp:positionH>
            <wp:positionV relativeFrom="paragraph">
              <wp:posOffset>-8154670</wp:posOffset>
            </wp:positionV>
            <wp:extent cx="1498600" cy="7454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L Brand Logo CMYK Coat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D98" w:rsidRPr="008F74F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13191" wp14:editId="2F061699">
                <wp:simplePos x="0" y="0"/>
                <wp:positionH relativeFrom="page">
                  <wp:posOffset>10756900</wp:posOffset>
                </wp:positionH>
                <wp:positionV relativeFrom="paragraph">
                  <wp:posOffset>812165</wp:posOffset>
                </wp:positionV>
                <wp:extent cx="4398010" cy="647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010" cy="647700"/>
                        </a:xfrm>
                        <a:prstGeom prst="rect">
                          <a:avLst/>
                        </a:prstGeom>
                        <a:solidFill>
                          <a:srgbClr val="F78E1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D00DD" w14:textId="77777777" w:rsidR="007F0D98" w:rsidRPr="00616A99" w:rsidRDefault="007F0D98" w:rsidP="007F0D98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41"/>
                                <w:szCs w:val="41"/>
                                <w:lang w:val="en-CA"/>
                              </w:rPr>
                            </w:pPr>
                            <w:r w:rsidRPr="00616A99">
                              <w:rPr>
                                <w:rFonts w:ascii="Arial" w:hAnsi="Arial" w:cs="Arial"/>
                                <w:color w:val="FFFFFF" w:themeColor="background1"/>
                                <w:sz w:val="41"/>
                                <w:szCs w:val="41"/>
                                <w:lang w:val="en-CA"/>
                              </w:rPr>
                              <w:t>Policy connects the dots</w:t>
                            </w:r>
                          </w:p>
                          <w:p w14:paraId="08471101" w14:textId="77777777" w:rsidR="007F0D98" w:rsidRPr="00616A99" w:rsidRDefault="007F0D98" w:rsidP="007F0D98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>PolicyNL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F131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47pt;margin-top:63.95pt;width:346.3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" fillcolor="#f78e1e" stroked="f" strokeweight=".5pt">
                <v:textbox>
                  <w:txbxContent>
                    <w:p w14:paraId="7DED00DD" w14:textId="77777777" w:rsidR="007F0D98" w:rsidRPr="00616A99" w:rsidRDefault="007F0D98" w:rsidP="007F0D98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41"/>
                          <w:szCs w:val="41"/>
                          <w:lang w:val="en-CA"/>
                        </w:rPr>
                      </w:pPr>
                      <w:r w:rsidRPr="00616A99">
                        <w:rPr>
                          <w:rFonts w:ascii="Arial" w:hAnsi="Arial" w:cs="Arial"/>
                          <w:color w:val="FFFFFF" w:themeColor="background1"/>
                          <w:sz w:val="41"/>
                          <w:szCs w:val="41"/>
                          <w:lang w:val="en-CA"/>
                        </w:rPr>
                        <w:t>Policy connects the dots</w:t>
                      </w:r>
                    </w:p>
                    <w:p w14:paraId="08471101" w14:textId="77777777" w:rsidR="007F0D98" w:rsidRPr="00616A99" w:rsidRDefault="007F0D98" w:rsidP="007F0D98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>PolicyNL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22830" w:rsidRPr="008D79A8" w:rsidSect="009C4C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4480" w:h="15840" w:orient="landscape" w:code="17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6B777" w14:textId="77777777" w:rsidR="003C716C" w:rsidRDefault="003C716C" w:rsidP="00B022AA">
      <w:pPr>
        <w:spacing w:after="0" w:line="240" w:lineRule="auto"/>
      </w:pPr>
      <w:r>
        <w:separator/>
      </w:r>
    </w:p>
  </w:endnote>
  <w:endnote w:type="continuationSeparator" w:id="0">
    <w:p w14:paraId="77E77150" w14:textId="77777777" w:rsidR="003C716C" w:rsidRDefault="003C716C" w:rsidP="00B0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B490D" w14:textId="77777777" w:rsidR="0094791F" w:rsidRDefault="00947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98A73" w14:textId="77777777" w:rsidR="0094791F" w:rsidRDefault="009479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636F6" w14:textId="77777777" w:rsidR="0094791F" w:rsidRDefault="009479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FD18C" w14:textId="77777777" w:rsidR="003C716C" w:rsidRDefault="003C716C" w:rsidP="00B022AA">
      <w:pPr>
        <w:spacing w:after="0" w:line="240" w:lineRule="auto"/>
      </w:pPr>
      <w:r>
        <w:separator/>
      </w:r>
    </w:p>
  </w:footnote>
  <w:footnote w:type="continuationSeparator" w:id="0">
    <w:p w14:paraId="3162FDDC" w14:textId="77777777" w:rsidR="003C716C" w:rsidRDefault="003C716C" w:rsidP="00B02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B8C56" w14:textId="2A1D7202" w:rsidR="0094791F" w:rsidRDefault="000A3C33">
    <w:pPr>
      <w:pStyle w:val="Header"/>
    </w:pPr>
    <w:r>
      <w:rPr>
        <w:noProof/>
      </w:rPr>
      <w:pict w14:anchorId="46AB83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86935" o:spid="_x0000_s2051" type="#_x0000_t75" alt="/Users/stevebyrne/Documents/Departments/Executive Council/EC 19403 Policy Documents/Backgrounds/Designing for Impact - Orange/Designing for Impact - Orange.jpg" style="position:absolute;margin-left:0;margin-top:0;width:127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signing for Impact - 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BDA75" w14:textId="6AFCE2F0" w:rsidR="00B022AA" w:rsidRDefault="000A3C33">
    <w:pPr>
      <w:pStyle w:val="Header"/>
    </w:pPr>
    <w:r>
      <w:rPr>
        <w:noProof/>
      </w:rPr>
      <w:pict w14:anchorId="029B0A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86936" o:spid="_x0000_s2050" type="#_x0000_t75" alt="/Users/stevebyrne/Documents/Departments/Executive Council/EC 19403 Policy Documents/Backgrounds/Designing for Impact - Orange/Designing for Impact - Orange.jpg" style="position:absolute;margin-left:0;margin-top:0;width:127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signing for Impact - 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A00CB" w14:textId="57D6E7F9" w:rsidR="0094791F" w:rsidRDefault="000A3C33">
    <w:pPr>
      <w:pStyle w:val="Header"/>
    </w:pPr>
    <w:r>
      <w:rPr>
        <w:noProof/>
      </w:rPr>
      <w:pict w14:anchorId="6A8E18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86934" o:spid="_x0000_s2049" type="#_x0000_t75" alt="/Users/stevebyrne/Documents/Departments/Executive Council/EC 19403 Policy Documents/Backgrounds/Designing for Impact - Orange/Designing for Impact - Orange.jpg" style="position:absolute;margin-left:0;margin-top:0;width:127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signing for Impact - Oran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1A"/>
    <w:rsid w:val="000364C3"/>
    <w:rsid w:val="000A3C33"/>
    <w:rsid w:val="000D57BC"/>
    <w:rsid w:val="00133938"/>
    <w:rsid w:val="001B3C3E"/>
    <w:rsid w:val="001D3FFD"/>
    <w:rsid w:val="00272D1F"/>
    <w:rsid w:val="00272F15"/>
    <w:rsid w:val="002C07CD"/>
    <w:rsid w:val="003379C8"/>
    <w:rsid w:val="00391B12"/>
    <w:rsid w:val="003A6CDA"/>
    <w:rsid w:val="003A76D2"/>
    <w:rsid w:val="003C716C"/>
    <w:rsid w:val="003D6433"/>
    <w:rsid w:val="0044512D"/>
    <w:rsid w:val="00550B7D"/>
    <w:rsid w:val="00575B4A"/>
    <w:rsid w:val="005C41F7"/>
    <w:rsid w:val="005D2FF3"/>
    <w:rsid w:val="005F78AB"/>
    <w:rsid w:val="00622830"/>
    <w:rsid w:val="00641FE8"/>
    <w:rsid w:val="0068406D"/>
    <w:rsid w:val="00691F2E"/>
    <w:rsid w:val="007000E4"/>
    <w:rsid w:val="00704F17"/>
    <w:rsid w:val="007862AA"/>
    <w:rsid w:val="007936CF"/>
    <w:rsid w:val="007961CE"/>
    <w:rsid w:val="007B7571"/>
    <w:rsid w:val="007C071A"/>
    <w:rsid w:val="007F0D98"/>
    <w:rsid w:val="008017A1"/>
    <w:rsid w:val="008666E1"/>
    <w:rsid w:val="008765F9"/>
    <w:rsid w:val="0088224E"/>
    <w:rsid w:val="008B5CD7"/>
    <w:rsid w:val="008C3EE1"/>
    <w:rsid w:val="008D79A8"/>
    <w:rsid w:val="008F7CBC"/>
    <w:rsid w:val="0094791F"/>
    <w:rsid w:val="00977DD4"/>
    <w:rsid w:val="009C4C6D"/>
    <w:rsid w:val="00A13249"/>
    <w:rsid w:val="00A41CAA"/>
    <w:rsid w:val="00A70184"/>
    <w:rsid w:val="00A8185A"/>
    <w:rsid w:val="00AB6A97"/>
    <w:rsid w:val="00AD13FD"/>
    <w:rsid w:val="00AD2286"/>
    <w:rsid w:val="00AD27C0"/>
    <w:rsid w:val="00B022AA"/>
    <w:rsid w:val="00C272D9"/>
    <w:rsid w:val="00C402CD"/>
    <w:rsid w:val="00CD60D4"/>
    <w:rsid w:val="00D50F8E"/>
    <w:rsid w:val="00D97397"/>
    <w:rsid w:val="00DD1D48"/>
    <w:rsid w:val="00DF0869"/>
    <w:rsid w:val="00DF2D98"/>
    <w:rsid w:val="00E20CEF"/>
    <w:rsid w:val="00E25B67"/>
    <w:rsid w:val="00E26BD7"/>
    <w:rsid w:val="00E41B8A"/>
    <w:rsid w:val="00E866AD"/>
    <w:rsid w:val="00EA30C7"/>
    <w:rsid w:val="00F678A1"/>
    <w:rsid w:val="00F77A25"/>
    <w:rsid w:val="00F96633"/>
    <w:rsid w:val="00FF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D783F0"/>
  <w15:chartTrackingRefBased/>
  <w15:docId w15:val="{FD70321E-B92B-4A18-A650-A7F04A4F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7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9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2AA"/>
  </w:style>
  <w:style w:type="paragraph" w:styleId="Footer">
    <w:name w:val="footer"/>
    <w:basedOn w:val="Normal"/>
    <w:link w:val="FooterChar"/>
    <w:uiPriority w:val="99"/>
    <w:unhideWhenUsed/>
    <w:rsid w:val="00B0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2AA"/>
  </w:style>
  <w:style w:type="paragraph" w:styleId="NormalWeb">
    <w:name w:val="Normal (Web)"/>
    <w:basedOn w:val="Normal"/>
    <w:uiPriority w:val="99"/>
    <w:semiHidden/>
    <w:unhideWhenUsed/>
    <w:rsid w:val="00B02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Newfoundland and Labrador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Norman, Katie</dc:creator>
  <cp:keywords/>
  <dc:description/>
  <cp:lastModifiedBy>Bath, Melissa</cp:lastModifiedBy>
  <cp:revision>2</cp:revision>
  <cp:lastPrinted>2019-11-14T13:21:00Z</cp:lastPrinted>
  <dcterms:created xsi:type="dcterms:W3CDTF">2019-11-18T21:31:00Z</dcterms:created>
  <dcterms:modified xsi:type="dcterms:W3CDTF">2019-11-18T21:31:00Z</dcterms:modified>
</cp:coreProperties>
</file>