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2DC8D697" w14:textId="63D71AC5" w:rsidR="000270AD" w:rsidRDefault="000270AD" w:rsidP="000270AD">
      <w:pPr>
        <w:pStyle w:val="Title"/>
      </w:pPr>
      <w:r>
        <w:t xml:space="preserve">January 20, </w:t>
      </w:r>
      <w:r w:rsidR="00B22DAA">
        <w:t>2026,</w:t>
      </w:r>
      <w:r w:rsidR="00404B7E">
        <w:t xml:space="preserve"> </w:t>
      </w:r>
      <w:r w:rsidR="00017100" w:rsidRPr="002858E1">
        <w:t>Meeting Summary Report</w:t>
      </w:r>
    </w:p>
    <w:p w14:paraId="56D45842" w14:textId="2CF0D284" w:rsidR="000270AD" w:rsidRPr="000270AD" w:rsidRDefault="000270AD" w:rsidP="000270AD">
      <w:pPr>
        <w:pStyle w:val="Title"/>
      </w:pPr>
      <w:r>
        <w:t>Emera Innovation Exchange, 100 Signal Hill Road</w:t>
      </w:r>
    </w:p>
    <w:p w14:paraId="23E805B5" w14:textId="6A8AC878" w:rsidR="00D51BCF" w:rsidRPr="002858E1" w:rsidRDefault="00D51BCF" w:rsidP="00982F62">
      <w:pPr>
        <w:pStyle w:val="Title"/>
      </w:pPr>
    </w:p>
    <w:p w14:paraId="6457B17D" w14:textId="77777777" w:rsidR="00D51BCF" w:rsidRPr="002858E1" w:rsidRDefault="00D51BCF" w:rsidP="00982F62"/>
    <w:p w14:paraId="0AB83A7E" w14:textId="0B6DADA2" w:rsidR="00D51BCF" w:rsidRPr="002858E1" w:rsidRDefault="00C17D3C" w:rsidP="00C33A15">
      <w:pPr>
        <w:jc w:val="both"/>
      </w:pPr>
      <w:r w:rsidRPr="002858E1">
        <w:rPr>
          <w:rStyle w:val="Heading1Char"/>
        </w:rPr>
        <w:t>Attendees</w:t>
      </w:r>
      <w:r w:rsidRPr="002858E1">
        <w:t>:</w:t>
      </w:r>
      <w:r>
        <w:t xml:space="preserve"> Jeffrey</w:t>
      </w:r>
      <w:r w:rsidR="00782DCC">
        <w:t xml:space="preserve"> Normore (Chair</w:t>
      </w:r>
      <w:r w:rsidR="00587FEB">
        <w:t>)</w:t>
      </w:r>
      <w:r w:rsidR="00587FEB" w:rsidRPr="002858E1">
        <w:t>,</w:t>
      </w:r>
      <w:r w:rsidR="00D51BCF" w:rsidRPr="002858E1">
        <w:t xml:space="preserve"> Kathleen Parewick, Josh Menchions, Trisha Ros</w:t>
      </w:r>
      <w:r w:rsidR="00782DCC">
        <w:t>e</w:t>
      </w:r>
      <w:r w:rsidR="0083407C" w:rsidRPr="002858E1">
        <w:t xml:space="preserve">, </w:t>
      </w:r>
      <w:r w:rsidR="00782DCC">
        <w:t>Juanita Ford,</w:t>
      </w:r>
      <w:r w:rsidR="006C003E">
        <w:t xml:space="preserve"> </w:t>
      </w:r>
      <w:r w:rsidR="0083407C" w:rsidRPr="002858E1">
        <w:t>Allison Noseworthy</w:t>
      </w:r>
      <w:r w:rsidR="006C003E">
        <w:t>,</w:t>
      </w:r>
      <w:r w:rsidR="00360761">
        <w:t xml:space="preserve"> Les Gilholme,</w:t>
      </w:r>
      <w:r w:rsidR="006C003E">
        <w:t xml:space="preserve"> </w:t>
      </w:r>
      <w:r w:rsidR="000270AD">
        <w:t xml:space="preserve">Camille Rose, </w:t>
      </w:r>
      <w:r w:rsidR="006C003E">
        <w:t>Terri Jean Murray (Director</w:t>
      </w:r>
      <w:r w:rsidR="008D078A">
        <w:t>, DPO</w:t>
      </w:r>
      <w:r w:rsidR="006C003E">
        <w:t xml:space="preserve">), Kate </w:t>
      </w:r>
      <w:r w:rsidR="0095511D">
        <w:t>Dawe (</w:t>
      </w:r>
      <w:r w:rsidR="006C003E">
        <w:t xml:space="preserve">DPO), Karen Davis (DPO), Rhiannon Macdonald (DPO) </w:t>
      </w:r>
    </w:p>
    <w:p w14:paraId="5307630A" w14:textId="13B29D5B" w:rsidR="008F24D4" w:rsidRDefault="00017100" w:rsidP="00C33A15">
      <w:pPr>
        <w:jc w:val="both"/>
      </w:pPr>
      <w:r w:rsidRPr="002858E1">
        <w:rPr>
          <w:rStyle w:val="Heading1Char"/>
        </w:rPr>
        <w:t>Opening Remarks</w:t>
      </w:r>
      <w:r w:rsidR="0054199E" w:rsidRPr="002858E1">
        <w:rPr>
          <w:b/>
          <w:bCs/>
        </w:rPr>
        <w:t>:</w:t>
      </w:r>
      <w:r w:rsidR="0054199E" w:rsidRPr="002858E1">
        <w:t xml:space="preserve"> Board Chair </w:t>
      </w:r>
      <w:r w:rsidRPr="002858E1">
        <w:t>welcomed</w:t>
      </w:r>
      <w:r w:rsidR="0054199E" w:rsidRPr="002858E1">
        <w:t xml:space="preserve"> members</w:t>
      </w:r>
      <w:r w:rsidR="000270AD">
        <w:t xml:space="preserve"> and introduced Hon. Joedy Wall, </w:t>
      </w:r>
      <w:r w:rsidR="009A2518">
        <w:t>Minister Responsible for the Status of Persons with Disabilities.</w:t>
      </w:r>
    </w:p>
    <w:p w14:paraId="0A43C8FC" w14:textId="0C61769E" w:rsidR="008F24D4" w:rsidRDefault="007B50A1" w:rsidP="00C33A15">
      <w:pPr>
        <w:jc w:val="both"/>
        <w:rPr>
          <w:b/>
          <w:bCs/>
        </w:rPr>
      </w:pPr>
      <w:r>
        <w:rPr>
          <w:b/>
          <w:bCs/>
        </w:rPr>
        <w:t xml:space="preserve">Dialogue with the Minister: </w:t>
      </w:r>
    </w:p>
    <w:p w14:paraId="7E7CCE88" w14:textId="215B5493" w:rsidR="003C4588" w:rsidRDefault="007B50A1" w:rsidP="00C33A15">
      <w:pPr>
        <w:jc w:val="both"/>
      </w:pPr>
      <w:r w:rsidRPr="007B50A1">
        <w:t xml:space="preserve">Minister Wall </w:t>
      </w:r>
      <w:r w:rsidR="00F54852">
        <w:t xml:space="preserve">greeted the </w:t>
      </w:r>
      <w:r w:rsidR="009A2518">
        <w:t>B</w:t>
      </w:r>
      <w:r w:rsidR="005045B6">
        <w:t xml:space="preserve">oard </w:t>
      </w:r>
      <w:r w:rsidR="00F54852">
        <w:t xml:space="preserve">and introductions were facilitated. </w:t>
      </w:r>
      <w:r w:rsidR="006C481B">
        <w:t xml:space="preserve">Minister Wall thanked the Board for their ongoing commitment to accessibility and inclusion in Newfoundland and Labrador and for their critical work with </w:t>
      </w:r>
      <w:r w:rsidR="002A0836">
        <w:t xml:space="preserve">the development of </w:t>
      </w:r>
      <w:r w:rsidR="006C481B">
        <w:t>accessibility standard</w:t>
      </w:r>
      <w:r w:rsidR="002A0836">
        <w:t>s.</w:t>
      </w:r>
      <w:r w:rsidR="006C481B">
        <w:t xml:space="preserve"> </w:t>
      </w:r>
      <w:r w:rsidR="00F54852">
        <w:t>Discussion</w:t>
      </w:r>
      <w:r w:rsidR="002D5BC5">
        <w:t>s</w:t>
      </w:r>
      <w:r w:rsidR="00F54852">
        <w:t xml:space="preserve"> focused on </w:t>
      </w:r>
      <w:r w:rsidR="005045B6">
        <w:t>current</w:t>
      </w:r>
      <w:r w:rsidR="006D0465">
        <w:t xml:space="preserve"> and </w:t>
      </w:r>
      <w:r w:rsidR="005A3607">
        <w:t>arising</w:t>
      </w:r>
      <w:r w:rsidR="002D5BC5">
        <w:t xml:space="preserve"> </w:t>
      </w:r>
      <w:r w:rsidR="006D0465">
        <w:t>Board business</w:t>
      </w:r>
      <w:r w:rsidR="003C4588">
        <w:t xml:space="preserve"> including </w:t>
      </w:r>
      <w:r w:rsidR="002D5BC5">
        <w:t>the approval of Employment as the</w:t>
      </w:r>
      <w:r w:rsidR="003C4588">
        <w:t xml:space="preserve"> third </w:t>
      </w:r>
      <w:r w:rsidR="002D5BC5">
        <w:t xml:space="preserve">accessibility </w:t>
      </w:r>
      <w:r w:rsidR="006C481B">
        <w:t>standard for</w:t>
      </w:r>
      <w:r w:rsidR="002D5BC5">
        <w:t xml:space="preserve"> development</w:t>
      </w:r>
      <w:r w:rsidR="006C481B">
        <w:t>.</w:t>
      </w:r>
      <w:r w:rsidR="002D5BC5">
        <w:t xml:space="preserve"> </w:t>
      </w:r>
      <w:r w:rsidR="005A3607">
        <w:t>Minister Wall</w:t>
      </w:r>
      <w:r w:rsidR="006C481B">
        <w:t xml:space="preserve"> </w:t>
      </w:r>
      <w:r w:rsidR="002A0836">
        <w:t xml:space="preserve">also </w:t>
      </w:r>
      <w:r w:rsidR="006C481B">
        <w:t>advised the Board of</w:t>
      </w:r>
      <w:r w:rsidR="005A3607">
        <w:t xml:space="preserve"> his support and </w:t>
      </w:r>
      <w:r w:rsidR="006C481B">
        <w:t xml:space="preserve">approval of their request </w:t>
      </w:r>
      <w:r w:rsidR="005A3607">
        <w:t xml:space="preserve">for </w:t>
      </w:r>
      <w:r w:rsidR="006C481B">
        <w:t xml:space="preserve">two </w:t>
      </w:r>
      <w:r w:rsidR="005A3607">
        <w:t xml:space="preserve">additional </w:t>
      </w:r>
      <w:r w:rsidR="006C481B">
        <w:t>in-person meetings for</w:t>
      </w:r>
      <w:r w:rsidR="005A3607">
        <w:t xml:space="preserve"> the</w:t>
      </w:r>
      <w:r w:rsidR="002D5BC5">
        <w:t xml:space="preserve"> </w:t>
      </w:r>
      <w:r w:rsidR="003C4588">
        <w:t>2026-27 schedule</w:t>
      </w:r>
      <w:r w:rsidR="006D0465">
        <w:t>.</w:t>
      </w:r>
      <w:r w:rsidR="003C4588">
        <w:t xml:space="preserve"> </w:t>
      </w:r>
      <w:r w:rsidR="00A768F1">
        <w:t xml:space="preserve">Board members </w:t>
      </w:r>
      <w:r w:rsidR="006C481B">
        <w:t xml:space="preserve">had the </w:t>
      </w:r>
      <w:r w:rsidR="00B07F1C">
        <w:t xml:space="preserve">opportunity to ask questions </w:t>
      </w:r>
      <w:r w:rsidR="002F7A5E">
        <w:t xml:space="preserve">and offer insight </w:t>
      </w:r>
      <w:r w:rsidR="00B07F1C">
        <w:t xml:space="preserve">regarding other </w:t>
      </w:r>
      <w:r w:rsidR="002A0836">
        <w:t>accessibility-related</w:t>
      </w:r>
      <w:r w:rsidR="00A768F1">
        <w:t xml:space="preserve"> topics </w:t>
      </w:r>
      <w:r w:rsidR="00351142">
        <w:t>including</w:t>
      </w:r>
      <w:r w:rsidR="00A768F1">
        <w:t xml:space="preserve"> </w:t>
      </w:r>
      <w:r w:rsidR="00351142">
        <w:t>the</w:t>
      </w:r>
      <w:r w:rsidR="002F7A5E">
        <w:t xml:space="preserve"> lack of </w:t>
      </w:r>
      <w:r w:rsidR="00A768F1">
        <w:t>equitable access to condo</w:t>
      </w:r>
      <w:r w:rsidR="00351142">
        <w:t>minium</w:t>
      </w:r>
      <w:r w:rsidR="00A768F1">
        <w:t xml:space="preserve"> bo</w:t>
      </w:r>
      <w:r w:rsidR="000F1966">
        <w:t>ard services</w:t>
      </w:r>
      <w:r w:rsidR="00476D4A">
        <w:t xml:space="preserve">, </w:t>
      </w:r>
      <w:r w:rsidR="002F7A5E">
        <w:t xml:space="preserve">the need for </w:t>
      </w:r>
      <w:r w:rsidR="00476D4A">
        <w:t>funding op</w:t>
      </w:r>
      <w:r w:rsidR="00CF3820">
        <w:t>tions</w:t>
      </w:r>
      <w:r w:rsidR="00476D4A">
        <w:t xml:space="preserve"> </w:t>
      </w:r>
      <w:r w:rsidR="009A62B8">
        <w:t xml:space="preserve">to retrofit housing </w:t>
      </w:r>
      <w:r w:rsidR="00CF3820">
        <w:t xml:space="preserve">for accessibility </w:t>
      </w:r>
      <w:r w:rsidR="009A62B8">
        <w:t xml:space="preserve">and </w:t>
      </w:r>
      <w:r w:rsidR="002F7A5E">
        <w:t xml:space="preserve">the recommendation for the allocation of </w:t>
      </w:r>
      <w:r w:rsidR="00351142">
        <w:t xml:space="preserve">funding </w:t>
      </w:r>
      <w:r w:rsidR="002F7A5E">
        <w:t xml:space="preserve">for </w:t>
      </w:r>
      <w:r w:rsidR="009A62B8">
        <w:t xml:space="preserve">small businesses </w:t>
      </w:r>
      <w:r w:rsidR="00351142">
        <w:t xml:space="preserve">to support </w:t>
      </w:r>
      <w:r w:rsidR="002F7A5E">
        <w:t xml:space="preserve">their </w:t>
      </w:r>
      <w:r w:rsidR="00351142">
        <w:t xml:space="preserve">adherence to </w:t>
      </w:r>
      <w:r w:rsidR="009A62B8">
        <w:t>accessibility</w:t>
      </w:r>
      <w:r w:rsidR="00351142">
        <w:t xml:space="preserve"> standards</w:t>
      </w:r>
      <w:r w:rsidR="00C33A15">
        <w:t xml:space="preserve">. </w:t>
      </w:r>
    </w:p>
    <w:p w14:paraId="383A5290" w14:textId="01EC51C0" w:rsidR="00F16C99" w:rsidRDefault="00460800" w:rsidP="00C33A15">
      <w:pPr>
        <w:jc w:val="both"/>
        <w:rPr>
          <w:b/>
          <w:bCs/>
        </w:rPr>
      </w:pPr>
      <w:r>
        <w:rPr>
          <w:b/>
          <w:bCs/>
        </w:rPr>
        <w:t>Updated Draft Accessible Customer Service Standard Recommendations</w:t>
      </w:r>
      <w:r w:rsidR="001C1DFD" w:rsidRPr="001C1DFD">
        <w:rPr>
          <w:b/>
          <w:bCs/>
        </w:rPr>
        <w:t xml:space="preserve"> </w:t>
      </w:r>
      <w:r w:rsidR="001C1DFD">
        <w:rPr>
          <w:b/>
          <w:bCs/>
        </w:rPr>
        <w:t>Review</w:t>
      </w:r>
    </w:p>
    <w:p w14:paraId="494A5D88" w14:textId="7D08DC41" w:rsidR="00FE4831" w:rsidRDefault="007770A8" w:rsidP="00C33A15">
      <w:pPr>
        <w:jc w:val="both"/>
      </w:pPr>
      <w:r w:rsidRPr="007770A8">
        <w:t xml:space="preserve">The Board’s recommendations </w:t>
      </w:r>
      <w:r w:rsidR="00CF3820">
        <w:t>for Accessible Customer Service were</w:t>
      </w:r>
      <w:r w:rsidRPr="007770A8">
        <w:t xml:space="preserve"> reviewed </w:t>
      </w:r>
      <w:r w:rsidR="00707CB7">
        <w:t xml:space="preserve">and </w:t>
      </w:r>
      <w:r w:rsidR="005B77DE">
        <w:t>revised</w:t>
      </w:r>
      <w:r w:rsidR="00707CB7">
        <w:t xml:space="preserve"> to reflect changes to </w:t>
      </w:r>
      <w:r w:rsidR="00CF3820">
        <w:t xml:space="preserve">the </w:t>
      </w:r>
      <w:r w:rsidR="00707CB7">
        <w:t>section on Service Animals and Support Animals</w:t>
      </w:r>
      <w:r w:rsidR="009065A9">
        <w:t>.</w:t>
      </w:r>
      <w:r w:rsidR="009D7948">
        <w:t xml:space="preserve"> Final revisions were made. Draft to be sent for approval.</w:t>
      </w:r>
    </w:p>
    <w:p w14:paraId="4F969DCD" w14:textId="1746DB78" w:rsidR="00707CB7" w:rsidRDefault="005A0253" w:rsidP="00C33A15">
      <w:pPr>
        <w:jc w:val="both"/>
        <w:rPr>
          <w:b/>
          <w:bCs/>
        </w:rPr>
      </w:pPr>
      <w:r w:rsidRPr="00BF5A96">
        <w:rPr>
          <w:b/>
          <w:bCs/>
        </w:rPr>
        <w:t>A</w:t>
      </w:r>
      <w:r w:rsidR="003C4588">
        <w:rPr>
          <w:b/>
          <w:bCs/>
        </w:rPr>
        <w:t>ccessibility Standards Canada (A</w:t>
      </w:r>
      <w:r w:rsidRPr="00BF5A96">
        <w:rPr>
          <w:b/>
          <w:bCs/>
        </w:rPr>
        <w:t>SC</w:t>
      </w:r>
      <w:r w:rsidR="003C4588">
        <w:rPr>
          <w:b/>
          <w:bCs/>
        </w:rPr>
        <w:t>)</w:t>
      </w:r>
      <w:r w:rsidRPr="00BF5A96">
        <w:rPr>
          <w:b/>
          <w:bCs/>
        </w:rPr>
        <w:t xml:space="preserve"> Presentation on the Federal Employment Standard</w:t>
      </w:r>
    </w:p>
    <w:p w14:paraId="343D97DE" w14:textId="5D93CEE3" w:rsidR="00BF5A96" w:rsidRPr="00726792" w:rsidRDefault="00BF5A96" w:rsidP="00C33A15">
      <w:pPr>
        <w:jc w:val="both"/>
      </w:pPr>
      <w:r w:rsidRPr="00726792">
        <w:t>Dino Z</w:t>
      </w:r>
      <w:r w:rsidR="006D0465">
        <w:t>u</w:t>
      </w:r>
      <w:r w:rsidRPr="00726792">
        <w:t xml:space="preserve">ppa, CEO, Accessibility Standards Canada </w:t>
      </w:r>
      <w:r w:rsidR="006D0465">
        <w:t>presented information on the Federal employment standard</w:t>
      </w:r>
      <w:r w:rsidR="00953D46">
        <w:t xml:space="preserve">. </w:t>
      </w:r>
      <w:r w:rsidR="00C2525D">
        <w:t xml:space="preserve">The presentation </w:t>
      </w:r>
      <w:r w:rsidR="000F1966">
        <w:t>provided an overview of the standard,</w:t>
      </w:r>
      <w:r w:rsidR="00C2525D">
        <w:t xml:space="preserve"> the framework for developing the standard, as well as the key components that </w:t>
      </w:r>
      <w:r w:rsidR="00B22DAA">
        <w:t>make up the foundation</w:t>
      </w:r>
      <w:r w:rsidR="00C2525D">
        <w:t xml:space="preserve"> of the standard. </w:t>
      </w:r>
    </w:p>
    <w:p w14:paraId="240229BA" w14:textId="31CDF768" w:rsidR="00FE4831" w:rsidRDefault="002F6428" w:rsidP="00C33A15">
      <w:pPr>
        <w:jc w:val="both"/>
        <w:rPr>
          <w:b/>
          <w:bCs/>
        </w:rPr>
      </w:pPr>
      <w:r>
        <w:rPr>
          <w:b/>
          <w:bCs/>
        </w:rPr>
        <w:t xml:space="preserve">Review of </w:t>
      </w:r>
      <w:r w:rsidR="00F00E4A">
        <w:rPr>
          <w:b/>
          <w:bCs/>
        </w:rPr>
        <w:t>Technical and Economic Considerations</w:t>
      </w:r>
    </w:p>
    <w:p w14:paraId="06E2FBA8" w14:textId="6CED14D2" w:rsidR="002F6428" w:rsidRPr="002F6428" w:rsidRDefault="002F6428" w:rsidP="00C33A15">
      <w:pPr>
        <w:jc w:val="both"/>
      </w:pPr>
      <w:r>
        <w:t>The Board completed a final review of the technical and economic consideratio</w:t>
      </w:r>
      <w:r w:rsidR="003C797C">
        <w:t>ns.</w:t>
      </w:r>
      <w:r w:rsidR="009065A9">
        <w:t xml:space="preserve"> Document revised by Board </w:t>
      </w:r>
      <w:r w:rsidR="00CF3820">
        <w:t xml:space="preserve">Chair </w:t>
      </w:r>
      <w:r w:rsidR="009065A9">
        <w:t>to reflect change</w:t>
      </w:r>
      <w:r w:rsidR="009D7948">
        <w:t>s. Draft to be sent for approval.</w:t>
      </w:r>
    </w:p>
    <w:p w14:paraId="2E75B64F" w14:textId="77777777" w:rsidR="00CF3820" w:rsidRDefault="00CF3820" w:rsidP="00C33A15">
      <w:pPr>
        <w:jc w:val="both"/>
        <w:rPr>
          <w:b/>
          <w:bCs/>
        </w:rPr>
      </w:pPr>
    </w:p>
    <w:p w14:paraId="5D8F2E9C" w14:textId="57F6B474" w:rsidR="0095511D" w:rsidRDefault="0095511D" w:rsidP="00C33A15">
      <w:pPr>
        <w:jc w:val="both"/>
        <w:rPr>
          <w:b/>
          <w:bCs/>
        </w:rPr>
      </w:pPr>
      <w:r w:rsidRPr="006103C8">
        <w:rPr>
          <w:b/>
          <w:bCs/>
        </w:rPr>
        <w:lastRenderedPageBreak/>
        <w:t>Action Items</w:t>
      </w:r>
    </w:p>
    <w:p w14:paraId="7B84E0F8" w14:textId="3BBF2406" w:rsidR="003C797C" w:rsidRDefault="003C797C" w:rsidP="00C33A15">
      <w:pPr>
        <w:pStyle w:val="ListParagraph"/>
        <w:numPr>
          <w:ilvl w:val="0"/>
          <w:numId w:val="12"/>
        </w:numPr>
        <w:jc w:val="both"/>
      </w:pPr>
      <w:r w:rsidRPr="003C797C">
        <w:t xml:space="preserve">Board Chair, Jeffrey Normore will </w:t>
      </w:r>
      <w:r w:rsidR="00CF3820">
        <w:t xml:space="preserve">circulate </w:t>
      </w:r>
      <w:r w:rsidRPr="003C797C">
        <w:t xml:space="preserve">the </w:t>
      </w:r>
      <w:r w:rsidR="00CF3820">
        <w:t xml:space="preserve">revised </w:t>
      </w:r>
      <w:r w:rsidRPr="003C797C">
        <w:t>Draft Accessible Customer Service Standar</w:t>
      </w:r>
      <w:r w:rsidR="00164023">
        <w:t>d</w:t>
      </w:r>
      <w:r w:rsidR="00F54852">
        <w:t xml:space="preserve"> to the Board for approval</w:t>
      </w:r>
      <w:r w:rsidR="00164023">
        <w:t>.</w:t>
      </w:r>
    </w:p>
    <w:p w14:paraId="22616EB9" w14:textId="5D40C8FC" w:rsidR="009065A9" w:rsidRPr="003C797C" w:rsidRDefault="009065A9" w:rsidP="00C33A15">
      <w:pPr>
        <w:pStyle w:val="ListParagraph"/>
        <w:numPr>
          <w:ilvl w:val="0"/>
          <w:numId w:val="12"/>
        </w:numPr>
        <w:jc w:val="both"/>
      </w:pPr>
      <w:r>
        <w:t>Board Chair</w:t>
      </w:r>
      <w:r w:rsidR="00CF3820">
        <w:t xml:space="preserve"> will circulate draft</w:t>
      </w:r>
      <w:r>
        <w:t xml:space="preserve"> </w:t>
      </w:r>
      <w:r w:rsidR="00F54852">
        <w:t>t</w:t>
      </w:r>
      <w:r>
        <w:t>echnical and economic considerations</w:t>
      </w:r>
      <w:r w:rsidR="00F54852">
        <w:t>, as discussed in the meeting,</w:t>
      </w:r>
      <w:r>
        <w:t xml:space="preserve"> for </w:t>
      </w:r>
      <w:r w:rsidR="00F54852">
        <w:t xml:space="preserve">Board </w:t>
      </w:r>
      <w:r>
        <w:t>approval.</w:t>
      </w:r>
    </w:p>
    <w:p w14:paraId="7B894EBF" w14:textId="09405166" w:rsidR="003C797C" w:rsidRPr="003C797C" w:rsidRDefault="003C797C" w:rsidP="00C33A15">
      <w:pPr>
        <w:pStyle w:val="ListParagraph"/>
        <w:numPr>
          <w:ilvl w:val="0"/>
          <w:numId w:val="12"/>
        </w:numPr>
        <w:jc w:val="both"/>
      </w:pPr>
      <w:r w:rsidRPr="003C797C">
        <w:t>Board Chair will draft response letter to the Minister</w:t>
      </w:r>
      <w:r>
        <w:t xml:space="preserve"> </w:t>
      </w:r>
      <w:r w:rsidR="00F54852">
        <w:t>Wall and circulate for Board approval.</w:t>
      </w:r>
    </w:p>
    <w:p w14:paraId="46F05486" w14:textId="7915775E" w:rsidR="00AE3DFD" w:rsidRDefault="00AE3DFD" w:rsidP="00C33A15">
      <w:pPr>
        <w:jc w:val="both"/>
        <w:rPr>
          <w:b/>
          <w:bCs/>
        </w:rPr>
      </w:pPr>
      <w:r w:rsidRPr="006103C8">
        <w:rPr>
          <w:b/>
          <w:bCs/>
        </w:rPr>
        <w:t>Next Board Meeting</w:t>
      </w:r>
    </w:p>
    <w:p w14:paraId="01B1D258" w14:textId="249C2B75" w:rsidR="00AF5251" w:rsidRPr="007F0859" w:rsidRDefault="00AF5251" w:rsidP="00C33A15">
      <w:pPr>
        <w:jc w:val="both"/>
      </w:pPr>
      <w:r w:rsidRPr="007F0859">
        <w:t xml:space="preserve">The next Board Meeting will take place virtually on Tuesday, March 3, </w:t>
      </w:r>
      <w:r w:rsidR="00B22DAA" w:rsidRPr="007F0859">
        <w:t>2026,</w:t>
      </w:r>
      <w:r w:rsidRPr="007F0859">
        <w:t xml:space="preserve"> from 9</w:t>
      </w:r>
      <w:r w:rsidR="00F54852">
        <w:t xml:space="preserve">:00 </w:t>
      </w:r>
      <w:r w:rsidRPr="007F0859">
        <w:t>am to 12</w:t>
      </w:r>
      <w:r w:rsidR="00F54852">
        <w:t>:00</w:t>
      </w:r>
      <w:r w:rsidRPr="007F0859">
        <w:t xml:space="preserve"> pm. </w:t>
      </w:r>
    </w:p>
    <w:p w14:paraId="42B8155C" w14:textId="2A478F47" w:rsidR="00AF5251" w:rsidRPr="006103C8" w:rsidRDefault="00AF5251" w:rsidP="00C33A15">
      <w:pPr>
        <w:jc w:val="both"/>
        <w:rPr>
          <w:b/>
          <w:bCs/>
        </w:rPr>
      </w:pPr>
    </w:p>
    <w:p w14:paraId="252BEB54" w14:textId="4A327BC7" w:rsidR="005A2933" w:rsidRPr="00A35999" w:rsidRDefault="005A2933" w:rsidP="00C33A15">
      <w:pPr>
        <w:jc w:val="both"/>
      </w:pPr>
    </w:p>
    <w:sectPr w:rsidR="005A2933" w:rsidRPr="00A359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B789" w14:textId="77777777" w:rsidR="002C1B01" w:rsidRDefault="002C1B01" w:rsidP="00982F62">
      <w:r>
        <w:separator/>
      </w:r>
    </w:p>
  </w:endnote>
  <w:endnote w:type="continuationSeparator" w:id="0">
    <w:p w14:paraId="5C32E239" w14:textId="77777777" w:rsidR="002C1B01" w:rsidRDefault="002C1B01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480B" w14:textId="77777777" w:rsidR="002C1B01" w:rsidRDefault="002C1B01" w:rsidP="00982F62">
      <w:r>
        <w:separator/>
      </w:r>
    </w:p>
  </w:footnote>
  <w:footnote w:type="continuationSeparator" w:id="0">
    <w:p w14:paraId="51EE089C" w14:textId="77777777" w:rsidR="002C1B01" w:rsidRDefault="002C1B01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D93"/>
    <w:multiLevelType w:val="hybridMultilevel"/>
    <w:tmpl w:val="E35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7ACD"/>
    <w:multiLevelType w:val="hybridMultilevel"/>
    <w:tmpl w:val="7E72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90BA6"/>
    <w:multiLevelType w:val="hybridMultilevel"/>
    <w:tmpl w:val="0590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6"/>
  </w:num>
  <w:num w:numId="2" w16cid:durableId="1960993321">
    <w:abstractNumId w:val="1"/>
  </w:num>
  <w:num w:numId="3" w16cid:durableId="1811243527">
    <w:abstractNumId w:val="11"/>
  </w:num>
  <w:num w:numId="4" w16cid:durableId="2010205658">
    <w:abstractNumId w:val="10"/>
  </w:num>
  <w:num w:numId="5" w16cid:durableId="1476995639">
    <w:abstractNumId w:val="2"/>
  </w:num>
  <w:num w:numId="6" w16cid:durableId="1260869866">
    <w:abstractNumId w:val="7"/>
  </w:num>
  <w:num w:numId="7" w16cid:durableId="1731541967">
    <w:abstractNumId w:val="4"/>
  </w:num>
  <w:num w:numId="8" w16cid:durableId="1097289148">
    <w:abstractNumId w:val="9"/>
  </w:num>
  <w:num w:numId="9" w16cid:durableId="198588850">
    <w:abstractNumId w:val="3"/>
  </w:num>
  <w:num w:numId="10" w16cid:durableId="454523151">
    <w:abstractNumId w:val="0"/>
  </w:num>
  <w:num w:numId="11" w16cid:durableId="2032876376">
    <w:abstractNumId w:val="8"/>
  </w:num>
  <w:num w:numId="12" w16cid:durableId="1044405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7100"/>
    <w:rsid w:val="000172CE"/>
    <w:rsid w:val="000270AD"/>
    <w:rsid w:val="00045266"/>
    <w:rsid w:val="00045991"/>
    <w:rsid w:val="000526C1"/>
    <w:rsid w:val="00052857"/>
    <w:rsid w:val="000528CC"/>
    <w:rsid w:val="000629E9"/>
    <w:rsid w:val="000635CA"/>
    <w:rsid w:val="00065290"/>
    <w:rsid w:val="00072275"/>
    <w:rsid w:val="00074FFC"/>
    <w:rsid w:val="00087EB2"/>
    <w:rsid w:val="000B6630"/>
    <w:rsid w:val="000E3FE1"/>
    <w:rsid w:val="000F1966"/>
    <w:rsid w:val="000F740B"/>
    <w:rsid w:val="001013DF"/>
    <w:rsid w:val="0011171F"/>
    <w:rsid w:val="00122093"/>
    <w:rsid w:val="00144211"/>
    <w:rsid w:val="00145D6B"/>
    <w:rsid w:val="00160AA2"/>
    <w:rsid w:val="00164023"/>
    <w:rsid w:val="00164F7B"/>
    <w:rsid w:val="00183A6D"/>
    <w:rsid w:val="001854BD"/>
    <w:rsid w:val="00192ABF"/>
    <w:rsid w:val="001A6340"/>
    <w:rsid w:val="001A667F"/>
    <w:rsid w:val="001C1DFD"/>
    <w:rsid w:val="001E6158"/>
    <w:rsid w:val="001F336F"/>
    <w:rsid w:val="001F351E"/>
    <w:rsid w:val="00202B38"/>
    <w:rsid w:val="00204889"/>
    <w:rsid w:val="00217D86"/>
    <w:rsid w:val="002614C6"/>
    <w:rsid w:val="002734A7"/>
    <w:rsid w:val="00275E28"/>
    <w:rsid w:val="002858E1"/>
    <w:rsid w:val="00286A59"/>
    <w:rsid w:val="002A0836"/>
    <w:rsid w:val="002A1E1A"/>
    <w:rsid w:val="002A7F4A"/>
    <w:rsid w:val="002B0DD5"/>
    <w:rsid w:val="002B42FA"/>
    <w:rsid w:val="002B7C4E"/>
    <w:rsid w:val="002C1B01"/>
    <w:rsid w:val="002C4723"/>
    <w:rsid w:val="002C6026"/>
    <w:rsid w:val="002D5BC5"/>
    <w:rsid w:val="002D76E3"/>
    <w:rsid w:val="002F52CE"/>
    <w:rsid w:val="002F6428"/>
    <w:rsid w:val="002F7A5E"/>
    <w:rsid w:val="00302595"/>
    <w:rsid w:val="003055DF"/>
    <w:rsid w:val="00306D67"/>
    <w:rsid w:val="003350F8"/>
    <w:rsid w:val="00337695"/>
    <w:rsid w:val="00351142"/>
    <w:rsid w:val="00357EB4"/>
    <w:rsid w:val="00360761"/>
    <w:rsid w:val="00382CA2"/>
    <w:rsid w:val="00386799"/>
    <w:rsid w:val="0038704F"/>
    <w:rsid w:val="00387280"/>
    <w:rsid w:val="00391E8C"/>
    <w:rsid w:val="003946A1"/>
    <w:rsid w:val="003A23D4"/>
    <w:rsid w:val="003B3C83"/>
    <w:rsid w:val="003C4588"/>
    <w:rsid w:val="003C797C"/>
    <w:rsid w:val="003F05AC"/>
    <w:rsid w:val="003F0F51"/>
    <w:rsid w:val="00401D61"/>
    <w:rsid w:val="00404B7E"/>
    <w:rsid w:val="00405B4A"/>
    <w:rsid w:val="004154DC"/>
    <w:rsid w:val="00416C47"/>
    <w:rsid w:val="004172C1"/>
    <w:rsid w:val="00420181"/>
    <w:rsid w:val="00422FF2"/>
    <w:rsid w:val="00447A65"/>
    <w:rsid w:val="004570F0"/>
    <w:rsid w:val="00460800"/>
    <w:rsid w:val="004715A6"/>
    <w:rsid w:val="004758F6"/>
    <w:rsid w:val="00476D4A"/>
    <w:rsid w:val="004877B4"/>
    <w:rsid w:val="00491995"/>
    <w:rsid w:val="00495C7D"/>
    <w:rsid w:val="004A11BA"/>
    <w:rsid w:val="004A573B"/>
    <w:rsid w:val="004A7F30"/>
    <w:rsid w:val="004C2700"/>
    <w:rsid w:val="004D3624"/>
    <w:rsid w:val="004F5CCF"/>
    <w:rsid w:val="005045B6"/>
    <w:rsid w:val="00510799"/>
    <w:rsid w:val="00517F00"/>
    <w:rsid w:val="005245CA"/>
    <w:rsid w:val="0054199E"/>
    <w:rsid w:val="00551929"/>
    <w:rsid w:val="00551DCF"/>
    <w:rsid w:val="005546BB"/>
    <w:rsid w:val="00557C63"/>
    <w:rsid w:val="00560287"/>
    <w:rsid w:val="00581DF2"/>
    <w:rsid w:val="00582F04"/>
    <w:rsid w:val="00587FEB"/>
    <w:rsid w:val="00597B80"/>
    <w:rsid w:val="00597EE3"/>
    <w:rsid w:val="005A0253"/>
    <w:rsid w:val="005A2933"/>
    <w:rsid w:val="005A3607"/>
    <w:rsid w:val="005B77DE"/>
    <w:rsid w:val="005D0A2B"/>
    <w:rsid w:val="005D0E6C"/>
    <w:rsid w:val="005D4CA2"/>
    <w:rsid w:val="005E2CC1"/>
    <w:rsid w:val="005E32E0"/>
    <w:rsid w:val="005F041F"/>
    <w:rsid w:val="005F3A26"/>
    <w:rsid w:val="006103C8"/>
    <w:rsid w:val="00613FD8"/>
    <w:rsid w:val="0062484C"/>
    <w:rsid w:val="00637078"/>
    <w:rsid w:val="006371D8"/>
    <w:rsid w:val="006476FA"/>
    <w:rsid w:val="00653E41"/>
    <w:rsid w:val="006664FA"/>
    <w:rsid w:val="006671A4"/>
    <w:rsid w:val="00673322"/>
    <w:rsid w:val="00684410"/>
    <w:rsid w:val="00690F2D"/>
    <w:rsid w:val="006940CE"/>
    <w:rsid w:val="00696033"/>
    <w:rsid w:val="006B38BA"/>
    <w:rsid w:val="006C003E"/>
    <w:rsid w:val="006C481B"/>
    <w:rsid w:val="006C5ADD"/>
    <w:rsid w:val="006D0465"/>
    <w:rsid w:val="006D7E14"/>
    <w:rsid w:val="006F0B04"/>
    <w:rsid w:val="007015B0"/>
    <w:rsid w:val="00701A71"/>
    <w:rsid w:val="00705641"/>
    <w:rsid w:val="007057B1"/>
    <w:rsid w:val="0070626C"/>
    <w:rsid w:val="00707CB7"/>
    <w:rsid w:val="00710EB4"/>
    <w:rsid w:val="00726792"/>
    <w:rsid w:val="0073009E"/>
    <w:rsid w:val="0073288D"/>
    <w:rsid w:val="0074012C"/>
    <w:rsid w:val="00754148"/>
    <w:rsid w:val="00755F9E"/>
    <w:rsid w:val="00771E57"/>
    <w:rsid w:val="00774BB3"/>
    <w:rsid w:val="007770A8"/>
    <w:rsid w:val="00782DCC"/>
    <w:rsid w:val="007918F5"/>
    <w:rsid w:val="007A637E"/>
    <w:rsid w:val="007B50A1"/>
    <w:rsid w:val="007D2DA7"/>
    <w:rsid w:val="007E4B0E"/>
    <w:rsid w:val="007F0859"/>
    <w:rsid w:val="007F5978"/>
    <w:rsid w:val="007F69D7"/>
    <w:rsid w:val="00815D5F"/>
    <w:rsid w:val="0083407C"/>
    <w:rsid w:val="008500B3"/>
    <w:rsid w:val="008625C8"/>
    <w:rsid w:val="00874ED9"/>
    <w:rsid w:val="008925A3"/>
    <w:rsid w:val="008A19B9"/>
    <w:rsid w:val="008D078A"/>
    <w:rsid w:val="008E5F58"/>
    <w:rsid w:val="008F12A3"/>
    <w:rsid w:val="008F24D4"/>
    <w:rsid w:val="009065A9"/>
    <w:rsid w:val="00915CCD"/>
    <w:rsid w:val="00925AF4"/>
    <w:rsid w:val="00932F68"/>
    <w:rsid w:val="00950FE4"/>
    <w:rsid w:val="00953D46"/>
    <w:rsid w:val="0095511D"/>
    <w:rsid w:val="00973874"/>
    <w:rsid w:val="00980F0D"/>
    <w:rsid w:val="00982F62"/>
    <w:rsid w:val="009A2518"/>
    <w:rsid w:val="009A62B8"/>
    <w:rsid w:val="009A6ECB"/>
    <w:rsid w:val="009B0644"/>
    <w:rsid w:val="009C2386"/>
    <w:rsid w:val="009C6904"/>
    <w:rsid w:val="009D7948"/>
    <w:rsid w:val="009E2CF9"/>
    <w:rsid w:val="009F1F03"/>
    <w:rsid w:val="00A272DF"/>
    <w:rsid w:val="00A35961"/>
    <w:rsid w:val="00A35999"/>
    <w:rsid w:val="00A37191"/>
    <w:rsid w:val="00A43575"/>
    <w:rsid w:val="00A45D49"/>
    <w:rsid w:val="00A46D0A"/>
    <w:rsid w:val="00A47363"/>
    <w:rsid w:val="00A509AB"/>
    <w:rsid w:val="00A56061"/>
    <w:rsid w:val="00A57B4A"/>
    <w:rsid w:val="00A6354E"/>
    <w:rsid w:val="00A70104"/>
    <w:rsid w:val="00A70280"/>
    <w:rsid w:val="00A768F1"/>
    <w:rsid w:val="00AA5C5D"/>
    <w:rsid w:val="00AA7D0A"/>
    <w:rsid w:val="00AB2A0D"/>
    <w:rsid w:val="00AB57B5"/>
    <w:rsid w:val="00AD110C"/>
    <w:rsid w:val="00AE3DFD"/>
    <w:rsid w:val="00AF0340"/>
    <w:rsid w:val="00AF0491"/>
    <w:rsid w:val="00AF5251"/>
    <w:rsid w:val="00B04ED2"/>
    <w:rsid w:val="00B07F1C"/>
    <w:rsid w:val="00B22DAA"/>
    <w:rsid w:val="00B30BBE"/>
    <w:rsid w:val="00B5452A"/>
    <w:rsid w:val="00B603E0"/>
    <w:rsid w:val="00B66CCC"/>
    <w:rsid w:val="00B67B9F"/>
    <w:rsid w:val="00B70BAE"/>
    <w:rsid w:val="00B936F6"/>
    <w:rsid w:val="00B94874"/>
    <w:rsid w:val="00BA2093"/>
    <w:rsid w:val="00BA50E3"/>
    <w:rsid w:val="00BB4648"/>
    <w:rsid w:val="00BC5050"/>
    <w:rsid w:val="00BC7AAE"/>
    <w:rsid w:val="00BD0580"/>
    <w:rsid w:val="00BD7677"/>
    <w:rsid w:val="00BF5A96"/>
    <w:rsid w:val="00BF5FCE"/>
    <w:rsid w:val="00BF646E"/>
    <w:rsid w:val="00C006C6"/>
    <w:rsid w:val="00C01C6A"/>
    <w:rsid w:val="00C04F8F"/>
    <w:rsid w:val="00C17D3C"/>
    <w:rsid w:val="00C2082A"/>
    <w:rsid w:val="00C21B19"/>
    <w:rsid w:val="00C23CC0"/>
    <w:rsid w:val="00C2525D"/>
    <w:rsid w:val="00C33A15"/>
    <w:rsid w:val="00C46005"/>
    <w:rsid w:val="00C77DA9"/>
    <w:rsid w:val="00CB6ADD"/>
    <w:rsid w:val="00CC3285"/>
    <w:rsid w:val="00CC7995"/>
    <w:rsid w:val="00CD02A0"/>
    <w:rsid w:val="00CD2086"/>
    <w:rsid w:val="00CD6213"/>
    <w:rsid w:val="00CE202B"/>
    <w:rsid w:val="00CF3820"/>
    <w:rsid w:val="00CF70E7"/>
    <w:rsid w:val="00D153D2"/>
    <w:rsid w:val="00D2226D"/>
    <w:rsid w:val="00D272BE"/>
    <w:rsid w:val="00D45094"/>
    <w:rsid w:val="00D51BCF"/>
    <w:rsid w:val="00D52512"/>
    <w:rsid w:val="00D81E9C"/>
    <w:rsid w:val="00D965BE"/>
    <w:rsid w:val="00DB07D2"/>
    <w:rsid w:val="00DD008F"/>
    <w:rsid w:val="00DD1618"/>
    <w:rsid w:val="00DE714A"/>
    <w:rsid w:val="00DF089B"/>
    <w:rsid w:val="00E044C0"/>
    <w:rsid w:val="00E17172"/>
    <w:rsid w:val="00E40D64"/>
    <w:rsid w:val="00E479F1"/>
    <w:rsid w:val="00E53B2A"/>
    <w:rsid w:val="00E75DA4"/>
    <w:rsid w:val="00E85F03"/>
    <w:rsid w:val="00E92186"/>
    <w:rsid w:val="00E941F7"/>
    <w:rsid w:val="00E96E68"/>
    <w:rsid w:val="00EA0F40"/>
    <w:rsid w:val="00EB1508"/>
    <w:rsid w:val="00EB7F71"/>
    <w:rsid w:val="00EC7D53"/>
    <w:rsid w:val="00EE64F4"/>
    <w:rsid w:val="00EE6769"/>
    <w:rsid w:val="00EF22C3"/>
    <w:rsid w:val="00EF61BE"/>
    <w:rsid w:val="00F00E4A"/>
    <w:rsid w:val="00F030F7"/>
    <w:rsid w:val="00F03A1D"/>
    <w:rsid w:val="00F079B6"/>
    <w:rsid w:val="00F07FE2"/>
    <w:rsid w:val="00F16C99"/>
    <w:rsid w:val="00F31FFA"/>
    <w:rsid w:val="00F32CE6"/>
    <w:rsid w:val="00F42D07"/>
    <w:rsid w:val="00F54852"/>
    <w:rsid w:val="00F65557"/>
    <w:rsid w:val="00F76BBA"/>
    <w:rsid w:val="00FA266B"/>
    <w:rsid w:val="00FB1F12"/>
    <w:rsid w:val="00FB2E38"/>
    <w:rsid w:val="00FB374B"/>
    <w:rsid w:val="00FB5AA6"/>
    <w:rsid w:val="00FC4F9A"/>
    <w:rsid w:val="00FD7D35"/>
    <w:rsid w:val="00FE1DCA"/>
    <w:rsid w:val="00FE4831"/>
    <w:rsid w:val="00FE4FC8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73AD717A-A075-43A6-9BB0-FD851640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2424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2026-03-31T13:48:00Z</dcterms:created>
  <dcterms:modified xsi:type="dcterms:W3CDTF">2026-03-31T13:48:00Z</dcterms:modified>
</cp:coreProperties>
</file>