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AD" w:rsidRPr="00FC55E3" w:rsidRDefault="006117AD" w:rsidP="006117AD">
      <w:pPr>
        <w:rPr>
          <w:rFonts w:ascii="Arial" w:hAnsi="Arial" w:cs="Arial"/>
          <w:color w:val="FF0000"/>
          <w:sz w:val="23"/>
          <w:szCs w:val="23"/>
        </w:rPr>
      </w:pPr>
    </w:p>
    <w:p w:rsidR="006117AD" w:rsidRPr="00FC55E3" w:rsidRDefault="006117AD" w:rsidP="006117AD">
      <w:pPr>
        <w:jc w:val="center"/>
        <w:rPr>
          <w:rStyle w:val="FG16B"/>
          <w:rFonts w:ascii="Arial" w:hAnsi="Arial" w:cs="Arial"/>
        </w:rPr>
      </w:pPr>
      <w:r w:rsidRPr="00FC55E3">
        <w:rPr>
          <w:rFonts w:ascii="Arial" w:hAnsi="Arial" w:cs="Arial"/>
          <w:b/>
          <w:sz w:val="32"/>
          <w:szCs w:val="32"/>
          <w:lang w:val="en-GB"/>
        </w:rPr>
        <w:t xml:space="preserve">Tender # </w:t>
      </w:r>
      <w:sdt>
        <w:sdtPr>
          <w:rPr>
            <w:rStyle w:val="FG16B"/>
            <w:rFonts w:ascii="Arial" w:hAnsi="Arial" w:cs="Arial"/>
          </w:rPr>
          <w:id w:val="-1823351559"/>
          <w:placeholder>
            <w:docPart w:val="8A39727AB1754A868636CAD287DC32F2"/>
          </w:placeholder>
          <w:showingPlcHdr/>
        </w:sdtPr>
        <w:sdtEndPr>
          <w:rPr>
            <w:rStyle w:val="DefaultParagraphFont"/>
            <w:b w:val="0"/>
            <w:color w:val="FF0000"/>
            <w:sz w:val="24"/>
            <w:szCs w:val="23"/>
          </w:rPr>
        </w:sdtEndPr>
        <w:sdtContent>
          <w:r w:rsidRPr="00FC55E3">
            <w:rPr>
              <w:rFonts w:ascii="Arial" w:hAnsi="Arial" w:cs="Arial"/>
              <w:color w:val="FF0000"/>
              <w:sz w:val="23"/>
              <w:szCs w:val="23"/>
            </w:rPr>
            <w:t>Enter Tender Number</w:t>
          </w:r>
        </w:sdtContent>
      </w:sdt>
    </w:p>
    <w:p w:rsidR="006117AD" w:rsidRPr="00FC55E3" w:rsidRDefault="006117AD" w:rsidP="006117AD">
      <w:pPr>
        <w:rPr>
          <w:rFonts w:ascii="Arial" w:hAnsi="Arial" w:cs="Arial"/>
          <w:color w:val="FF0000"/>
          <w:sz w:val="23"/>
          <w:szCs w:val="23"/>
        </w:rPr>
      </w:pPr>
    </w:p>
    <w:p w:rsidR="006117AD" w:rsidRPr="00FC55E3" w:rsidRDefault="006117AD" w:rsidP="006117AD">
      <w:pPr>
        <w:jc w:val="center"/>
        <w:rPr>
          <w:rStyle w:val="FG16B"/>
          <w:rFonts w:ascii="Arial" w:hAnsi="Arial" w:cs="Arial"/>
        </w:rPr>
      </w:pPr>
      <w:r w:rsidRPr="00FC55E3">
        <w:rPr>
          <w:rFonts w:ascii="Arial" w:hAnsi="Arial" w:cs="Arial"/>
          <w:b/>
          <w:sz w:val="32"/>
          <w:szCs w:val="32"/>
          <w:lang w:val="en-GB"/>
        </w:rPr>
        <w:t>A</w:t>
      </w:r>
      <w:r w:rsidR="007A1662" w:rsidRPr="00FC55E3">
        <w:rPr>
          <w:rFonts w:ascii="Arial" w:hAnsi="Arial" w:cs="Arial"/>
          <w:b/>
          <w:sz w:val="32"/>
          <w:szCs w:val="32"/>
          <w:lang w:val="en-GB"/>
        </w:rPr>
        <w:t>MENDMENT N</w:t>
      </w:r>
      <w:r w:rsidRPr="00FC55E3">
        <w:rPr>
          <w:rFonts w:ascii="Arial" w:hAnsi="Arial" w:cs="Arial"/>
          <w:b/>
          <w:sz w:val="32"/>
          <w:szCs w:val="32"/>
          <w:lang w:val="en-GB"/>
        </w:rPr>
        <w:t xml:space="preserve">O. </w:t>
      </w:r>
      <w:sdt>
        <w:sdtPr>
          <w:rPr>
            <w:rStyle w:val="FG16B"/>
            <w:rFonts w:ascii="Arial" w:hAnsi="Arial" w:cs="Arial"/>
          </w:rPr>
          <w:id w:val="650178948"/>
          <w:placeholder>
            <w:docPart w:val="A1D9E0801F7B498E83BB968F3782A5E9"/>
          </w:placeholder>
          <w:showingPlcHdr/>
        </w:sdtPr>
        <w:sdtEndPr>
          <w:rPr>
            <w:rStyle w:val="DefaultParagraphFont"/>
            <w:b w:val="0"/>
            <w:color w:val="FF0000"/>
            <w:sz w:val="24"/>
            <w:szCs w:val="23"/>
          </w:rPr>
        </w:sdtEndPr>
        <w:sdtContent>
          <w:r w:rsidRPr="00FC55E3">
            <w:rPr>
              <w:rFonts w:ascii="Arial" w:hAnsi="Arial" w:cs="Arial"/>
              <w:color w:val="FF0000"/>
              <w:sz w:val="23"/>
              <w:szCs w:val="23"/>
            </w:rPr>
            <w:t>Enter A</w:t>
          </w:r>
          <w:r w:rsidR="007A1662" w:rsidRPr="00FC55E3">
            <w:rPr>
              <w:rFonts w:ascii="Arial" w:hAnsi="Arial" w:cs="Arial"/>
              <w:color w:val="FF0000"/>
              <w:sz w:val="23"/>
              <w:szCs w:val="23"/>
            </w:rPr>
            <w:t>mendment</w:t>
          </w:r>
          <w:r w:rsidRPr="00FC55E3">
            <w:rPr>
              <w:rFonts w:ascii="Arial" w:hAnsi="Arial" w:cs="Arial"/>
              <w:color w:val="FF0000"/>
              <w:sz w:val="23"/>
              <w:szCs w:val="23"/>
            </w:rPr>
            <w:t xml:space="preserve"> Number</w:t>
          </w:r>
        </w:sdtContent>
      </w:sdt>
    </w:p>
    <w:p w:rsidR="006117AD" w:rsidRPr="00FC55E3" w:rsidRDefault="006117AD" w:rsidP="006117AD">
      <w:pPr>
        <w:widowControl w:val="0"/>
        <w:tabs>
          <w:tab w:val="center" w:pos="4680"/>
        </w:tabs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:rsidR="006117AD" w:rsidRPr="00FC55E3" w:rsidRDefault="006117AD" w:rsidP="006117AD">
      <w:pPr>
        <w:rPr>
          <w:rStyle w:val="FG16B"/>
          <w:rFonts w:ascii="Arial" w:hAnsi="Arial" w:cs="Arial"/>
        </w:rPr>
      </w:pPr>
      <w:r w:rsidRPr="00FC55E3">
        <w:rPr>
          <w:rFonts w:ascii="Arial" w:hAnsi="Arial" w:cs="Arial"/>
          <w:b/>
          <w:sz w:val="32"/>
          <w:szCs w:val="32"/>
          <w:lang w:val="en-GB"/>
        </w:rPr>
        <w:t xml:space="preserve">Owner: </w:t>
      </w:r>
      <w:sdt>
        <w:sdtPr>
          <w:rPr>
            <w:rStyle w:val="FG16B"/>
            <w:rFonts w:ascii="Arial" w:hAnsi="Arial" w:cs="Arial"/>
          </w:rPr>
          <w:id w:val="47268545"/>
          <w:placeholder>
            <w:docPart w:val="37C64492F9CE4D9596D087A7DC6410A6"/>
          </w:placeholder>
          <w:showingPlcHdr/>
        </w:sdtPr>
        <w:sdtEndPr>
          <w:rPr>
            <w:rStyle w:val="DefaultParagraphFont"/>
            <w:b w:val="0"/>
            <w:color w:val="FF0000"/>
            <w:sz w:val="24"/>
            <w:szCs w:val="23"/>
          </w:rPr>
        </w:sdtEndPr>
        <w:sdtContent>
          <w:r w:rsidRPr="00FC55E3">
            <w:rPr>
              <w:rFonts w:ascii="Arial" w:hAnsi="Arial" w:cs="Arial"/>
              <w:color w:val="FF0000"/>
              <w:sz w:val="23"/>
              <w:szCs w:val="23"/>
            </w:rPr>
            <w:t>Enter Municipality/Board Name</w:t>
          </w:r>
        </w:sdtContent>
      </w:sdt>
    </w:p>
    <w:p w:rsidR="006117AD" w:rsidRPr="00FC55E3" w:rsidRDefault="006117AD" w:rsidP="006117AD">
      <w:pPr>
        <w:rPr>
          <w:rStyle w:val="FG16B"/>
          <w:rFonts w:ascii="Arial" w:hAnsi="Arial" w:cs="Arial"/>
        </w:rPr>
      </w:pPr>
      <w:r w:rsidRPr="00FC55E3">
        <w:rPr>
          <w:rStyle w:val="FG16B"/>
          <w:rFonts w:ascii="Arial" w:hAnsi="Arial" w:cs="Arial"/>
        </w:rPr>
        <w:t xml:space="preserve">Project Name: </w:t>
      </w:r>
      <w:sdt>
        <w:sdtPr>
          <w:rPr>
            <w:rStyle w:val="FG14"/>
            <w:rFonts w:ascii="Arial" w:hAnsi="Arial" w:cs="Arial"/>
          </w:rPr>
          <w:id w:val="-572966871"/>
          <w:placeholder>
            <w:docPart w:val="1932A6FE2CF74A02860F7C13CE4DD8E0"/>
          </w:placeholder>
          <w:showingPlcHdr/>
        </w:sdtPr>
        <w:sdtEndPr>
          <w:rPr>
            <w:rStyle w:val="DefaultParagraphFont"/>
            <w:color w:val="FF0000"/>
            <w:sz w:val="24"/>
            <w:szCs w:val="23"/>
          </w:rPr>
        </w:sdtEndPr>
        <w:sdtContent>
          <w:r w:rsidRPr="00FC55E3">
            <w:rPr>
              <w:rFonts w:ascii="Arial" w:hAnsi="Arial" w:cs="Arial"/>
              <w:color w:val="FF0000"/>
              <w:sz w:val="23"/>
              <w:szCs w:val="23"/>
            </w:rPr>
            <w:t>Enter Project Name</w:t>
          </w:r>
        </w:sdtContent>
      </w:sdt>
    </w:p>
    <w:p w:rsidR="006117AD" w:rsidRPr="00FC55E3" w:rsidRDefault="006117AD" w:rsidP="006117AD">
      <w:pPr>
        <w:rPr>
          <w:rStyle w:val="FG16B"/>
          <w:rFonts w:ascii="Arial" w:hAnsi="Arial" w:cs="Arial"/>
        </w:rPr>
      </w:pPr>
      <w:r w:rsidRPr="00FC55E3">
        <w:rPr>
          <w:rStyle w:val="FG16B"/>
          <w:rFonts w:ascii="Arial" w:hAnsi="Arial" w:cs="Arial"/>
        </w:rPr>
        <w:t xml:space="preserve">Project Number: </w:t>
      </w:r>
      <w:sdt>
        <w:sdtPr>
          <w:rPr>
            <w:rStyle w:val="FG14"/>
            <w:rFonts w:ascii="Arial" w:hAnsi="Arial" w:cs="Arial"/>
          </w:rPr>
          <w:id w:val="187505414"/>
          <w:placeholder>
            <w:docPart w:val="B3941B0F31654120AA3C0D0AF1639403"/>
          </w:placeholder>
          <w:showingPlcHdr/>
        </w:sdtPr>
        <w:sdtEndPr>
          <w:rPr>
            <w:rStyle w:val="DefaultParagraphFont"/>
            <w:color w:val="FF0000"/>
            <w:sz w:val="24"/>
            <w:szCs w:val="23"/>
          </w:rPr>
        </w:sdtEndPr>
        <w:sdtContent>
          <w:r w:rsidRPr="00FC55E3">
            <w:rPr>
              <w:rFonts w:ascii="Arial" w:hAnsi="Arial" w:cs="Arial"/>
              <w:color w:val="FF0000"/>
              <w:sz w:val="23"/>
              <w:szCs w:val="23"/>
            </w:rPr>
            <w:t>Enter Municipal Infrastructure Project Number</w:t>
          </w:r>
        </w:sdtContent>
      </w:sdt>
    </w:p>
    <w:p w:rsidR="006117AD" w:rsidRPr="00FC55E3" w:rsidRDefault="006117AD" w:rsidP="006117AD">
      <w:pPr>
        <w:widowControl w:val="0"/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FC55E3">
        <w:rPr>
          <w:rStyle w:val="FG16B"/>
          <w:rFonts w:ascii="Arial" w:hAnsi="Arial" w:cs="Arial"/>
        </w:rPr>
        <w:t xml:space="preserve">Date Issued: </w:t>
      </w:r>
      <w:sdt>
        <w:sdtPr>
          <w:rPr>
            <w:rStyle w:val="FG14"/>
            <w:rFonts w:ascii="Arial" w:hAnsi="Arial" w:cs="Arial"/>
          </w:rPr>
          <w:id w:val="-921483948"/>
          <w:placeholder>
            <w:docPart w:val="0D94A4D8B21745D79CFF8B8C9C686FD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4"/>
          </w:rPr>
        </w:sdtEndPr>
        <w:sdtContent>
          <w:r w:rsidRPr="00FC55E3">
            <w:rPr>
              <w:rStyle w:val="PlaceholderText"/>
              <w:rFonts w:ascii="Arial" w:eastAsiaTheme="minorHAnsi" w:hAnsi="Arial" w:cs="Arial"/>
              <w:color w:val="FF0000"/>
            </w:rPr>
            <w:t>Click or tap to enter a date.</w:t>
          </w:r>
        </w:sdtContent>
      </w:sdt>
    </w:p>
    <w:p w:rsidR="006117AD" w:rsidRPr="00FC55E3" w:rsidRDefault="006117AD" w:rsidP="006117AD">
      <w:pPr>
        <w:widowControl w:val="0"/>
        <w:rPr>
          <w:rFonts w:ascii="Arial" w:hAnsi="Arial" w:cs="Arial"/>
          <w:b/>
          <w:lang w:val="en-GB"/>
        </w:rPr>
      </w:pPr>
    </w:p>
    <w:p w:rsidR="006117AD" w:rsidRPr="00FC55E3" w:rsidRDefault="006117AD" w:rsidP="006117AD">
      <w:pPr>
        <w:widowControl w:val="0"/>
        <w:rPr>
          <w:rFonts w:ascii="Arial" w:hAnsi="Arial" w:cs="Arial"/>
          <w:lang w:val="en-GB"/>
        </w:rPr>
      </w:pPr>
      <w:r w:rsidRPr="00FC55E3">
        <w:rPr>
          <w:rFonts w:ascii="Arial" w:hAnsi="Arial" w:cs="Arial"/>
          <w:b/>
          <w:lang w:val="en-GB"/>
        </w:rPr>
        <w:t>1.</w:t>
      </w:r>
      <w:r w:rsidRPr="00FC55E3">
        <w:rPr>
          <w:rFonts w:ascii="Arial" w:hAnsi="Arial" w:cs="Arial"/>
          <w:lang w:val="en-GB"/>
        </w:rPr>
        <w:t xml:space="preserve"> This A</w:t>
      </w:r>
      <w:r w:rsidR="007A1662" w:rsidRPr="00FC55E3">
        <w:rPr>
          <w:rFonts w:ascii="Arial" w:hAnsi="Arial" w:cs="Arial"/>
          <w:lang w:val="en-GB"/>
        </w:rPr>
        <w:t>mendment</w:t>
      </w:r>
      <w:r w:rsidRPr="00FC55E3">
        <w:rPr>
          <w:rFonts w:ascii="Arial" w:hAnsi="Arial" w:cs="Arial"/>
          <w:lang w:val="en-GB"/>
        </w:rPr>
        <w:t xml:space="preserve"> shall form an integral part of the specification to be read in conjunction therewith. This A</w:t>
      </w:r>
      <w:r w:rsidR="007A1662" w:rsidRPr="00FC55E3">
        <w:rPr>
          <w:rFonts w:ascii="Arial" w:hAnsi="Arial" w:cs="Arial"/>
          <w:lang w:val="en-GB"/>
        </w:rPr>
        <w:t xml:space="preserve">mendment </w:t>
      </w:r>
      <w:r w:rsidRPr="00FC55E3">
        <w:rPr>
          <w:rFonts w:ascii="Arial" w:hAnsi="Arial" w:cs="Arial"/>
          <w:lang w:val="en-GB"/>
        </w:rPr>
        <w:t>shall take precedence over all forms of the aforementioned specification with which it may prove to be at variance or may otherwise be qualified in writing by authorized personnel.</w:t>
      </w:r>
    </w:p>
    <w:p w:rsidR="006117AD" w:rsidRPr="00FC55E3" w:rsidRDefault="006117AD" w:rsidP="006117AD">
      <w:pPr>
        <w:widowControl w:val="0"/>
        <w:rPr>
          <w:rFonts w:ascii="Arial" w:hAnsi="Arial" w:cs="Arial"/>
          <w:lang w:val="en-GB"/>
        </w:rPr>
      </w:pPr>
    </w:p>
    <w:p w:rsidR="006117AD" w:rsidRPr="00FC55E3" w:rsidRDefault="006117AD" w:rsidP="006117AD">
      <w:pPr>
        <w:widowControl w:val="0"/>
        <w:rPr>
          <w:rFonts w:ascii="Arial" w:hAnsi="Arial" w:cs="Arial"/>
          <w:lang w:val="en-GB"/>
        </w:rPr>
      </w:pPr>
      <w:r w:rsidRPr="00FC55E3">
        <w:rPr>
          <w:rFonts w:ascii="Arial" w:hAnsi="Arial" w:cs="Arial"/>
          <w:b/>
          <w:lang w:val="en-GB"/>
        </w:rPr>
        <w:t>2.</w:t>
      </w:r>
      <w:r w:rsidRPr="00FC55E3">
        <w:rPr>
          <w:rFonts w:ascii="Arial" w:hAnsi="Arial" w:cs="Arial"/>
          <w:lang w:val="en-GB"/>
        </w:rPr>
        <w:t xml:space="preserve"> The General Conditions and all documents issued with this specification shall apply to govern all phases of the work covered by this A</w:t>
      </w:r>
      <w:r w:rsidR="007A1662" w:rsidRPr="00FC55E3">
        <w:rPr>
          <w:rFonts w:ascii="Arial" w:hAnsi="Arial" w:cs="Arial"/>
          <w:lang w:val="en-GB"/>
        </w:rPr>
        <w:t>mendment</w:t>
      </w:r>
      <w:r w:rsidRPr="00FC55E3">
        <w:rPr>
          <w:rFonts w:ascii="Arial" w:hAnsi="Arial" w:cs="Arial"/>
          <w:lang w:val="en-GB"/>
        </w:rPr>
        <w:t>.</w:t>
      </w:r>
    </w:p>
    <w:p w:rsidR="006117AD" w:rsidRPr="00FC55E3" w:rsidRDefault="006117AD" w:rsidP="006117AD">
      <w:pPr>
        <w:widowControl w:val="0"/>
        <w:rPr>
          <w:rFonts w:ascii="Arial" w:hAnsi="Arial" w:cs="Arial"/>
          <w:lang w:val="en-GB"/>
        </w:rPr>
      </w:pPr>
    </w:p>
    <w:p w:rsidR="006117AD" w:rsidRPr="00FC55E3" w:rsidRDefault="006117AD" w:rsidP="006117AD">
      <w:pPr>
        <w:widowControl w:val="0"/>
        <w:rPr>
          <w:rFonts w:ascii="Arial" w:hAnsi="Arial" w:cs="Arial"/>
          <w:lang w:val="en-GB"/>
        </w:rPr>
      </w:pPr>
      <w:r w:rsidRPr="00FC55E3">
        <w:rPr>
          <w:rFonts w:ascii="Arial" w:hAnsi="Arial" w:cs="Arial"/>
          <w:b/>
          <w:lang w:val="en-GB"/>
        </w:rPr>
        <w:t>3.</w:t>
      </w:r>
      <w:r w:rsidRPr="00FC55E3">
        <w:rPr>
          <w:rFonts w:ascii="Arial" w:hAnsi="Arial" w:cs="Arial"/>
          <w:lang w:val="en-GB"/>
        </w:rPr>
        <w:t xml:space="preserve"> The purpose of this A</w:t>
      </w:r>
      <w:r w:rsidR="007A1662" w:rsidRPr="00FC55E3">
        <w:rPr>
          <w:rFonts w:ascii="Arial" w:hAnsi="Arial" w:cs="Arial"/>
          <w:lang w:val="en-GB"/>
        </w:rPr>
        <w:t>mendment</w:t>
      </w:r>
      <w:r w:rsidRPr="00FC55E3">
        <w:rPr>
          <w:rFonts w:ascii="Arial" w:hAnsi="Arial" w:cs="Arial"/>
          <w:lang w:val="en-GB"/>
        </w:rPr>
        <w:t xml:space="preserve"> is to inform bidders of clarifications to the contract documents.</w:t>
      </w:r>
    </w:p>
    <w:p w:rsidR="006117AD" w:rsidRPr="00FC55E3" w:rsidRDefault="006117AD" w:rsidP="006117AD">
      <w:pPr>
        <w:widowControl w:val="0"/>
        <w:rPr>
          <w:rFonts w:ascii="Arial" w:hAnsi="Arial" w:cs="Arial"/>
          <w:lang w:val="en-GB"/>
        </w:rPr>
      </w:pPr>
    </w:p>
    <w:p w:rsidR="006117AD" w:rsidRPr="00FC55E3" w:rsidRDefault="006117AD" w:rsidP="006117AD">
      <w:pPr>
        <w:widowControl w:val="0"/>
        <w:jc w:val="both"/>
        <w:rPr>
          <w:rFonts w:ascii="Arial" w:hAnsi="Arial" w:cs="Arial"/>
          <w:b/>
          <w:u w:val="single"/>
          <w:lang w:val="en-GB"/>
        </w:rPr>
      </w:pPr>
      <w:r w:rsidRPr="00FC55E3">
        <w:rPr>
          <w:rFonts w:ascii="Arial" w:hAnsi="Arial" w:cs="Arial"/>
          <w:b/>
          <w:u w:val="single"/>
          <w:lang w:val="en-GB"/>
        </w:rPr>
        <w:t>To advise Contractors of the following changes:</w:t>
      </w:r>
    </w:p>
    <w:p w:rsidR="006117AD" w:rsidRPr="00FC55E3" w:rsidRDefault="006117AD" w:rsidP="006117AD">
      <w:pPr>
        <w:widowControl w:val="0"/>
        <w:ind w:left="720"/>
        <w:rPr>
          <w:rFonts w:ascii="Arial" w:hAnsi="Arial" w:cs="Arial"/>
          <w:b/>
          <w:lang w:val="en-GB"/>
        </w:rPr>
      </w:pPr>
    </w:p>
    <w:p w:rsidR="006117AD" w:rsidRPr="00FC55E3" w:rsidRDefault="006117AD" w:rsidP="006117AD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lang w:val="en-GB"/>
        </w:rPr>
      </w:pPr>
    </w:p>
    <w:p w:rsidR="006117AD" w:rsidRPr="00FC55E3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lang w:val="en-GB"/>
        </w:rPr>
      </w:pPr>
    </w:p>
    <w:p w:rsidR="006117AD" w:rsidRPr="00525C69" w:rsidRDefault="00525C69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</w:rPr>
      </w:pPr>
      <w:r w:rsidRPr="00525C69">
        <w:rPr>
          <w:rFonts w:ascii="Arial" w:hAnsi="Arial" w:cs="Arial"/>
          <w:b/>
        </w:rPr>
        <w:t xml:space="preserve">Bidders </w:t>
      </w:r>
      <w:proofErr w:type="gramStart"/>
      <w:r w:rsidRPr="00525C69">
        <w:rPr>
          <w:rFonts w:ascii="Arial" w:hAnsi="Arial" w:cs="Arial"/>
          <w:b/>
        </w:rPr>
        <w:t>are advised</w:t>
      </w:r>
      <w:proofErr w:type="gramEnd"/>
      <w:r w:rsidRPr="00525C69">
        <w:rPr>
          <w:rFonts w:ascii="Arial" w:hAnsi="Arial" w:cs="Arial"/>
          <w:b/>
        </w:rPr>
        <w:t xml:space="preserve"> to acknowledge receipt of this Amendment as per the Instructions to Bidders.</w:t>
      </w:r>
    </w:p>
    <w:p w:rsidR="006117AD" w:rsidRPr="00FC55E3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:rsidR="006117AD" w:rsidRPr="00FC55E3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bookmarkStart w:id="0" w:name="1"/>
      <w:bookmarkStart w:id="1" w:name="2"/>
      <w:bookmarkEnd w:id="0"/>
      <w:bookmarkEnd w:id="1"/>
      <w:r w:rsidRPr="00FC55E3">
        <w:rPr>
          <w:rFonts w:ascii="Arial" w:hAnsi="Arial" w:cs="Arial"/>
        </w:rPr>
        <w:t>Tendering &amp; Contracts</w:t>
      </w:r>
    </w:p>
    <w:p w:rsidR="006117AD" w:rsidRPr="00FC55E3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bookmarkStart w:id="2" w:name="3"/>
      <w:bookmarkEnd w:id="2"/>
      <w:r w:rsidRPr="00FC55E3">
        <w:rPr>
          <w:rFonts w:ascii="Arial" w:hAnsi="Arial" w:cs="Arial"/>
        </w:rPr>
        <w:t>Transportation &amp; Infrastructure</w:t>
      </w:r>
    </w:p>
    <w:p w:rsidR="006117AD" w:rsidRPr="00FC55E3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bookmarkStart w:id="3" w:name="4"/>
      <w:bookmarkEnd w:id="3"/>
      <w:r w:rsidRPr="00FC55E3">
        <w:rPr>
          <w:rFonts w:ascii="Arial" w:hAnsi="Arial" w:cs="Arial"/>
        </w:rPr>
        <w:t xml:space="preserve">Ground Floor, East Block, Confederation Bldg. </w:t>
      </w:r>
    </w:p>
    <w:p w:rsidR="006117AD" w:rsidRPr="00FC55E3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bookmarkStart w:id="4" w:name="5"/>
      <w:bookmarkEnd w:id="4"/>
      <w:r w:rsidRPr="00FC55E3">
        <w:rPr>
          <w:rFonts w:ascii="Arial" w:hAnsi="Arial" w:cs="Arial"/>
        </w:rPr>
        <w:t>St. Johns, N</w:t>
      </w:r>
      <w:r w:rsidR="00A25BA0">
        <w:rPr>
          <w:rFonts w:ascii="Arial" w:hAnsi="Arial" w:cs="Arial"/>
        </w:rPr>
        <w:t>L,</w:t>
      </w:r>
      <w:r w:rsidRPr="00FC55E3">
        <w:rPr>
          <w:rFonts w:ascii="Arial" w:hAnsi="Arial" w:cs="Arial"/>
        </w:rPr>
        <w:t xml:space="preserve"> A1B 4J6</w:t>
      </w:r>
    </w:p>
    <w:p w:rsidR="006117AD" w:rsidRPr="00FC55E3" w:rsidRDefault="00FC55E3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bookmarkStart w:id="5" w:name="6"/>
      <w:bookmarkEnd w:id="5"/>
      <w:r w:rsidRPr="00FC55E3">
        <w:rPr>
          <w:rFonts w:ascii="Arial" w:hAnsi="Arial" w:cs="Arial"/>
        </w:rPr>
        <w:t xml:space="preserve">Tel: </w:t>
      </w:r>
      <w:r w:rsidR="006117AD" w:rsidRPr="00FC55E3">
        <w:rPr>
          <w:rFonts w:ascii="Arial" w:hAnsi="Arial" w:cs="Arial"/>
        </w:rPr>
        <w:t>709-729-</w:t>
      </w:r>
      <w:r w:rsidRPr="00FC55E3">
        <w:rPr>
          <w:rFonts w:ascii="Arial" w:hAnsi="Arial" w:cs="Arial"/>
        </w:rPr>
        <w:t>3786</w:t>
      </w:r>
    </w:p>
    <w:p w:rsidR="006117AD" w:rsidRPr="00FC55E3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FC55E3">
        <w:rPr>
          <w:rFonts w:ascii="Arial" w:hAnsi="Arial" w:cs="Arial"/>
        </w:rPr>
        <w:t>Fax: 709-729-6729</w:t>
      </w:r>
    </w:p>
    <w:p w:rsidR="006117AD" w:rsidRPr="00FC55E3" w:rsidRDefault="00FC55E3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FC55E3">
        <w:rPr>
          <w:rFonts w:ascii="Arial" w:hAnsi="Arial" w:cs="Arial"/>
        </w:rPr>
        <w:t>tenderingandcontract</w:t>
      </w:r>
      <w:r w:rsidR="00A25BA0">
        <w:rPr>
          <w:rFonts w:ascii="Arial" w:hAnsi="Arial" w:cs="Arial"/>
        </w:rPr>
        <w:t>s</w:t>
      </w:r>
      <w:bookmarkStart w:id="6" w:name="_GoBack"/>
      <w:bookmarkEnd w:id="6"/>
      <w:r w:rsidR="006117AD" w:rsidRPr="00FC55E3">
        <w:rPr>
          <w:rFonts w:ascii="Arial" w:hAnsi="Arial" w:cs="Arial"/>
        </w:rPr>
        <w:t>@gov.nl.ca</w:t>
      </w:r>
    </w:p>
    <w:p w:rsidR="006117AD" w:rsidRPr="00FC55E3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:rsidR="006117AD" w:rsidRPr="00FC55E3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</w:rPr>
      </w:pPr>
      <w:r w:rsidRPr="00FC55E3">
        <w:rPr>
          <w:rFonts w:ascii="Arial" w:hAnsi="Arial" w:cs="Arial"/>
          <w:b/>
        </w:rPr>
        <w:t>END</w:t>
      </w:r>
    </w:p>
    <w:p w:rsidR="006117AD" w:rsidRPr="006117AD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Franklin Gothic Book" w:hAnsi="Franklin Gothic Book"/>
        </w:rPr>
      </w:pPr>
    </w:p>
    <w:p w:rsidR="006117AD" w:rsidRPr="006117AD" w:rsidRDefault="006117AD" w:rsidP="006117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Franklin Gothic Book" w:hAnsi="Franklin Gothic Book"/>
        </w:rPr>
      </w:pPr>
    </w:p>
    <w:p w:rsidR="007C5568" w:rsidRPr="006117AD" w:rsidRDefault="007C5568">
      <w:pPr>
        <w:rPr>
          <w:rFonts w:ascii="Franklin Gothic Book" w:hAnsi="Franklin Gothic Book"/>
        </w:rPr>
      </w:pPr>
    </w:p>
    <w:sectPr w:rsidR="007C5568" w:rsidRPr="006117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9E" w:rsidRDefault="0078779E" w:rsidP="006117AD">
      <w:r>
        <w:separator/>
      </w:r>
    </w:p>
  </w:endnote>
  <w:endnote w:type="continuationSeparator" w:id="0">
    <w:p w:rsidR="0078779E" w:rsidRDefault="0078779E" w:rsidP="0061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3452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117AD" w:rsidRDefault="006117AD" w:rsidP="006117AD">
            <w:pPr>
              <w:pStyle w:val="Footer"/>
              <w:jc w:val="center"/>
            </w:pPr>
            <w:r w:rsidRPr="006117AD">
              <w:rPr>
                <w:rFonts w:ascii="Franklin Gothic Book" w:hAnsi="Franklin Gothic Book"/>
              </w:rPr>
              <w:t xml:space="preserve">Page </w:t>
            </w:r>
            <w:r w:rsidRPr="006117AD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117AD">
              <w:rPr>
                <w:rFonts w:ascii="Franklin Gothic Book" w:hAnsi="Franklin Gothic Book"/>
                <w:b/>
                <w:bCs/>
              </w:rPr>
              <w:instrText xml:space="preserve"> PAGE </w:instrText>
            </w:r>
            <w:r w:rsidRPr="006117AD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A25BA0">
              <w:rPr>
                <w:rFonts w:ascii="Franklin Gothic Book" w:hAnsi="Franklin Gothic Book"/>
                <w:b/>
                <w:bCs/>
                <w:noProof/>
              </w:rPr>
              <w:t>1</w:t>
            </w:r>
            <w:r w:rsidRPr="006117AD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6117AD">
              <w:rPr>
                <w:rFonts w:ascii="Franklin Gothic Book" w:hAnsi="Franklin Gothic Book"/>
              </w:rPr>
              <w:t xml:space="preserve"> of </w:t>
            </w:r>
            <w:r w:rsidRPr="006117AD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6117AD">
              <w:rPr>
                <w:rFonts w:ascii="Franklin Gothic Book" w:hAnsi="Franklin Gothic Book"/>
                <w:b/>
                <w:bCs/>
              </w:rPr>
              <w:instrText xml:space="preserve"> NUMPAGES  </w:instrText>
            </w:r>
            <w:r w:rsidRPr="006117AD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A25BA0">
              <w:rPr>
                <w:rFonts w:ascii="Franklin Gothic Book" w:hAnsi="Franklin Gothic Book"/>
                <w:b/>
                <w:bCs/>
                <w:noProof/>
              </w:rPr>
              <w:t>1</w:t>
            </w:r>
            <w:r w:rsidRPr="006117AD">
              <w:rPr>
                <w:rFonts w:ascii="Franklin Gothic Book" w:hAnsi="Franklin Gothic Book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9E" w:rsidRDefault="0078779E" w:rsidP="006117AD">
      <w:r>
        <w:separator/>
      </w:r>
    </w:p>
  </w:footnote>
  <w:footnote w:type="continuationSeparator" w:id="0">
    <w:p w:rsidR="0078779E" w:rsidRDefault="0078779E" w:rsidP="00611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22E2"/>
    <w:multiLevelType w:val="hybridMultilevel"/>
    <w:tmpl w:val="FA3C5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D"/>
    <w:rsid w:val="000551AD"/>
    <w:rsid w:val="00146DA4"/>
    <w:rsid w:val="00451AED"/>
    <w:rsid w:val="00502F45"/>
    <w:rsid w:val="00525C69"/>
    <w:rsid w:val="006117AD"/>
    <w:rsid w:val="006A1948"/>
    <w:rsid w:val="0078779E"/>
    <w:rsid w:val="007A1662"/>
    <w:rsid w:val="007C5568"/>
    <w:rsid w:val="007D6655"/>
    <w:rsid w:val="007E0A40"/>
    <w:rsid w:val="00A25BA0"/>
    <w:rsid w:val="00AF3DB4"/>
    <w:rsid w:val="00B64E7D"/>
    <w:rsid w:val="00C825F8"/>
    <w:rsid w:val="00E340AC"/>
    <w:rsid w:val="00F36C7C"/>
    <w:rsid w:val="00F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E4ED"/>
  <w15:chartTrackingRefBased/>
  <w15:docId w15:val="{5C8A7ED3-8FA4-494A-917B-470EAA13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117AD"/>
    <w:rPr>
      <w:color w:val="808080"/>
    </w:rPr>
  </w:style>
  <w:style w:type="character" w:customStyle="1" w:styleId="Arial115">
    <w:name w:val="Arial_11.5"/>
    <w:basedOn w:val="DefaultParagraphFont"/>
    <w:uiPriority w:val="1"/>
    <w:rsid w:val="006117AD"/>
    <w:rPr>
      <w:rFonts w:ascii="Arial" w:hAnsi="Arial"/>
      <w:sz w:val="23"/>
    </w:rPr>
  </w:style>
  <w:style w:type="character" w:customStyle="1" w:styleId="FG16B">
    <w:name w:val="FG_16_B"/>
    <w:basedOn w:val="DefaultParagraphFont"/>
    <w:uiPriority w:val="1"/>
    <w:rsid w:val="006117AD"/>
    <w:rPr>
      <w:rFonts w:ascii="Franklin Gothic Book" w:hAnsi="Franklin Gothic Book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61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7A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1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7AD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FG14">
    <w:name w:val="FG_14"/>
    <w:basedOn w:val="DefaultParagraphFont"/>
    <w:uiPriority w:val="1"/>
    <w:rsid w:val="006117AD"/>
    <w:rPr>
      <w:rFonts w:ascii="Franklin Gothic Book" w:hAnsi="Franklin Gothic Book"/>
      <w:sz w:val="28"/>
    </w:rPr>
  </w:style>
  <w:style w:type="paragraph" w:styleId="ListParagraph">
    <w:name w:val="List Paragraph"/>
    <w:basedOn w:val="Normal"/>
    <w:uiPriority w:val="34"/>
    <w:qFormat/>
    <w:rsid w:val="0061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D9E0801F7B498E83BB968F3782A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0AFF-FF88-4140-99F1-99EDD3D8078D}"/>
      </w:docPartPr>
      <w:docPartBody>
        <w:p w:rsidR="00805F0D" w:rsidRDefault="00805F0D" w:rsidP="00805F0D">
          <w:pPr>
            <w:pStyle w:val="A1D9E0801F7B498E83BB968F3782A5E92"/>
          </w:pPr>
          <w:r w:rsidRPr="00957F4B">
            <w:rPr>
              <w:rFonts w:ascii="Franklin Gothic Book" w:hAnsi="Franklin Gothic Book" w:cs="Arial"/>
              <w:color w:val="FF0000"/>
              <w:sz w:val="23"/>
              <w:szCs w:val="23"/>
            </w:rPr>
            <w:t xml:space="preserve">Enter </w:t>
          </w:r>
          <w:r>
            <w:rPr>
              <w:rFonts w:ascii="Franklin Gothic Book" w:hAnsi="Franklin Gothic Book" w:cs="Arial"/>
              <w:color w:val="FF0000"/>
              <w:sz w:val="23"/>
              <w:szCs w:val="23"/>
            </w:rPr>
            <w:t>Amendment Number</w:t>
          </w:r>
        </w:p>
      </w:docPartBody>
    </w:docPart>
    <w:docPart>
      <w:docPartPr>
        <w:name w:val="1932A6FE2CF74A02860F7C13CE4DD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07DA1-9D3C-45A5-8205-5B767238052D}"/>
      </w:docPartPr>
      <w:docPartBody>
        <w:p w:rsidR="00805F0D" w:rsidRDefault="00805F0D" w:rsidP="00805F0D">
          <w:pPr>
            <w:pStyle w:val="1932A6FE2CF74A02860F7C13CE4DD8E02"/>
          </w:pPr>
          <w:r w:rsidRPr="00957F4B">
            <w:rPr>
              <w:rFonts w:ascii="Franklin Gothic Book" w:hAnsi="Franklin Gothic Book" w:cs="Arial"/>
              <w:color w:val="FF0000"/>
              <w:sz w:val="23"/>
              <w:szCs w:val="23"/>
            </w:rPr>
            <w:t xml:space="preserve">Enter </w:t>
          </w:r>
          <w:r>
            <w:rPr>
              <w:rFonts w:ascii="Franklin Gothic Book" w:hAnsi="Franklin Gothic Book" w:cs="Arial"/>
              <w:color w:val="FF0000"/>
              <w:sz w:val="23"/>
              <w:szCs w:val="23"/>
            </w:rPr>
            <w:t>Project Name</w:t>
          </w:r>
        </w:p>
      </w:docPartBody>
    </w:docPart>
    <w:docPart>
      <w:docPartPr>
        <w:name w:val="B3941B0F31654120AA3C0D0AF1639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7AE0-65E4-403F-B172-C74AA5630078}"/>
      </w:docPartPr>
      <w:docPartBody>
        <w:p w:rsidR="00805F0D" w:rsidRDefault="00805F0D" w:rsidP="00805F0D">
          <w:pPr>
            <w:pStyle w:val="B3941B0F31654120AA3C0D0AF16394032"/>
          </w:pPr>
          <w:r w:rsidRPr="00957F4B">
            <w:rPr>
              <w:rFonts w:ascii="Franklin Gothic Book" w:hAnsi="Franklin Gothic Book" w:cs="Arial"/>
              <w:color w:val="FF0000"/>
              <w:sz w:val="23"/>
              <w:szCs w:val="23"/>
            </w:rPr>
            <w:t xml:space="preserve">Enter </w:t>
          </w:r>
          <w:r>
            <w:rPr>
              <w:rFonts w:ascii="Franklin Gothic Book" w:hAnsi="Franklin Gothic Book" w:cs="Arial"/>
              <w:color w:val="FF0000"/>
              <w:sz w:val="23"/>
              <w:szCs w:val="23"/>
            </w:rPr>
            <w:t>Municipal Infrastructure Project Number</w:t>
          </w:r>
        </w:p>
      </w:docPartBody>
    </w:docPart>
    <w:docPart>
      <w:docPartPr>
        <w:name w:val="0D94A4D8B21745D79CFF8B8C9C68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9659-E9BC-48EE-BCD3-7853545F9AD1}"/>
      </w:docPartPr>
      <w:docPartBody>
        <w:p w:rsidR="00805F0D" w:rsidRDefault="00805F0D" w:rsidP="00805F0D">
          <w:pPr>
            <w:pStyle w:val="0D94A4D8B21745D79CFF8B8C9C686FDC1"/>
          </w:pPr>
          <w:r w:rsidRPr="006117AD">
            <w:rPr>
              <w:rStyle w:val="PlaceholderText"/>
              <w:rFonts w:ascii="Franklin Gothic Book" w:eastAsiaTheme="minorHAnsi" w:hAnsi="Franklin Gothic Book"/>
              <w:color w:val="FF0000"/>
            </w:rPr>
            <w:t>Click or tap to enter a date.</w:t>
          </w:r>
        </w:p>
      </w:docPartBody>
    </w:docPart>
    <w:docPart>
      <w:docPartPr>
        <w:name w:val="37C64492F9CE4D9596D087A7DC641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79C8-4D18-40C4-B28D-76E3B7275C3A}"/>
      </w:docPartPr>
      <w:docPartBody>
        <w:p w:rsidR="00805F0D" w:rsidRDefault="00805F0D" w:rsidP="00805F0D">
          <w:pPr>
            <w:pStyle w:val="37C64492F9CE4D9596D087A7DC6410A61"/>
          </w:pPr>
          <w:r w:rsidRPr="00957F4B">
            <w:rPr>
              <w:rFonts w:ascii="Franklin Gothic Book" w:hAnsi="Franklin Gothic Book" w:cs="Arial"/>
              <w:color w:val="FF0000"/>
              <w:sz w:val="23"/>
              <w:szCs w:val="23"/>
            </w:rPr>
            <w:t>Enter Municipality/Board Name</w:t>
          </w:r>
        </w:p>
      </w:docPartBody>
    </w:docPart>
    <w:docPart>
      <w:docPartPr>
        <w:name w:val="8A39727AB1754A868636CAD287DC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339C-EC9D-43D1-866A-276809C09019}"/>
      </w:docPartPr>
      <w:docPartBody>
        <w:p w:rsidR="00805F0D" w:rsidRDefault="00805F0D" w:rsidP="00805F0D">
          <w:pPr>
            <w:pStyle w:val="8A39727AB1754A868636CAD287DC32F21"/>
          </w:pPr>
          <w:r w:rsidRPr="00957F4B">
            <w:rPr>
              <w:rFonts w:ascii="Franklin Gothic Book" w:hAnsi="Franklin Gothic Book" w:cs="Arial"/>
              <w:color w:val="FF0000"/>
              <w:sz w:val="23"/>
              <w:szCs w:val="23"/>
            </w:rPr>
            <w:t xml:space="preserve">Enter </w:t>
          </w:r>
          <w:r>
            <w:rPr>
              <w:rFonts w:ascii="Franklin Gothic Book" w:hAnsi="Franklin Gothic Book" w:cs="Arial"/>
              <w:color w:val="FF0000"/>
              <w:sz w:val="23"/>
              <w:szCs w:val="23"/>
            </w:rPr>
            <w:t>Tender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C"/>
    <w:rsid w:val="001106CA"/>
    <w:rsid w:val="002C5C01"/>
    <w:rsid w:val="00590116"/>
    <w:rsid w:val="00805F0D"/>
    <w:rsid w:val="008410CA"/>
    <w:rsid w:val="00865BBF"/>
    <w:rsid w:val="00B22EE5"/>
    <w:rsid w:val="00E5004C"/>
    <w:rsid w:val="00ED24F8"/>
    <w:rsid w:val="00F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05F0D"/>
    <w:rPr>
      <w:color w:val="808080"/>
    </w:rPr>
  </w:style>
  <w:style w:type="paragraph" w:customStyle="1" w:styleId="5EF49A76A63F40A6A8D174F0FD073ED5">
    <w:name w:val="5EF49A76A63F40A6A8D174F0FD073ED5"/>
    <w:rsid w:val="00E5004C"/>
  </w:style>
  <w:style w:type="paragraph" w:customStyle="1" w:styleId="BFDC6D69D4A14ADB9A0E4D51800560A3">
    <w:name w:val="BFDC6D69D4A14ADB9A0E4D51800560A3"/>
    <w:rsid w:val="00E5004C"/>
  </w:style>
  <w:style w:type="paragraph" w:customStyle="1" w:styleId="10FAA153FF214482B9EF410C2DBB2921">
    <w:name w:val="10FAA153FF214482B9EF410C2DBB2921"/>
    <w:rsid w:val="00E5004C"/>
  </w:style>
  <w:style w:type="paragraph" w:customStyle="1" w:styleId="A1D9E0801F7B498E83BB968F3782A5E9">
    <w:name w:val="A1D9E0801F7B498E83BB968F3782A5E9"/>
    <w:rsid w:val="00E5004C"/>
  </w:style>
  <w:style w:type="paragraph" w:customStyle="1" w:styleId="1B706F557530451DB5672F2E9C413C7D">
    <w:name w:val="1B706F557530451DB5672F2E9C413C7D"/>
    <w:rsid w:val="00E5004C"/>
  </w:style>
  <w:style w:type="paragraph" w:customStyle="1" w:styleId="1932A6FE2CF74A02860F7C13CE4DD8E0">
    <w:name w:val="1932A6FE2CF74A02860F7C13CE4DD8E0"/>
    <w:rsid w:val="00E5004C"/>
  </w:style>
  <w:style w:type="paragraph" w:customStyle="1" w:styleId="B3941B0F31654120AA3C0D0AF1639403">
    <w:name w:val="B3941B0F31654120AA3C0D0AF1639403"/>
    <w:rsid w:val="00E5004C"/>
  </w:style>
  <w:style w:type="paragraph" w:customStyle="1" w:styleId="BFDC6D69D4A14ADB9A0E4D51800560A31">
    <w:name w:val="BFDC6D69D4A14ADB9A0E4D51800560A31"/>
    <w:rsid w:val="00E5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A1D9E0801F7B498E83BB968F3782A5E91">
    <w:name w:val="A1D9E0801F7B498E83BB968F3782A5E91"/>
    <w:rsid w:val="00E5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B706F557530451DB5672F2E9C413C7D1">
    <w:name w:val="1B706F557530451DB5672F2E9C413C7D1"/>
    <w:rsid w:val="00E5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932A6FE2CF74A02860F7C13CE4DD8E01">
    <w:name w:val="1932A6FE2CF74A02860F7C13CE4DD8E01"/>
    <w:rsid w:val="00E5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3941B0F31654120AA3C0D0AF16394031">
    <w:name w:val="B3941B0F31654120AA3C0D0AF16394031"/>
    <w:rsid w:val="00E5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0D94A4D8B21745D79CFF8B8C9C686FDC">
    <w:name w:val="0D94A4D8B21745D79CFF8B8C9C686FDC"/>
    <w:rsid w:val="00E5004C"/>
  </w:style>
  <w:style w:type="paragraph" w:customStyle="1" w:styleId="37C64492F9CE4D9596D087A7DC6410A6">
    <w:name w:val="37C64492F9CE4D9596D087A7DC6410A6"/>
    <w:rsid w:val="00E5004C"/>
  </w:style>
  <w:style w:type="paragraph" w:customStyle="1" w:styleId="8A39727AB1754A868636CAD287DC32F2">
    <w:name w:val="8A39727AB1754A868636CAD287DC32F2"/>
    <w:rsid w:val="00E5004C"/>
  </w:style>
  <w:style w:type="paragraph" w:customStyle="1" w:styleId="8A39727AB1754A868636CAD287DC32F21">
    <w:name w:val="8A39727AB1754A868636CAD287DC32F21"/>
    <w:rsid w:val="0080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A1D9E0801F7B498E83BB968F3782A5E92">
    <w:name w:val="A1D9E0801F7B498E83BB968F3782A5E92"/>
    <w:rsid w:val="0080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37C64492F9CE4D9596D087A7DC6410A61">
    <w:name w:val="37C64492F9CE4D9596D087A7DC6410A61"/>
    <w:rsid w:val="0080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932A6FE2CF74A02860F7C13CE4DD8E02">
    <w:name w:val="1932A6FE2CF74A02860F7C13CE4DD8E02"/>
    <w:rsid w:val="0080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3941B0F31654120AA3C0D0AF16394032">
    <w:name w:val="B3941B0F31654120AA3C0D0AF16394032"/>
    <w:rsid w:val="0080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0D94A4D8B21745D79CFF8B8C9C686FDC1">
    <w:name w:val="0D94A4D8B21745D79CFF8B8C9C686FDC1"/>
    <w:rsid w:val="0080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Kieley, Kim</dc:creator>
  <cp:keywords/>
  <dc:description/>
  <cp:lastModifiedBy>Smith, Natasha</cp:lastModifiedBy>
  <cp:revision>9</cp:revision>
  <dcterms:created xsi:type="dcterms:W3CDTF">2020-11-30T13:21:00Z</dcterms:created>
  <dcterms:modified xsi:type="dcterms:W3CDTF">2022-11-29T12:04:00Z</dcterms:modified>
</cp:coreProperties>
</file>